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8CB8A" w14:textId="206D94F9" w:rsidR="005A3E17" w:rsidRPr="009D448C" w:rsidRDefault="00B77454" w:rsidP="001D539E">
      <w:pPr>
        <w:tabs>
          <w:tab w:val="left" w:pos="8222"/>
        </w:tabs>
        <w:ind w:left="-284"/>
        <w:jc w:val="both"/>
        <w:rPr>
          <w:rFonts w:ascii="Times New Roman" w:hAnsi="Times New Roman" w:cs="Times New Roman"/>
          <w:color w:val="5B9BD5" w:themeColor="accent1"/>
          <w:sz w:val="24"/>
          <w:szCs w:val="24"/>
        </w:rPr>
      </w:pPr>
      <w:r w:rsidRPr="009D448C">
        <w:rPr>
          <w:rFonts w:ascii="Times New Roman" w:hAnsi="Times New Roman" w:cs="Times New Roman"/>
          <w:noProof/>
          <w:color w:val="5B9BD5" w:themeColor="accent1"/>
          <w:sz w:val="24"/>
          <w:szCs w:val="24"/>
          <w:lang w:eastAsia="ru-RU"/>
        </w:rPr>
        <mc:AlternateContent>
          <mc:Choice Requires="wps">
            <w:drawing>
              <wp:anchor distT="0" distB="0" distL="114300" distR="114300" simplePos="0" relativeHeight="251658240" behindDoc="0" locked="0" layoutInCell="1" allowOverlap="1" wp14:anchorId="338B4CB2" wp14:editId="778DCB3D">
                <wp:simplePos x="0" y="0"/>
                <wp:positionH relativeFrom="column">
                  <wp:posOffset>84773</wp:posOffset>
                </wp:positionH>
                <wp:positionV relativeFrom="paragraph">
                  <wp:posOffset>-3214052</wp:posOffset>
                </wp:positionV>
                <wp:extent cx="2973145" cy="5203884"/>
                <wp:effectExtent l="84772" t="0" r="464503" b="997902"/>
                <wp:wrapNone/>
                <wp:docPr id="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2973145" cy="5203884"/>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414369">
                              <a:moveTo>
                                <a:pt x="0" y="4911198"/>
                              </a:moveTo>
                              <a:lnTo>
                                <a:pt x="2941594" y="0"/>
                              </a:lnTo>
                              <a:lnTo>
                                <a:pt x="3221666" y="159525"/>
                              </a:lnTo>
                              <a:lnTo>
                                <a:pt x="2747356" y="5414369"/>
                              </a:lnTo>
                              <a:lnTo>
                                <a:pt x="0" y="4911198"/>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1862214" id="Freeform 144" o:spid="_x0000_s1026" style="position:absolute;margin-left:6.7pt;margin-top:-253.05pt;width:234.1pt;height:409.75pt;rotation:3713582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4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" path="m,4911198l2941594,r280072,159525l2747356,5414369,,4911198xe" fillcolor="white [3212]" stroked="f" strokeweight="1pt">
                <v:stroke joinstyle="miter"/>
                <v:shadow on="t" color="black" opacity="26214f" origin="-.5,-.5" offset=".74836mm,.74836mm"/>
                <v:path arrowok="t" o:connecttype="custom" o:connectlocs="0,4720274;2714678,0;2973145,153323;2535424,5203884;0,4720274" o:connectangles="0,0,0,0,0"/>
              </v:shape>
            </w:pict>
          </mc:Fallback>
        </mc:AlternateContent>
      </w:r>
      <w:r w:rsidRPr="009D448C">
        <w:rPr>
          <w:noProof/>
          <w:lang w:eastAsia="ru-RU"/>
        </w:rPr>
        <mc:AlternateContent>
          <mc:Choice Requires="wps">
            <w:drawing>
              <wp:anchor distT="0" distB="0" distL="114300" distR="114300" simplePos="0" relativeHeight="251656191" behindDoc="0" locked="0" layoutInCell="1" allowOverlap="1" wp14:anchorId="08E0A84E" wp14:editId="1C660346">
                <wp:simplePos x="0" y="0"/>
                <wp:positionH relativeFrom="margin">
                  <wp:posOffset>3015614</wp:posOffset>
                </wp:positionH>
                <wp:positionV relativeFrom="paragraph">
                  <wp:posOffset>-3064510</wp:posOffset>
                </wp:positionV>
                <wp:extent cx="3870960" cy="5107940"/>
                <wp:effectExtent l="1200150" t="0" r="1082040"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870960" cy="5107940"/>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00808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D69017A" id="Полилиния 74" o:spid="_x0000_s1026" style="position:absolute;margin-left:237.45pt;margin-top:-241.3pt;width:304.8pt;height:402.2pt;rotation:2947891fd;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" path="m,3600603l3352712,r314704,315645l2070511,3538204,,3600603xe" fillcolor="teal" stroked="f" strokeweight="1pt">
                <v:stroke joinstyle="miter"/>
                <v:shadow on="t" color="black" opacity="26214f" origin="-.5,-.5" offset=".74836mm,.74836mm"/>
                <v:path arrowok="t" o:connecttype="custom" o:connectlocs="0,5107940;3538790,0;3870960,447785;2185426,5019419;0,5107940" o:connectangles="0,0,0,0,0"/>
                <w10:wrap anchorx="margin"/>
              </v:shape>
            </w:pict>
          </mc:Fallback>
        </mc:AlternateContent>
      </w:r>
      <w:r w:rsidR="004C6A24" w:rsidRPr="009D448C">
        <w:rPr>
          <w:rFonts w:ascii="Times New Roman" w:hAnsi="Times New Roman" w:cs="Times New Roman"/>
          <w:color w:val="5B9BD5" w:themeColor="accent1"/>
          <w:sz w:val="24"/>
          <w:szCs w:val="24"/>
          <w:lang w:val="en-US"/>
        </w:rPr>
        <w:t>F</w:t>
      </w:r>
    </w:p>
    <w:p w14:paraId="67255AE7" w14:textId="67DA48EE" w:rsidR="005A3E17" w:rsidRPr="009D448C" w:rsidRDefault="005A3E17" w:rsidP="005A3E17">
      <w:pPr>
        <w:jc w:val="both"/>
        <w:rPr>
          <w:rFonts w:ascii="Times New Roman" w:hAnsi="Times New Roman" w:cs="Times New Roman"/>
          <w:color w:val="5B9BD5" w:themeColor="accent1"/>
          <w:sz w:val="24"/>
          <w:szCs w:val="24"/>
        </w:rPr>
      </w:pPr>
    </w:p>
    <w:p w14:paraId="1F1D2DBB" w14:textId="1461235E" w:rsidR="005A3E17" w:rsidRPr="009D448C" w:rsidRDefault="005A3E17" w:rsidP="005A3E17">
      <w:pPr>
        <w:jc w:val="both"/>
        <w:rPr>
          <w:rFonts w:ascii="Times New Roman" w:hAnsi="Times New Roman" w:cs="Times New Roman"/>
          <w:color w:val="5B9BD5" w:themeColor="accent1"/>
          <w:sz w:val="24"/>
          <w:szCs w:val="24"/>
        </w:rPr>
      </w:pPr>
    </w:p>
    <w:p w14:paraId="6B7D0AA3" w14:textId="5E746ED0" w:rsidR="005A3E17" w:rsidRPr="009D448C" w:rsidRDefault="005A3E17" w:rsidP="005A3E17">
      <w:pPr>
        <w:ind w:right="566"/>
        <w:jc w:val="both"/>
        <w:rPr>
          <w:rFonts w:ascii="Times New Roman" w:hAnsi="Times New Roman" w:cs="Times New Roman"/>
          <w:color w:val="5B9BD5" w:themeColor="accent1"/>
          <w:sz w:val="24"/>
          <w:szCs w:val="24"/>
        </w:rPr>
      </w:pPr>
    </w:p>
    <w:p w14:paraId="6BFFE650" w14:textId="2F45E7F0" w:rsidR="002A26C8" w:rsidRPr="009D448C" w:rsidRDefault="002A26C8" w:rsidP="002A26C8">
      <w:pPr>
        <w:pStyle w:val="Default"/>
        <w:ind w:firstLine="567"/>
        <w:jc w:val="right"/>
        <w:rPr>
          <w:lang w:val="kk-KZ"/>
        </w:rPr>
      </w:pPr>
      <w:r w:rsidRPr="009D448C">
        <w:t>Приложение №</w:t>
      </w:r>
      <w:r w:rsidR="00130512" w:rsidRPr="009D448C">
        <w:rPr>
          <w:lang w:val="kk-KZ"/>
        </w:rPr>
        <w:t xml:space="preserve"> 1</w:t>
      </w:r>
    </w:p>
    <w:p w14:paraId="53337815" w14:textId="77777777" w:rsidR="002A26C8" w:rsidRPr="009D448C" w:rsidRDefault="002A26C8" w:rsidP="002A26C8">
      <w:pPr>
        <w:pStyle w:val="Default"/>
        <w:ind w:firstLine="567"/>
        <w:jc w:val="right"/>
      </w:pPr>
      <w:r w:rsidRPr="009D448C">
        <w:t xml:space="preserve">к решению Правления </w:t>
      </w:r>
    </w:p>
    <w:p w14:paraId="7892A28E" w14:textId="77777777" w:rsidR="002A26C8" w:rsidRPr="009D448C" w:rsidRDefault="002A26C8" w:rsidP="002A26C8">
      <w:pPr>
        <w:pStyle w:val="Default"/>
        <w:ind w:firstLine="567"/>
        <w:jc w:val="right"/>
      </w:pPr>
      <w:r w:rsidRPr="009D448C">
        <w:t>АО «Жилстройсбербанк Казахстана»</w:t>
      </w:r>
    </w:p>
    <w:p w14:paraId="370DEFA6" w14:textId="369AC40A" w:rsidR="005A3E17" w:rsidRPr="009D448C" w:rsidRDefault="002A26C8" w:rsidP="002A26C8">
      <w:pPr>
        <w:pStyle w:val="Default"/>
        <w:ind w:firstLine="567"/>
        <w:jc w:val="right"/>
      </w:pPr>
      <w:r w:rsidRPr="009D448C">
        <w:t xml:space="preserve">от </w:t>
      </w:r>
      <w:r w:rsidR="00130512" w:rsidRPr="009D448C">
        <w:rPr>
          <w:lang w:val="kk-KZ"/>
        </w:rPr>
        <w:t>14 декабря</w:t>
      </w:r>
      <w:r w:rsidRPr="009D448C">
        <w:t xml:space="preserve"> 2017 года (протокол №</w:t>
      </w:r>
      <w:r w:rsidR="00130512" w:rsidRPr="009D448C">
        <w:rPr>
          <w:lang w:val="kk-KZ"/>
        </w:rPr>
        <w:t xml:space="preserve"> 49</w:t>
      </w:r>
      <w:r w:rsidRPr="009D448C">
        <w:t>)</w:t>
      </w:r>
    </w:p>
    <w:p w14:paraId="688F19E7" w14:textId="573614FA" w:rsidR="002B33B2" w:rsidRPr="009D448C" w:rsidRDefault="002B33B2" w:rsidP="002B33B2">
      <w:pPr>
        <w:spacing w:after="0"/>
        <w:jc w:val="right"/>
        <w:rPr>
          <w:rFonts w:ascii="Times New Roman" w:hAnsi="Times New Roman" w:cs="Times New Roman"/>
          <w:i/>
          <w:color w:val="0000FF"/>
          <w:sz w:val="18"/>
          <w:szCs w:val="24"/>
        </w:rPr>
      </w:pPr>
    </w:p>
    <w:p w14:paraId="7D2FE8DE" w14:textId="77777777" w:rsidR="002B33B2" w:rsidRPr="009D448C" w:rsidRDefault="002B33B2" w:rsidP="002A26C8">
      <w:pPr>
        <w:pStyle w:val="Default"/>
        <w:ind w:firstLine="567"/>
        <w:jc w:val="right"/>
      </w:pPr>
    </w:p>
    <w:p w14:paraId="2CAF8474" w14:textId="77777777" w:rsidR="005A3E17" w:rsidRPr="009D448C" w:rsidRDefault="005A3E17" w:rsidP="005A3E17">
      <w:pPr>
        <w:ind w:right="566"/>
        <w:jc w:val="both"/>
        <w:rPr>
          <w:rFonts w:ascii="Times New Roman" w:hAnsi="Times New Roman" w:cs="Times New Roman"/>
          <w:color w:val="5B9BD5" w:themeColor="accent1"/>
          <w:sz w:val="24"/>
          <w:szCs w:val="24"/>
        </w:rPr>
      </w:pPr>
    </w:p>
    <w:p w14:paraId="6479251D" w14:textId="77777777" w:rsidR="005A3E17" w:rsidRPr="009D448C" w:rsidRDefault="005A3E17" w:rsidP="005A3E17">
      <w:pPr>
        <w:ind w:right="566"/>
        <w:jc w:val="both"/>
        <w:rPr>
          <w:rFonts w:ascii="Times New Roman" w:hAnsi="Times New Roman" w:cs="Times New Roman"/>
          <w:color w:val="5B9BD5" w:themeColor="accent1"/>
          <w:sz w:val="24"/>
          <w:szCs w:val="24"/>
        </w:rPr>
      </w:pPr>
    </w:p>
    <w:p w14:paraId="1691B49C" w14:textId="77777777" w:rsidR="005A3E17" w:rsidRPr="009D448C" w:rsidRDefault="005A3E17" w:rsidP="005A3E17">
      <w:pPr>
        <w:ind w:right="566"/>
        <w:jc w:val="both"/>
        <w:rPr>
          <w:rFonts w:ascii="Times New Roman" w:hAnsi="Times New Roman" w:cs="Times New Roman"/>
          <w:color w:val="5B9BD5" w:themeColor="accent1"/>
          <w:sz w:val="24"/>
          <w:szCs w:val="24"/>
        </w:rPr>
      </w:pPr>
    </w:p>
    <w:p w14:paraId="6ECA8DCD" w14:textId="77777777" w:rsidR="005A3E17" w:rsidRPr="009D448C" w:rsidRDefault="005A3E17" w:rsidP="005A3E17">
      <w:pPr>
        <w:ind w:right="566"/>
        <w:jc w:val="both"/>
        <w:rPr>
          <w:rFonts w:ascii="Times New Roman" w:hAnsi="Times New Roman" w:cs="Times New Roman"/>
          <w:color w:val="5B9BD5" w:themeColor="accent1"/>
          <w:sz w:val="24"/>
          <w:szCs w:val="24"/>
        </w:rPr>
      </w:pPr>
    </w:p>
    <w:p w14:paraId="579267AF" w14:textId="77777777" w:rsidR="00A957DE" w:rsidRPr="009D448C" w:rsidRDefault="00A957DE" w:rsidP="005A3E17">
      <w:pPr>
        <w:ind w:right="566"/>
        <w:jc w:val="both"/>
        <w:rPr>
          <w:rFonts w:ascii="Times New Roman" w:hAnsi="Times New Roman" w:cs="Times New Roman"/>
          <w:color w:val="5B9BD5" w:themeColor="accent1"/>
          <w:sz w:val="24"/>
          <w:szCs w:val="24"/>
        </w:rPr>
      </w:pPr>
    </w:p>
    <w:p w14:paraId="26A080AA" w14:textId="77777777" w:rsidR="00A957DE" w:rsidRPr="009D448C" w:rsidRDefault="00A957DE" w:rsidP="005A3E17">
      <w:pPr>
        <w:ind w:right="566"/>
        <w:jc w:val="both"/>
        <w:rPr>
          <w:rFonts w:ascii="Times New Roman" w:hAnsi="Times New Roman" w:cs="Times New Roman"/>
          <w:color w:val="5B9BD5" w:themeColor="accent1"/>
          <w:sz w:val="24"/>
          <w:szCs w:val="24"/>
        </w:rPr>
      </w:pPr>
    </w:p>
    <w:p w14:paraId="3A8BB03A" w14:textId="77777777" w:rsidR="001065DA" w:rsidRPr="009D448C" w:rsidRDefault="001065DA" w:rsidP="005A3E17">
      <w:pPr>
        <w:ind w:right="566"/>
        <w:jc w:val="both"/>
        <w:rPr>
          <w:rFonts w:ascii="Times New Roman" w:hAnsi="Times New Roman" w:cs="Times New Roman"/>
          <w:color w:val="5B9BD5" w:themeColor="accent1"/>
          <w:sz w:val="24"/>
          <w:szCs w:val="24"/>
        </w:rPr>
      </w:pPr>
    </w:p>
    <w:p w14:paraId="04708646" w14:textId="77777777" w:rsidR="005221B0" w:rsidRPr="009D448C" w:rsidRDefault="005221B0" w:rsidP="005A3E17">
      <w:pPr>
        <w:ind w:right="566"/>
        <w:jc w:val="both"/>
        <w:rPr>
          <w:rFonts w:ascii="Times New Roman" w:hAnsi="Times New Roman" w:cs="Times New Roman"/>
          <w:color w:val="5B9BD5" w:themeColor="accent1"/>
          <w:sz w:val="24"/>
          <w:szCs w:val="24"/>
        </w:rPr>
      </w:pPr>
    </w:p>
    <w:p w14:paraId="1BF47A3D" w14:textId="77777777" w:rsidR="001065DA" w:rsidRPr="009D448C" w:rsidRDefault="001065DA" w:rsidP="005A3E17">
      <w:pPr>
        <w:ind w:right="566"/>
        <w:jc w:val="both"/>
        <w:rPr>
          <w:rFonts w:ascii="Times New Roman" w:hAnsi="Times New Roman" w:cs="Times New Roman"/>
          <w:color w:val="5B9BD5" w:themeColor="accent1"/>
          <w:sz w:val="24"/>
          <w:szCs w:val="24"/>
        </w:rPr>
      </w:pPr>
    </w:p>
    <w:p w14:paraId="0D022F7C" w14:textId="77777777" w:rsidR="001065DA" w:rsidRPr="009D448C" w:rsidRDefault="001065DA" w:rsidP="005A3E17">
      <w:pPr>
        <w:ind w:right="566"/>
        <w:jc w:val="both"/>
        <w:rPr>
          <w:rFonts w:ascii="Times New Roman" w:hAnsi="Times New Roman" w:cs="Times New Roman"/>
          <w:color w:val="5B9BD5" w:themeColor="accent1"/>
          <w:sz w:val="24"/>
          <w:szCs w:val="24"/>
        </w:rPr>
      </w:pPr>
    </w:p>
    <w:p w14:paraId="6BAED619" w14:textId="77777777" w:rsidR="00C717A1" w:rsidRPr="009D448C" w:rsidRDefault="00C717A1" w:rsidP="00C717A1">
      <w:pPr>
        <w:pStyle w:val="Default"/>
        <w:ind w:firstLine="567"/>
        <w:jc w:val="center"/>
        <w:rPr>
          <w:b/>
        </w:rPr>
      </w:pPr>
      <w:r w:rsidRPr="009D448C">
        <w:rPr>
          <w:b/>
        </w:rPr>
        <w:t xml:space="preserve">Стандартные условия </w:t>
      </w:r>
    </w:p>
    <w:p w14:paraId="2D587B30" w14:textId="272B5F4E" w:rsidR="00C717A1" w:rsidRPr="009D448C" w:rsidRDefault="00E625B2" w:rsidP="00C717A1">
      <w:pPr>
        <w:pStyle w:val="Default"/>
        <w:ind w:firstLine="567"/>
        <w:jc w:val="center"/>
        <w:rPr>
          <w:b/>
          <w:color w:val="auto"/>
        </w:rPr>
      </w:pPr>
      <w:r w:rsidRPr="009D448C">
        <w:rPr>
          <w:b/>
          <w:color w:val="auto"/>
        </w:rPr>
        <w:t>Комплексного</w:t>
      </w:r>
      <w:r w:rsidR="00C717A1" w:rsidRPr="009D448C">
        <w:rPr>
          <w:b/>
          <w:color w:val="auto"/>
        </w:rPr>
        <w:t xml:space="preserve"> банковского обслуживания </w:t>
      </w:r>
      <w:r w:rsidR="004C3238" w:rsidRPr="009D448C">
        <w:rPr>
          <w:b/>
          <w:color w:val="auto"/>
        </w:rPr>
        <w:t>АО "Отбасы банк"</w:t>
      </w:r>
    </w:p>
    <w:p w14:paraId="005A85EA" w14:textId="77777777" w:rsidR="002D4CB5" w:rsidRPr="009D448C" w:rsidRDefault="002D4CB5" w:rsidP="00C717A1">
      <w:pPr>
        <w:pStyle w:val="Default"/>
        <w:ind w:firstLine="567"/>
        <w:jc w:val="center"/>
        <w:rPr>
          <w:b/>
          <w:color w:val="auto"/>
        </w:rPr>
      </w:pPr>
    </w:p>
    <w:p w14:paraId="05D21438" w14:textId="40F62B8E" w:rsidR="002D4CB5" w:rsidRPr="00C14C31" w:rsidRDefault="009512AD" w:rsidP="00C14C31">
      <w:pPr>
        <w:pStyle w:val="Default"/>
        <w:jc w:val="center"/>
        <w:rPr>
          <w:rFonts w:eastAsia="Times New Roman"/>
          <w:i/>
          <w:color w:val="0070C0"/>
          <w:lang w:eastAsia="ru-RU"/>
        </w:rPr>
      </w:pPr>
      <w:r w:rsidRPr="009D448C">
        <w:rPr>
          <w:i/>
          <w:color w:val="0070C0"/>
          <w:spacing w:val="-3"/>
        </w:rPr>
        <w:t xml:space="preserve"> </w:t>
      </w:r>
      <w:r w:rsidR="007030F3" w:rsidRPr="009D448C">
        <w:rPr>
          <w:i/>
          <w:color w:val="0070C0"/>
          <w:spacing w:val="-3"/>
        </w:rPr>
        <w:t>(</w:t>
      </w:r>
      <w:r w:rsidR="004A2C49" w:rsidRPr="009D448C">
        <w:rPr>
          <w:rFonts w:eastAsia="Times New Roman"/>
          <w:i/>
          <w:color w:val="0070C0"/>
          <w:lang w:eastAsia="ru-RU"/>
        </w:rPr>
        <w:t>с</w:t>
      </w:r>
      <w:r w:rsidR="005721D5" w:rsidRPr="009D448C">
        <w:rPr>
          <w:rFonts w:eastAsia="Times New Roman"/>
          <w:i/>
          <w:color w:val="0070C0"/>
          <w:lang w:eastAsia="ru-RU"/>
        </w:rPr>
        <w:t xml:space="preserve"> </w:t>
      </w:r>
      <w:r w:rsidR="000F5C70" w:rsidRPr="009D448C">
        <w:rPr>
          <w:rFonts w:eastAsia="Times New Roman"/>
          <w:i/>
          <w:color w:val="0070C0"/>
          <w:lang w:eastAsia="ru-RU"/>
        </w:rPr>
        <w:t xml:space="preserve">изменениями и дополнениями по состоянию на </w:t>
      </w:r>
      <w:r w:rsidR="005A07DC">
        <w:rPr>
          <w:rFonts w:eastAsia="Times New Roman"/>
          <w:i/>
          <w:color w:val="0070C0"/>
          <w:lang w:eastAsia="ru-RU"/>
        </w:rPr>
        <w:t>08</w:t>
      </w:r>
      <w:r w:rsidR="00C14C31">
        <w:rPr>
          <w:rFonts w:eastAsia="Times New Roman"/>
          <w:i/>
          <w:color w:val="0070C0"/>
          <w:lang w:eastAsia="ru-RU"/>
        </w:rPr>
        <w:t>.</w:t>
      </w:r>
      <w:r w:rsidR="005A07DC">
        <w:rPr>
          <w:rFonts w:eastAsia="Times New Roman"/>
          <w:i/>
          <w:color w:val="0070C0"/>
          <w:lang w:eastAsia="ru-RU"/>
        </w:rPr>
        <w:t>05</w:t>
      </w:r>
      <w:r w:rsidR="00D41AD3">
        <w:rPr>
          <w:rFonts w:eastAsia="Times New Roman"/>
          <w:i/>
          <w:color w:val="0070C0"/>
          <w:lang w:eastAsia="ru-RU"/>
        </w:rPr>
        <w:t>.</w:t>
      </w:r>
      <w:r w:rsidR="005721D5" w:rsidRPr="009D448C">
        <w:rPr>
          <w:rFonts w:eastAsia="Times New Roman"/>
          <w:i/>
          <w:color w:val="0070C0"/>
          <w:lang w:eastAsia="ru-RU"/>
        </w:rPr>
        <w:t>202</w:t>
      </w:r>
      <w:r w:rsidR="00D41AD3">
        <w:rPr>
          <w:rFonts w:eastAsia="Times New Roman"/>
          <w:i/>
          <w:color w:val="0070C0"/>
          <w:lang w:eastAsia="ru-RU"/>
        </w:rPr>
        <w:t>5</w:t>
      </w:r>
      <w:r w:rsidR="005721D5" w:rsidRPr="009D448C">
        <w:rPr>
          <w:rFonts w:eastAsia="Times New Roman"/>
          <w:i/>
          <w:color w:val="0070C0"/>
          <w:lang w:eastAsia="ru-RU"/>
        </w:rPr>
        <w:t xml:space="preserve"> года согласно решению Правления Банка №</w:t>
      </w:r>
      <w:r w:rsidR="00D41AD3">
        <w:rPr>
          <w:rFonts w:eastAsia="Times New Roman"/>
          <w:i/>
          <w:color w:val="0070C0"/>
          <w:lang w:eastAsia="ru-RU"/>
        </w:rPr>
        <w:t xml:space="preserve"> </w:t>
      </w:r>
      <w:r w:rsidR="005A07DC">
        <w:rPr>
          <w:rFonts w:eastAsia="Times New Roman"/>
          <w:i/>
          <w:color w:val="0070C0"/>
          <w:lang w:eastAsia="ru-RU"/>
        </w:rPr>
        <w:t>58</w:t>
      </w:r>
      <w:r w:rsidR="005721D5" w:rsidRPr="009D448C">
        <w:rPr>
          <w:rFonts w:eastAsia="Times New Roman"/>
          <w:i/>
          <w:color w:val="0070C0"/>
          <w:lang w:val="kk-KZ" w:eastAsia="ru-RU"/>
        </w:rPr>
        <w:t xml:space="preserve"> от </w:t>
      </w:r>
      <w:r w:rsidR="005A07DC">
        <w:rPr>
          <w:rFonts w:eastAsia="Times New Roman"/>
          <w:i/>
          <w:color w:val="0070C0"/>
          <w:lang w:val="kk-KZ" w:eastAsia="ru-RU"/>
        </w:rPr>
        <w:t>08</w:t>
      </w:r>
      <w:r w:rsidR="00BE0A06" w:rsidRPr="009D448C">
        <w:rPr>
          <w:rFonts w:eastAsia="Times New Roman"/>
          <w:i/>
          <w:color w:val="0070C0"/>
          <w:lang w:eastAsia="ru-RU"/>
        </w:rPr>
        <w:t>.</w:t>
      </w:r>
      <w:r w:rsidR="005A07DC">
        <w:rPr>
          <w:rFonts w:eastAsia="Times New Roman"/>
          <w:i/>
          <w:color w:val="0070C0"/>
          <w:lang w:eastAsia="ru-RU"/>
        </w:rPr>
        <w:t>05</w:t>
      </w:r>
      <w:r w:rsidR="005721D5" w:rsidRPr="009D448C">
        <w:rPr>
          <w:rFonts w:eastAsia="Times New Roman"/>
          <w:i/>
          <w:color w:val="0070C0"/>
          <w:lang w:val="kk-KZ" w:eastAsia="ru-RU"/>
        </w:rPr>
        <w:t>.202</w:t>
      </w:r>
      <w:r w:rsidR="00D41AD3">
        <w:rPr>
          <w:rFonts w:eastAsia="Times New Roman"/>
          <w:i/>
          <w:color w:val="0070C0"/>
          <w:lang w:val="kk-KZ" w:eastAsia="ru-RU"/>
        </w:rPr>
        <w:t>5</w:t>
      </w:r>
      <w:r w:rsidR="005721D5" w:rsidRPr="009D448C">
        <w:rPr>
          <w:rFonts w:eastAsia="Times New Roman"/>
          <w:i/>
          <w:color w:val="0070C0"/>
          <w:lang w:val="kk-KZ" w:eastAsia="ru-RU"/>
        </w:rPr>
        <w:t xml:space="preserve"> года, </w:t>
      </w:r>
      <w:r w:rsidR="00BE0A06" w:rsidRPr="00825C38">
        <w:rPr>
          <w:rFonts w:eastAsia="Times New Roman"/>
          <w:i/>
          <w:color w:val="0070C0"/>
          <w:lang w:val="kk-KZ" w:eastAsia="ru-RU"/>
        </w:rPr>
        <w:t xml:space="preserve">которые </w:t>
      </w:r>
      <w:r w:rsidR="00BE0A06" w:rsidRPr="00825C38">
        <w:rPr>
          <w:rFonts w:eastAsia="Times New Roman"/>
          <w:i/>
          <w:color w:val="0070C0"/>
          <w:lang w:eastAsia="ru-RU"/>
        </w:rPr>
        <w:t>вводя</w:t>
      </w:r>
      <w:r w:rsidR="005721D5" w:rsidRPr="00825C38">
        <w:rPr>
          <w:rFonts w:eastAsia="Times New Roman"/>
          <w:i/>
          <w:color w:val="0070C0"/>
          <w:lang w:eastAsia="ru-RU"/>
        </w:rPr>
        <w:t>тся</w:t>
      </w:r>
      <w:r w:rsidR="00BE0A06" w:rsidRPr="00825C38">
        <w:rPr>
          <w:rFonts w:eastAsia="Times New Roman"/>
          <w:i/>
          <w:color w:val="0070C0"/>
          <w:lang w:val="kk-KZ" w:eastAsia="ru-RU"/>
        </w:rPr>
        <w:t xml:space="preserve"> в действие </w:t>
      </w:r>
      <w:r w:rsidR="00C14C31">
        <w:rPr>
          <w:rFonts w:eastAsia="Times New Roman"/>
          <w:i/>
          <w:color w:val="0070C0"/>
          <w:lang w:val="kk-KZ" w:eastAsia="ru-RU"/>
        </w:rPr>
        <w:t xml:space="preserve">с </w:t>
      </w:r>
      <w:r w:rsidR="003F7982">
        <w:rPr>
          <w:rFonts w:eastAsia="Times New Roman"/>
          <w:i/>
          <w:color w:val="0070C0"/>
          <w:lang w:val="kk-KZ" w:eastAsia="ru-RU"/>
        </w:rPr>
        <w:t>26</w:t>
      </w:r>
      <w:r w:rsidR="00C14C31">
        <w:rPr>
          <w:rFonts w:eastAsia="Times New Roman"/>
          <w:i/>
          <w:color w:val="0070C0"/>
          <w:lang w:val="kk-KZ" w:eastAsia="ru-RU"/>
        </w:rPr>
        <w:t>.</w:t>
      </w:r>
      <w:r w:rsidR="004C111A">
        <w:rPr>
          <w:rFonts w:eastAsia="Times New Roman"/>
          <w:i/>
          <w:color w:val="0070C0"/>
          <w:lang w:val="kk-KZ" w:eastAsia="ru-RU"/>
        </w:rPr>
        <w:t>05</w:t>
      </w:r>
      <w:r w:rsidR="00C14C31">
        <w:rPr>
          <w:rFonts w:eastAsia="Times New Roman"/>
          <w:i/>
          <w:color w:val="0070C0"/>
          <w:lang w:val="kk-KZ" w:eastAsia="ru-RU"/>
        </w:rPr>
        <w:t xml:space="preserve">.2025 г., </w:t>
      </w:r>
      <w:r w:rsidR="004C111A">
        <w:rPr>
          <w:rFonts w:eastAsia="Times New Roman"/>
          <w:i/>
          <w:color w:val="0070C0"/>
          <w:lang w:val="kk-KZ" w:eastAsia="ru-RU"/>
        </w:rPr>
        <w:t xml:space="preserve">и </w:t>
      </w:r>
      <w:r w:rsidR="00AB4004" w:rsidRPr="009D448C">
        <w:rPr>
          <w:rFonts w:eastAsia="Times New Roman"/>
          <w:i/>
          <w:color w:val="0070C0"/>
          <w:lang w:eastAsia="ru-RU"/>
        </w:rPr>
        <w:t>с изменениями и дополнениями согласно решению Правления Банка №</w:t>
      </w:r>
      <w:r w:rsidR="00AB4004">
        <w:rPr>
          <w:rFonts w:eastAsia="Times New Roman"/>
          <w:i/>
          <w:color w:val="0070C0"/>
          <w:lang w:eastAsia="ru-RU"/>
        </w:rPr>
        <w:t xml:space="preserve"> 29</w:t>
      </w:r>
      <w:r w:rsidR="00AB4004" w:rsidRPr="009D448C">
        <w:rPr>
          <w:rFonts w:eastAsia="Times New Roman"/>
          <w:i/>
          <w:color w:val="0070C0"/>
          <w:lang w:val="kk-KZ" w:eastAsia="ru-RU"/>
        </w:rPr>
        <w:t xml:space="preserve"> от </w:t>
      </w:r>
      <w:r w:rsidR="00AB4004">
        <w:rPr>
          <w:rFonts w:eastAsia="Times New Roman"/>
          <w:i/>
          <w:color w:val="0070C0"/>
          <w:lang w:val="kk-KZ" w:eastAsia="ru-RU"/>
        </w:rPr>
        <w:t>11</w:t>
      </w:r>
      <w:r w:rsidR="00AB4004" w:rsidRPr="009D448C">
        <w:rPr>
          <w:rFonts w:eastAsia="Times New Roman"/>
          <w:i/>
          <w:color w:val="0070C0"/>
          <w:lang w:eastAsia="ru-RU"/>
        </w:rPr>
        <w:t>.</w:t>
      </w:r>
      <w:r w:rsidR="00AB4004">
        <w:rPr>
          <w:rFonts w:eastAsia="Times New Roman"/>
          <w:i/>
          <w:color w:val="0070C0"/>
          <w:lang w:eastAsia="ru-RU"/>
        </w:rPr>
        <w:t>03</w:t>
      </w:r>
      <w:r w:rsidR="00AB4004" w:rsidRPr="009D448C">
        <w:rPr>
          <w:rFonts w:eastAsia="Times New Roman"/>
          <w:i/>
          <w:color w:val="0070C0"/>
          <w:lang w:val="kk-KZ" w:eastAsia="ru-RU"/>
        </w:rPr>
        <w:t>.202</w:t>
      </w:r>
      <w:r w:rsidR="00AB4004">
        <w:rPr>
          <w:rFonts w:eastAsia="Times New Roman"/>
          <w:i/>
          <w:color w:val="0070C0"/>
          <w:lang w:val="kk-KZ" w:eastAsia="ru-RU"/>
        </w:rPr>
        <w:t>5</w:t>
      </w:r>
      <w:r w:rsidR="00AB4004" w:rsidRPr="009D448C">
        <w:rPr>
          <w:rFonts w:eastAsia="Times New Roman"/>
          <w:i/>
          <w:color w:val="0070C0"/>
          <w:lang w:val="kk-KZ" w:eastAsia="ru-RU"/>
        </w:rPr>
        <w:t xml:space="preserve"> года</w:t>
      </w:r>
      <w:r w:rsidR="00C14C31">
        <w:rPr>
          <w:rFonts w:eastAsia="Times New Roman"/>
          <w:i/>
          <w:color w:val="0070C0"/>
          <w:lang w:val="kk-KZ" w:eastAsia="ru-RU"/>
        </w:rPr>
        <w:t xml:space="preserve">, которые вступают в силу </w:t>
      </w:r>
      <w:r w:rsidR="004E545E" w:rsidRPr="00BB2614">
        <w:rPr>
          <w:rFonts w:eastAsia="Times New Roman"/>
          <w:i/>
          <w:color w:val="0070C0"/>
          <w:lang w:eastAsia="ru-RU"/>
        </w:rPr>
        <w:t>с 24.05.2025 года в части слов «в жилищном строительном сберегательном банке, обладающем статусом национального института развития».</w:t>
      </w:r>
      <w:r w:rsidR="007030F3" w:rsidRPr="00BB2614">
        <w:rPr>
          <w:rFonts w:eastAsia="Times New Roman"/>
          <w:i/>
          <w:color w:val="0070C0"/>
          <w:lang w:eastAsia="ru-RU"/>
        </w:rPr>
        <w:t>)</w:t>
      </w:r>
      <w:r w:rsidR="003F4FA3" w:rsidRPr="00BB2614">
        <w:rPr>
          <w:rFonts w:eastAsia="Times New Roman"/>
          <w:i/>
          <w:color w:val="0070C0"/>
          <w:lang w:eastAsia="ru-RU"/>
        </w:rPr>
        <w:t xml:space="preserve"> </w:t>
      </w:r>
    </w:p>
    <w:p w14:paraId="20591394" w14:textId="77777777" w:rsidR="005A3E17" w:rsidRPr="00BB2614" w:rsidRDefault="005A3E17" w:rsidP="005A3E17">
      <w:pPr>
        <w:pStyle w:val="Default"/>
        <w:ind w:firstLine="567"/>
        <w:jc w:val="both"/>
        <w:rPr>
          <w:rFonts w:eastAsia="Times New Roman"/>
          <w:i/>
          <w:color w:val="0070C0"/>
          <w:lang w:eastAsia="ru-RU"/>
        </w:rPr>
      </w:pPr>
    </w:p>
    <w:p w14:paraId="1450D2F6" w14:textId="77777777" w:rsidR="005A3E17" w:rsidRPr="00BB2614" w:rsidRDefault="005A3E17" w:rsidP="00BB2614">
      <w:pPr>
        <w:pStyle w:val="Default"/>
        <w:jc w:val="center"/>
        <w:rPr>
          <w:rFonts w:eastAsia="Times New Roman"/>
          <w:i/>
          <w:color w:val="0070C0"/>
          <w:lang w:eastAsia="ru-RU"/>
        </w:rPr>
      </w:pPr>
    </w:p>
    <w:p w14:paraId="22AEB1EC" w14:textId="15B0D173" w:rsidR="005A3E17" w:rsidRDefault="005A3E17" w:rsidP="00BB2614">
      <w:pPr>
        <w:pStyle w:val="Default"/>
        <w:jc w:val="center"/>
        <w:rPr>
          <w:rFonts w:eastAsia="Times New Roman"/>
          <w:i/>
          <w:color w:val="0070C0"/>
          <w:lang w:eastAsia="ru-RU"/>
        </w:rPr>
      </w:pPr>
    </w:p>
    <w:p w14:paraId="3B5FD3C9" w14:textId="77777777" w:rsidR="005A07DC" w:rsidRPr="00BB2614" w:rsidRDefault="005A07DC" w:rsidP="00BB2614">
      <w:pPr>
        <w:pStyle w:val="Default"/>
        <w:jc w:val="center"/>
        <w:rPr>
          <w:rFonts w:eastAsia="Times New Roman"/>
          <w:i/>
          <w:color w:val="0070C0"/>
          <w:lang w:eastAsia="ru-RU"/>
        </w:rPr>
      </w:pPr>
    </w:p>
    <w:p w14:paraId="22EC61CF" w14:textId="77777777" w:rsidR="005A3E17" w:rsidRPr="00BB2614" w:rsidRDefault="005A3E17" w:rsidP="00BB2614">
      <w:pPr>
        <w:pStyle w:val="Default"/>
        <w:jc w:val="center"/>
        <w:rPr>
          <w:rFonts w:eastAsia="Times New Roman"/>
          <w:i/>
          <w:color w:val="0070C0"/>
          <w:lang w:eastAsia="ru-RU"/>
        </w:rPr>
      </w:pPr>
    </w:p>
    <w:p w14:paraId="61710914" w14:textId="77777777" w:rsidR="005A3E17" w:rsidRPr="00BB2614" w:rsidRDefault="005A3E17" w:rsidP="00BB2614">
      <w:pPr>
        <w:pStyle w:val="Default"/>
        <w:jc w:val="center"/>
        <w:rPr>
          <w:rFonts w:eastAsia="Times New Roman"/>
          <w:i/>
          <w:color w:val="0070C0"/>
          <w:lang w:eastAsia="ru-RU"/>
        </w:rPr>
      </w:pPr>
    </w:p>
    <w:p w14:paraId="48763E06" w14:textId="77777777" w:rsidR="005A3E17" w:rsidRPr="00BB2614" w:rsidRDefault="005A3E17" w:rsidP="00BB2614">
      <w:pPr>
        <w:pStyle w:val="Default"/>
        <w:jc w:val="center"/>
        <w:rPr>
          <w:rFonts w:eastAsia="Times New Roman"/>
          <w:i/>
          <w:color w:val="0070C0"/>
          <w:lang w:eastAsia="ru-RU"/>
        </w:rPr>
      </w:pPr>
    </w:p>
    <w:p w14:paraId="7B364C62" w14:textId="77777777" w:rsidR="005A3E17" w:rsidRPr="009D448C" w:rsidRDefault="005A3E17" w:rsidP="005A3E17">
      <w:pPr>
        <w:pStyle w:val="Default"/>
        <w:ind w:firstLine="567"/>
        <w:jc w:val="both"/>
        <w:rPr>
          <w:b/>
        </w:rPr>
      </w:pPr>
    </w:p>
    <w:p w14:paraId="6D1D547E" w14:textId="77777777" w:rsidR="005A3E17" w:rsidRPr="009D448C" w:rsidRDefault="005A3E17" w:rsidP="005A3E17">
      <w:pPr>
        <w:pStyle w:val="Default"/>
        <w:ind w:firstLine="567"/>
        <w:jc w:val="both"/>
        <w:rPr>
          <w:b/>
        </w:rPr>
      </w:pPr>
    </w:p>
    <w:p w14:paraId="193F6095" w14:textId="77777777" w:rsidR="005A3E17" w:rsidRPr="009D448C" w:rsidRDefault="005A3E17" w:rsidP="005A3E17">
      <w:pPr>
        <w:pStyle w:val="Default"/>
        <w:ind w:firstLine="567"/>
        <w:jc w:val="both"/>
        <w:rPr>
          <w:b/>
        </w:rPr>
      </w:pPr>
    </w:p>
    <w:p w14:paraId="2F6902E1" w14:textId="77777777" w:rsidR="005A3E17" w:rsidRPr="009D448C" w:rsidRDefault="005A3E17" w:rsidP="005A3E17">
      <w:pPr>
        <w:pStyle w:val="Default"/>
        <w:ind w:firstLine="567"/>
        <w:jc w:val="both"/>
        <w:rPr>
          <w:b/>
        </w:rPr>
      </w:pPr>
    </w:p>
    <w:p w14:paraId="6AA047E7" w14:textId="77777777" w:rsidR="005A3E17" w:rsidRPr="009D448C" w:rsidRDefault="005A3E17" w:rsidP="005A3E17">
      <w:pPr>
        <w:pStyle w:val="Default"/>
        <w:ind w:firstLine="567"/>
        <w:jc w:val="both"/>
        <w:rPr>
          <w:b/>
        </w:rPr>
      </w:pPr>
    </w:p>
    <w:p w14:paraId="21F364C7" w14:textId="77777777" w:rsidR="005A3E17" w:rsidRPr="009D448C" w:rsidRDefault="005A3E17" w:rsidP="005A3E17">
      <w:pPr>
        <w:pStyle w:val="Default"/>
        <w:ind w:firstLine="567"/>
        <w:jc w:val="both"/>
        <w:rPr>
          <w:b/>
        </w:rPr>
      </w:pPr>
    </w:p>
    <w:p w14:paraId="3FBAFB8E" w14:textId="77777777" w:rsidR="005A3E17" w:rsidRPr="009D448C" w:rsidRDefault="005A3E17" w:rsidP="005A3E17">
      <w:pPr>
        <w:pStyle w:val="Default"/>
        <w:ind w:firstLine="567"/>
        <w:jc w:val="both"/>
        <w:rPr>
          <w:b/>
        </w:rPr>
      </w:pPr>
    </w:p>
    <w:p w14:paraId="77CDE221" w14:textId="77777777" w:rsidR="005A3E17" w:rsidRPr="009D448C" w:rsidRDefault="005A3E17" w:rsidP="005A3E17">
      <w:pPr>
        <w:pStyle w:val="Default"/>
        <w:jc w:val="both"/>
        <w:rPr>
          <w:b/>
        </w:rPr>
      </w:pPr>
    </w:p>
    <w:p w14:paraId="30690A52" w14:textId="77777777" w:rsidR="005A3E17" w:rsidRPr="009D448C" w:rsidRDefault="005A3E17" w:rsidP="005A3E17">
      <w:pPr>
        <w:pStyle w:val="Default"/>
        <w:jc w:val="both"/>
        <w:rPr>
          <w:b/>
        </w:rPr>
      </w:pPr>
    </w:p>
    <w:p w14:paraId="6533EC4A" w14:textId="77777777" w:rsidR="005A3E17" w:rsidRPr="009D448C" w:rsidRDefault="005A3E17" w:rsidP="00681C31">
      <w:pPr>
        <w:pStyle w:val="Default"/>
        <w:jc w:val="center"/>
        <w:rPr>
          <w:b/>
        </w:rPr>
      </w:pPr>
      <w:r w:rsidRPr="009D448C">
        <w:rPr>
          <w:b/>
        </w:rPr>
        <w:t>г. Алматы 2017</w:t>
      </w:r>
      <w:r w:rsidR="00066975" w:rsidRPr="009D448C">
        <w:rPr>
          <w:b/>
        </w:rPr>
        <w:t xml:space="preserve"> год</w:t>
      </w:r>
    </w:p>
    <w:p w14:paraId="05BB9854" w14:textId="77777777" w:rsidR="006F4234" w:rsidRPr="009D448C" w:rsidRDefault="006F4234" w:rsidP="005A3E17">
      <w:pPr>
        <w:pStyle w:val="Default"/>
        <w:jc w:val="center"/>
        <w:rPr>
          <w:b/>
        </w:rPr>
      </w:pPr>
    </w:p>
    <w:p w14:paraId="08CF8EA8" w14:textId="77777777" w:rsidR="006F4234" w:rsidRPr="009D448C" w:rsidRDefault="006F4234" w:rsidP="005A3E17">
      <w:pPr>
        <w:pStyle w:val="Default"/>
        <w:jc w:val="center"/>
        <w:rPr>
          <w:b/>
        </w:rPr>
      </w:pPr>
    </w:p>
    <w:sdt>
      <w:sdtPr>
        <w:rPr>
          <w:rFonts w:ascii="Times New Roman" w:eastAsia="Times New Roman" w:hAnsi="Times New Roman" w:cs="Times New Roman"/>
          <w:color w:val="auto"/>
          <w:sz w:val="24"/>
          <w:szCs w:val="24"/>
          <w:lang w:eastAsia="ru-RU"/>
        </w:rPr>
        <w:id w:val="580950826"/>
        <w:docPartObj>
          <w:docPartGallery w:val="Table of Contents"/>
          <w:docPartUnique/>
        </w:docPartObj>
      </w:sdtPr>
      <w:sdtEndPr>
        <w:rPr>
          <w:b/>
        </w:rPr>
      </w:sdtEndPr>
      <w:sdtContent>
        <w:p w14:paraId="13FCB27F" w14:textId="77777777" w:rsidR="005A3E17" w:rsidRPr="009D448C" w:rsidRDefault="005A3E17" w:rsidP="005E7BE9">
          <w:pPr>
            <w:pStyle w:val="af8"/>
            <w:spacing w:before="0"/>
            <w:jc w:val="center"/>
            <w:rPr>
              <w:rFonts w:ascii="Times New Roman" w:hAnsi="Times New Roman" w:cs="Times New Roman"/>
              <w:b/>
              <w:color w:val="auto"/>
              <w:sz w:val="22"/>
              <w:szCs w:val="22"/>
              <w:lang w:eastAsia="ru-RU"/>
            </w:rPr>
          </w:pPr>
          <w:r w:rsidRPr="009D448C">
            <w:rPr>
              <w:rFonts w:ascii="Times New Roman" w:hAnsi="Times New Roman" w:cs="Times New Roman"/>
              <w:b/>
              <w:color w:val="auto"/>
              <w:sz w:val="22"/>
              <w:szCs w:val="22"/>
              <w:lang w:eastAsia="ru-RU"/>
            </w:rPr>
            <w:t>Содержание</w:t>
          </w:r>
        </w:p>
        <w:p w14:paraId="60585CEB" w14:textId="77777777" w:rsidR="005A3E17" w:rsidRPr="009D448C" w:rsidRDefault="005A3E17" w:rsidP="005E7BE9">
          <w:pPr>
            <w:spacing w:after="0" w:line="240" w:lineRule="auto"/>
            <w:rPr>
              <w:rFonts w:ascii="Times New Roman" w:eastAsia="Times New Roman" w:hAnsi="Times New Roman" w:cs="Times New Roman"/>
              <w:lang w:eastAsia="ru-RU"/>
            </w:rPr>
          </w:pPr>
        </w:p>
        <w:p w14:paraId="06897670" w14:textId="77777777" w:rsidR="002A4098" w:rsidRPr="009D448C" w:rsidRDefault="005A3E17" w:rsidP="003C4AC5">
          <w:pPr>
            <w:pStyle w:val="23"/>
            <w:rPr>
              <w:rStyle w:val="ac"/>
            </w:rPr>
          </w:pPr>
          <w:r w:rsidRPr="009D448C">
            <w:rPr>
              <w:rFonts w:eastAsia="Times New Roman"/>
              <w:lang w:eastAsia="ru-RU"/>
            </w:rPr>
            <w:fldChar w:fldCharType="begin"/>
          </w:r>
          <w:r w:rsidRPr="009D448C">
            <w:rPr>
              <w:rFonts w:eastAsia="Times New Roman"/>
              <w:lang w:eastAsia="ru-RU"/>
            </w:rPr>
            <w:instrText xml:space="preserve"> TOC \o "1-3" \h \z \u </w:instrText>
          </w:r>
          <w:r w:rsidRPr="009D448C">
            <w:rPr>
              <w:rFonts w:eastAsia="Times New Roman"/>
              <w:lang w:eastAsia="ru-RU"/>
            </w:rPr>
            <w:fldChar w:fldCharType="separate"/>
          </w:r>
          <w:hyperlink w:anchor="_Toc536632633" w:history="1">
            <w:r w:rsidR="002A4098" w:rsidRPr="009D448C">
              <w:rPr>
                <w:rStyle w:val="ac"/>
              </w:rPr>
              <w:t>Глава 1. Термины и определения</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_Toc536632633 \h </w:instrText>
            </w:r>
            <w:r w:rsidR="002A4098" w:rsidRPr="009D448C">
              <w:rPr>
                <w:rStyle w:val="ac"/>
                <w:webHidden/>
              </w:rPr>
            </w:r>
            <w:r w:rsidR="002A4098" w:rsidRPr="009D448C">
              <w:rPr>
                <w:rStyle w:val="ac"/>
                <w:webHidden/>
              </w:rPr>
              <w:fldChar w:fldCharType="separate"/>
            </w:r>
            <w:r w:rsidR="0086215F" w:rsidRPr="009D448C">
              <w:rPr>
                <w:rStyle w:val="ac"/>
                <w:webHidden/>
              </w:rPr>
              <w:t>4</w:t>
            </w:r>
            <w:r w:rsidR="002A4098" w:rsidRPr="009D448C">
              <w:rPr>
                <w:rStyle w:val="ac"/>
                <w:webHidden/>
              </w:rPr>
              <w:fldChar w:fldCharType="end"/>
            </w:r>
          </w:hyperlink>
        </w:p>
        <w:p w14:paraId="6291493A" w14:textId="77777777" w:rsidR="002A4098" w:rsidRPr="009D448C" w:rsidRDefault="00E0741F" w:rsidP="003C4AC5">
          <w:pPr>
            <w:pStyle w:val="23"/>
            <w:rPr>
              <w:rStyle w:val="ac"/>
            </w:rPr>
          </w:pPr>
          <w:hyperlink w:anchor="_Toc536632634" w:history="1">
            <w:r w:rsidR="002A4098" w:rsidRPr="009D448C">
              <w:rPr>
                <w:rStyle w:val="ac"/>
              </w:rPr>
              <w:t>Глава 2. Основные положения</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_Toc536632634 \h </w:instrText>
            </w:r>
            <w:r w:rsidR="002A4098" w:rsidRPr="009D448C">
              <w:rPr>
                <w:rStyle w:val="ac"/>
                <w:webHidden/>
              </w:rPr>
            </w:r>
            <w:r w:rsidR="002A4098" w:rsidRPr="009D448C">
              <w:rPr>
                <w:rStyle w:val="ac"/>
                <w:webHidden/>
              </w:rPr>
              <w:fldChar w:fldCharType="separate"/>
            </w:r>
            <w:r w:rsidR="0086215F" w:rsidRPr="009D448C">
              <w:rPr>
                <w:rStyle w:val="ac"/>
                <w:webHidden/>
              </w:rPr>
              <w:t>5</w:t>
            </w:r>
            <w:r w:rsidR="002A4098" w:rsidRPr="009D448C">
              <w:rPr>
                <w:rStyle w:val="ac"/>
                <w:webHidden/>
              </w:rPr>
              <w:fldChar w:fldCharType="end"/>
            </w:r>
          </w:hyperlink>
        </w:p>
        <w:p w14:paraId="7AB32C27" w14:textId="77777777" w:rsidR="002A4098" w:rsidRPr="009D448C" w:rsidRDefault="00E0741F" w:rsidP="003C4AC5">
          <w:pPr>
            <w:pStyle w:val="23"/>
            <w:rPr>
              <w:rStyle w:val="ac"/>
            </w:rPr>
          </w:pPr>
          <w:hyperlink w:anchor="_Toc536632635" w:history="1">
            <w:r w:rsidR="002A4098" w:rsidRPr="009D448C">
              <w:rPr>
                <w:rStyle w:val="ac"/>
              </w:rPr>
              <w:t>Глава 3. Права и обязанности Сторон</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_Toc536632635 \h </w:instrText>
            </w:r>
            <w:r w:rsidR="002A4098" w:rsidRPr="009D448C">
              <w:rPr>
                <w:rStyle w:val="ac"/>
                <w:webHidden/>
              </w:rPr>
            </w:r>
            <w:r w:rsidR="002A4098" w:rsidRPr="009D448C">
              <w:rPr>
                <w:rStyle w:val="ac"/>
                <w:webHidden/>
              </w:rPr>
              <w:fldChar w:fldCharType="separate"/>
            </w:r>
            <w:r w:rsidR="0086215F" w:rsidRPr="009D448C">
              <w:rPr>
                <w:rStyle w:val="ac"/>
                <w:webHidden/>
              </w:rPr>
              <w:t>6</w:t>
            </w:r>
            <w:r w:rsidR="002A4098" w:rsidRPr="009D448C">
              <w:rPr>
                <w:rStyle w:val="ac"/>
                <w:webHidden/>
              </w:rPr>
              <w:fldChar w:fldCharType="end"/>
            </w:r>
          </w:hyperlink>
        </w:p>
        <w:p w14:paraId="46B1DE8F" w14:textId="77777777" w:rsidR="002A4098" w:rsidRPr="009D448C" w:rsidRDefault="00E0741F" w:rsidP="003C4AC5">
          <w:pPr>
            <w:pStyle w:val="23"/>
            <w:rPr>
              <w:rStyle w:val="ac"/>
            </w:rPr>
          </w:pPr>
          <w:hyperlink w:anchor="_Toc536632636" w:history="1">
            <w:r w:rsidR="002A4098" w:rsidRPr="009D448C">
              <w:rPr>
                <w:rStyle w:val="ac"/>
              </w:rPr>
              <w:t>Глава 4. Порядок внесения изменений и дополнений в Комплексные условия, Стандартные условия и Тарифы</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_Toc536632636 \h </w:instrText>
            </w:r>
            <w:r w:rsidR="002A4098" w:rsidRPr="009D448C">
              <w:rPr>
                <w:rStyle w:val="ac"/>
                <w:webHidden/>
              </w:rPr>
            </w:r>
            <w:r w:rsidR="002A4098" w:rsidRPr="009D448C">
              <w:rPr>
                <w:rStyle w:val="ac"/>
                <w:webHidden/>
              </w:rPr>
              <w:fldChar w:fldCharType="separate"/>
            </w:r>
            <w:r w:rsidR="0086215F" w:rsidRPr="009D448C">
              <w:rPr>
                <w:rStyle w:val="ac"/>
                <w:webHidden/>
              </w:rPr>
              <w:t>8</w:t>
            </w:r>
            <w:r w:rsidR="002A4098" w:rsidRPr="009D448C">
              <w:rPr>
                <w:rStyle w:val="ac"/>
                <w:webHidden/>
              </w:rPr>
              <w:fldChar w:fldCharType="end"/>
            </w:r>
          </w:hyperlink>
        </w:p>
        <w:p w14:paraId="30B400AC" w14:textId="77777777" w:rsidR="002A4098" w:rsidRPr="009D448C" w:rsidRDefault="00E0741F" w:rsidP="003C4AC5">
          <w:pPr>
            <w:pStyle w:val="23"/>
            <w:rPr>
              <w:rStyle w:val="ac"/>
            </w:rPr>
          </w:pPr>
          <w:hyperlink w:anchor="_Toc536632637" w:history="1">
            <w:r w:rsidR="002A4098" w:rsidRPr="009D448C">
              <w:rPr>
                <w:rStyle w:val="ac"/>
              </w:rPr>
              <w:t>Глава 5. Ответственность Сторон</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_Toc536632637 \h </w:instrText>
            </w:r>
            <w:r w:rsidR="002A4098" w:rsidRPr="009D448C">
              <w:rPr>
                <w:rStyle w:val="ac"/>
                <w:webHidden/>
              </w:rPr>
            </w:r>
            <w:r w:rsidR="002A4098" w:rsidRPr="009D448C">
              <w:rPr>
                <w:rStyle w:val="ac"/>
                <w:webHidden/>
              </w:rPr>
              <w:fldChar w:fldCharType="separate"/>
            </w:r>
            <w:r w:rsidR="0086215F" w:rsidRPr="009D448C">
              <w:rPr>
                <w:rStyle w:val="ac"/>
                <w:webHidden/>
              </w:rPr>
              <w:t>9</w:t>
            </w:r>
            <w:r w:rsidR="002A4098" w:rsidRPr="009D448C">
              <w:rPr>
                <w:rStyle w:val="ac"/>
                <w:webHidden/>
              </w:rPr>
              <w:fldChar w:fldCharType="end"/>
            </w:r>
          </w:hyperlink>
        </w:p>
        <w:p w14:paraId="048A8F78" w14:textId="77777777" w:rsidR="002A4098" w:rsidRPr="009D448C" w:rsidRDefault="00E0741F" w:rsidP="003C4AC5">
          <w:pPr>
            <w:pStyle w:val="23"/>
            <w:rPr>
              <w:rStyle w:val="ac"/>
            </w:rPr>
          </w:pPr>
          <w:hyperlink w:anchor="_Toc536632638" w:history="1">
            <w:r w:rsidR="002A4098" w:rsidRPr="009D448C">
              <w:rPr>
                <w:rStyle w:val="ac"/>
              </w:rPr>
              <w:t>Глава 6. Урегулирование споров</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_Toc536632638 \h </w:instrText>
            </w:r>
            <w:r w:rsidR="002A4098" w:rsidRPr="009D448C">
              <w:rPr>
                <w:rStyle w:val="ac"/>
                <w:webHidden/>
              </w:rPr>
            </w:r>
            <w:r w:rsidR="002A4098" w:rsidRPr="009D448C">
              <w:rPr>
                <w:rStyle w:val="ac"/>
                <w:webHidden/>
              </w:rPr>
              <w:fldChar w:fldCharType="separate"/>
            </w:r>
            <w:r w:rsidR="0086215F" w:rsidRPr="009D448C">
              <w:rPr>
                <w:rStyle w:val="ac"/>
                <w:webHidden/>
              </w:rPr>
              <w:t>9</w:t>
            </w:r>
            <w:r w:rsidR="002A4098" w:rsidRPr="009D448C">
              <w:rPr>
                <w:rStyle w:val="ac"/>
                <w:webHidden/>
              </w:rPr>
              <w:fldChar w:fldCharType="end"/>
            </w:r>
          </w:hyperlink>
        </w:p>
        <w:p w14:paraId="52AE9EEC" w14:textId="77777777" w:rsidR="002A4098" w:rsidRPr="009D448C" w:rsidRDefault="00E0741F" w:rsidP="003C4AC5">
          <w:pPr>
            <w:pStyle w:val="23"/>
            <w:rPr>
              <w:rStyle w:val="ac"/>
            </w:rPr>
          </w:pPr>
          <w:hyperlink w:anchor="_Toc536632639" w:history="1">
            <w:r w:rsidR="002A4098" w:rsidRPr="009D448C">
              <w:rPr>
                <w:rStyle w:val="ac"/>
              </w:rPr>
              <w:t>Глава 6-1. Конфиденциальность</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_Toc536632639 \h </w:instrText>
            </w:r>
            <w:r w:rsidR="002A4098" w:rsidRPr="009D448C">
              <w:rPr>
                <w:rStyle w:val="ac"/>
                <w:webHidden/>
              </w:rPr>
            </w:r>
            <w:r w:rsidR="002A4098" w:rsidRPr="009D448C">
              <w:rPr>
                <w:rStyle w:val="ac"/>
                <w:webHidden/>
              </w:rPr>
              <w:fldChar w:fldCharType="separate"/>
            </w:r>
            <w:r w:rsidR="0086215F" w:rsidRPr="009D448C">
              <w:rPr>
                <w:rStyle w:val="ac"/>
                <w:webHidden/>
              </w:rPr>
              <w:t>9</w:t>
            </w:r>
            <w:r w:rsidR="002A4098" w:rsidRPr="009D448C">
              <w:rPr>
                <w:rStyle w:val="ac"/>
                <w:webHidden/>
              </w:rPr>
              <w:fldChar w:fldCharType="end"/>
            </w:r>
          </w:hyperlink>
        </w:p>
        <w:p w14:paraId="1013A3A5" w14:textId="77777777" w:rsidR="002A4098" w:rsidRPr="009D448C" w:rsidRDefault="00E0741F" w:rsidP="003C4AC5">
          <w:pPr>
            <w:pStyle w:val="23"/>
            <w:rPr>
              <w:rStyle w:val="ac"/>
            </w:rPr>
          </w:pPr>
          <w:hyperlink w:anchor="_Toc536632640" w:history="1">
            <w:r w:rsidR="002A4098" w:rsidRPr="009D448C">
              <w:rPr>
                <w:rStyle w:val="ac"/>
              </w:rPr>
              <w:t>Глава 7. Иные положения</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_Toc536632640 \h </w:instrText>
            </w:r>
            <w:r w:rsidR="002A4098" w:rsidRPr="009D448C">
              <w:rPr>
                <w:rStyle w:val="ac"/>
                <w:webHidden/>
              </w:rPr>
            </w:r>
            <w:r w:rsidR="002A4098" w:rsidRPr="009D448C">
              <w:rPr>
                <w:rStyle w:val="ac"/>
                <w:webHidden/>
              </w:rPr>
              <w:fldChar w:fldCharType="separate"/>
            </w:r>
            <w:r w:rsidR="0086215F" w:rsidRPr="009D448C">
              <w:rPr>
                <w:rStyle w:val="ac"/>
                <w:webHidden/>
              </w:rPr>
              <w:t>10</w:t>
            </w:r>
            <w:r w:rsidR="002A4098" w:rsidRPr="009D448C">
              <w:rPr>
                <w:rStyle w:val="ac"/>
                <w:webHidden/>
              </w:rPr>
              <w:fldChar w:fldCharType="end"/>
            </w:r>
          </w:hyperlink>
        </w:p>
        <w:p w14:paraId="5C79B799" w14:textId="77777777" w:rsidR="002A4098" w:rsidRPr="009D448C" w:rsidRDefault="00E0741F" w:rsidP="003C4AC5">
          <w:pPr>
            <w:pStyle w:val="23"/>
            <w:rPr>
              <w:rStyle w:val="ac"/>
            </w:rPr>
          </w:pPr>
          <w:hyperlink w:anchor="_Toc536632641" w:history="1">
            <w:r w:rsidR="002A4098" w:rsidRPr="009D448C">
              <w:rPr>
                <w:rStyle w:val="ac"/>
              </w:rPr>
              <w:t>Приложение №1</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_Toc536632641 \h </w:instrText>
            </w:r>
            <w:r w:rsidR="002A4098" w:rsidRPr="009D448C">
              <w:rPr>
                <w:rStyle w:val="ac"/>
                <w:webHidden/>
              </w:rPr>
            </w:r>
            <w:r w:rsidR="002A4098" w:rsidRPr="009D448C">
              <w:rPr>
                <w:rStyle w:val="ac"/>
                <w:webHidden/>
              </w:rPr>
              <w:fldChar w:fldCharType="separate"/>
            </w:r>
            <w:r w:rsidR="0086215F" w:rsidRPr="009D448C">
              <w:rPr>
                <w:rStyle w:val="ac"/>
                <w:webHidden/>
              </w:rPr>
              <w:t>12</w:t>
            </w:r>
            <w:r w:rsidR="002A4098" w:rsidRPr="009D448C">
              <w:rPr>
                <w:rStyle w:val="ac"/>
                <w:webHidden/>
              </w:rPr>
              <w:fldChar w:fldCharType="end"/>
            </w:r>
          </w:hyperlink>
        </w:p>
        <w:p w14:paraId="44854D70" w14:textId="268ECA51" w:rsidR="002A4098" w:rsidRPr="009D448C" w:rsidRDefault="00E0741F" w:rsidP="003C4AC5">
          <w:pPr>
            <w:pStyle w:val="23"/>
            <w:rPr>
              <w:rStyle w:val="ac"/>
            </w:rPr>
          </w:pPr>
          <w:hyperlink w:anchor="_Toc536632642" w:history="1">
            <w:r w:rsidR="002A4098" w:rsidRPr="009D448C">
              <w:rPr>
                <w:rStyle w:val="ac"/>
              </w:rPr>
              <w:t xml:space="preserve">СТАНДАРТНЫЕ УСЛОВИЯ ДОГОВОРА О ЖИЛИЩНЫХ СТРОИТЕЛЬНЫХ СБЕРЕЖЕНИЯХ </w:t>
            </w:r>
            <w:r w:rsidR="004C3238" w:rsidRPr="009D448C">
              <w:rPr>
                <w:rStyle w:val="ac"/>
              </w:rPr>
              <w:t>АО "</w:t>
            </w:r>
            <w:r w:rsidR="004C3238" w:rsidRPr="009D448C">
              <w:rPr>
                <w:rStyle w:val="ac"/>
                <w:lang w:val="ru-RU"/>
              </w:rPr>
              <w:t>ОТБАСЫ БАНК"</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_Toc536632642 \h </w:instrText>
            </w:r>
            <w:r w:rsidR="002A4098" w:rsidRPr="009D448C">
              <w:rPr>
                <w:rStyle w:val="ac"/>
                <w:webHidden/>
              </w:rPr>
            </w:r>
            <w:r w:rsidR="002A4098" w:rsidRPr="009D448C">
              <w:rPr>
                <w:rStyle w:val="ac"/>
                <w:webHidden/>
              </w:rPr>
              <w:fldChar w:fldCharType="separate"/>
            </w:r>
            <w:r w:rsidR="0086215F" w:rsidRPr="009D448C">
              <w:rPr>
                <w:rStyle w:val="ac"/>
                <w:webHidden/>
              </w:rPr>
              <w:t>12</w:t>
            </w:r>
            <w:r w:rsidR="002A4098" w:rsidRPr="009D448C">
              <w:rPr>
                <w:rStyle w:val="ac"/>
                <w:webHidden/>
              </w:rPr>
              <w:fldChar w:fldCharType="end"/>
            </w:r>
          </w:hyperlink>
        </w:p>
        <w:p w14:paraId="48F887E5" w14:textId="77777777" w:rsidR="002A4098" w:rsidRPr="009D448C" w:rsidRDefault="00E0741F" w:rsidP="003C4AC5">
          <w:pPr>
            <w:pStyle w:val="23"/>
            <w:rPr>
              <w:rStyle w:val="ac"/>
            </w:rPr>
          </w:pPr>
          <w:hyperlink w:anchor="_Toc536632643" w:history="1">
            <w:r w:rsidR="002A4098" w:rsidRPr="009D448C">
              <w:rPr>
                <w:rStyle w:val="ac"/>
              </w:rPr>
              <w:t>Глава 1. Термины и определения</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_Toc536632643 \h </w:instrText>
            </w:r>
            <w:r w:rsidR="002A4098" w:rsidRPr="009D448C">
              <w:rPr>
                <w:rStyle w:val="ac"/>
                <w:webHidden/>
              </w:rPr>
            </w:r>
            <w:r w:rsidR="002A4098" w:rsidRPr="009D448C">
              <w:rPr>
                <w:rStyle w:val="ac"/>
                <w:webHidden/>
              </w:rPr>
              <w:fldChar w:fldCharType="separate"/>
            </w:r>
            <w:r w:rsidR="0086215F" w:rsidRPr="009D448C">
              <w:rPr>
                <w:rStyle w:val="ac"/>
                <w:webHidden/>
              </w:rPr>
              <w:t>12</w:t>
            </w:r>
            <w:r w:rsidR="002A4098" w:rsidRPr="009D448C">
              <w:rPr>
                <w:rStyle w:val="ac"/>
                <w:webHidden/>
              </w:rPr>
              <w:fldChar w:fldCharType="end"/>
            </w:r>
          </w:hyperlink>
        </w:p>
        <w:p w14:paraId="01823D9A" w14:textId="77777777" w:rsidR="002A4098" w:rsidRPr="009D448C" w:rsidRDefault="00E0741F" w:rsidP="003C4AC5">
          <w:pPr>
            <w:pStyle w:val="23"/>
            <w:rPr>
              <w:rStyle w:val="ac"/>
            </w:rPr>
          </w:pPr>
          <w:hyperlink w:anchor="_Toc536632644" w:history="1">
            <w:r w:rsidR="002A4098" w:rsidRPr="009D448C">
              <w:rPr>
                <w:rStyle w:val="ac"/>
              </w:rPr>
              <w:t>Глава 2. Основные положения</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_Toc536632644 \h </w:instrText>
            </w:r>
            <w:r w:rsidR="002A4098" w:rsidRPr="009D448C">
              <w:rPr>
                <w:rStyle w:val="ac"/>
                <w:webHidden/>
              </w:rPr>
            </w:r>
            <w:r w:rsidR="002A4098" w:rsidRPr="009D448C">
              <w:rPr>
                <w:rStyle w:val="ac"/>
                <w:webHidden/>
              </w:rPr>
              <w:fldChar w:fldCharType="separate"/>
            </w:r>
            <w:r w:rsidR="0086215F" w:rsidRPr="009D448C">
              <w:rPr>
                <w:rStyle w:val="ac"/>
                <w:webHidden/>
              </w:rPr>
              <w:t>13</w:t>
            </w:r>
            <w:r w:rsidR="002A4098" w:rsidRPr="009D448C">
              <w:rPr>
                <w:rStyle w:val="ac"/>
                <w:webHidden/>
              </w:rPr>
              <w:fldChar w:fldCharType="end"/>
            </w:r>
          </w:hyperlink>
        </w:p>
        <w:p w14:paraId="7C81F583" w14:textId="77777777" w:rsidR="002A4098" w:rsidRPr="009D448C" w:rsidRDefault="00E0741F" w:rsidP="003C4AC5">
          <w:pPr>
            <w:pStyle w:val="23"/>
            <w:rPr>
              <w:rStyle w:val="ac"/>
            </w:rPr>
          </w:pPr>
          <w:hyperlink w:anchor="_Toc536632645" w:history="1">
            <w:r w:rsidR="002A4098" w:rsidRPr="009D448C">
              <w:rPr>
                <w:rStyle w:val="ac"/>
              </w:rPr>
              <w:t>Глава 3. Условия Договора о ЖСС</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_Toc536632645 \h </w:instrText>
            </w:r>
            <w:r w:rsidR="002A4098" w:rsidRPr="009D448C">
              <w:rPr>
                <w:rStyle w:val="ac"/>
                <w:webHidden/>
              </w:rPr>
            </w:r>
            <w:r w:rsidR="002A4098" w:rsidRPr="009D448C">
              <w:rPr>
                <w:rStyle w:val="ac"/>
                <w:webHidden/>
              </w:rPr>
              <w:fldChar w:fldCharType="separate"/>
            </w:r>
            <w:r w:rsidR="0086215F" w:rsidRPr="009D448C">
              <w:rPr>
                <w:rStyle w:val="ac"/>
                <w:webHidden/>
              </w:rPr>
              <w:t>14</w:t>
            </w:r>
            <w:r w:rsidR="002A4098" w:rsidRPr="009D448C">
              <w:rPr>
                <w:rStyle w:val="ac"/>
                <w:webHidden/>
              </w:rPr>
              <w:fldChar w:fldCharType="end"/>
            </w:r>
          </w:hyperlink>
        </w:p>
        <w:p w14:paraId="20B4A81E" w14:textId="77777777" w:rsidR="002A4098" w:rsidRPr="009D448C" w:rsidRDefault="00E0741F" w:rsidP="003C4AC5">
          <w:pPr>
            <w:pStyle w:val="23"/>
            <w:rPr>
              <w:rStyle w:val="ac"/>
            </w:rPr>
          </w:pPr>
          <w:hyperlink w:anchor="_Toc536632646" w:history="1">
            <w:r w:rsidR="002A4098" w:rsidRPr="009D448C">
              <w:rPr>
                <w:rStyle w:val="ac"/>
              </w:rPr>
              <w:t>Глава 4. Права и обязанности Вкладчика и Банка</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_Toc536632646 \h </w:instrText>
            </w:r>
            <w:r w:rsidR="002A4098" w:rsidRPr="009D448C">
              <w:rPr>
                <w:rStyle w:val="ac"/>
                <w:webHidden/>
              </w:rPr>
            </w:r>
            <w:r w:rsidR="002A4098" w:rsidRPr="009D448C">
              <w:rPr>
                <w:rStyle w:val="ac"/>
                <w:webHidden/>
              </w:rPr>
              <w:fldChar w:fldCharType="separate"/>
            </w:r>
            <w:r w:rsidR="0086215F" w:rsidRPr="009D448C">
              <w:rPr>
                <w:rStyle w:val="ac"/>
                <w:webHidden/>
              </w:rPr>
              <w:t>15</w:t>
            </w:r>
            <w:r w:rsidR="002A4098" w:rsidRPr="009D448C">
              <w:rPr>
                <w:rStyle w:val="ac"/>
                <w:webHidden/>
              </w:rPr>
              <w:fldChar w:fldCharType="end"/>
            </w:r>
          </w:hyperlink>
        </w:p>
        <w:p w14:paraId="4DA239C6" w14:textId="77777777" w:rsidR="002A4098" w:rsidRPr="009D448C" w:rsidRDefault="00E0741F" w:rsidP="003C4AC5">
          <w:pPr>
            <w:pStyle w:val="23"/>
            <w:rPr>
              <w:rStyle w:val="ac"/>
            </w:rPr>
          </w:pPr>
          <w:hyperlink w:anchor="_Toc536632647" w:history="1">
            <w:r w:rsidR="002A4098" w:rsidRPr="009D448C">
              <w:rPr>
                <w:rStyle w:val="ac"/>
              </w:rPr>
              <w:t>Глава 5. Ответственность сторон</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_Toc536632647 \h </w:instrText>
            </w:r>
            <w:r w:rsidR="002A4098" w:rsidRPr="009D448C">
              <w:rPr>
                <w:rStyle w:val="ac"/>
                <w:webHidden/>
              </w:rPr>
            </w:r>
            <w:r w:rsidR="002A4098" w:rsidRPr="009D448C">
              <w:rPr>
                <w:rStyle w:val="ac"/>
                <w:webHidden/>
              </w:rPr>
              <w:fldChar w:fldCharType="separate"/>
            </w:r>
            <w:r w:rsidR="0086215F" w:rsidRPr="009D448C">
              <w:rPr>
                <w:rStyle w:val="ac"/>
                <w:webHidden/>
              </w:rPr>
              <w:t>18</w:t>
            </w:r>
            <w:r w:rsidR="002A4098" w:rsidRPr="009D448C">
              <w:rPr>
                <w:rStyle w:val="ac"/>
                <w:webHidden/>
              </w:rPr>
              <w:fldChar w:fldCharType="end"/>
            </w:r>
          </w:hyperlink>
        </w:p>
        <w:p w14:paraId="638F4794" w14:textId="77777777" w:rsidR="002A4098" w:rsidRPr="009D448C" w:rsidRDefault="00E0741F" w:rsidP="003C4AC5">
          <w:pPr>
            <w:pStyle w:val="23"/>
            <w:rPr>
              <w:rStyle w:val="ac"/>
            </w:rPr>
          </w:pPr>
          <w:hyperlink w:anchor="_Toc536632648" w:history="1">
            <w:r w:rsidR="002A4098" w:rsidRPr="009D448C">
              <w:rPr>
                <w:rStyle w:val="ac"/>
              </w:rPr>
              <w:t>Глава 7. Изменение Параметров по Вкладу ЖСС</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_Toc536632648 \h </w:instrText>
            </w:r>
            <w:r w:rsidR="002A4098" w:rsidRPr="009D448C">
              <w:rPr>
                <w:rStyle w:val="ac"/>
                <w:webHidden/>
              </w:rPr>
            </w:r>
            <w:r w:rsidR="002A4098" w:rsidRPr="009D448C">
              <w:rPr>
                <w:rStyle w:val="ac"/>
                <w:webHidden/>
              </w:rPr>
              <w:fldChar w:fldCharType="separate"/>
            </w:r>
            <w:r w:rsidR="0086215F" w:rsidRPr="009D448C">
              <w:rPr>
                <w:rStyle w:val="ac"/>
                <w:webHidden/>
              </w:rPr>
              <w:t>18</w:t>
            </w:r>
            <w:r w:rsidR="002A4098" w:rsidRPr="009D448C">
              <w:rPr>
                <w:rStyle w:val="ac"/>
                <w:webHidden/>
              </w:rPr>
              <w:fldChar w:fldCharType="end"/>
            </w:r>
          </w:hyperlink>
        </w:p>
        <w:p w14:paraId="0AB9F321" w14:textId="77777777" w:rsidR="002A4098" w:rsidRPr="009D448C" w:rsidRDefault="00E0741F" w:rsidP="003C4AC5">
          <w:pPr>
            <w:pStyle w:val="23"/>
            <w:rPr>
              <w:rStyle w:val="ac"/>
            </w:rPr>
          </w:pPr>
          <w:hyperlink w:anchor="_Toc536632649" w:history="1">
            <w:r w:rsidR="002A4098" w:rsidRPr="009D448C">
              <w:rPr>
                <w:rStyle w:val="ac"/>
              </w:rPr>
              <w:t>Глава 8. Расторжение Договора о ЖСС</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_Toc536632649 \h </w:instrText>
            </w:r>
            <w:r w:rsidR="002A4098" w:rsidRPr="009D448C">
              <w:rPr>
                <w:rStyle w:val="ac"/>
                <w:webHidden/>
              </w:rPr>
            </w:r>
            <w:r w:rsidR="002A4098" w:rsidRPr="009D448C">
              <w:rPr>
                <w:rStyle w:val="ac"/>
                <w:webHidden/>
              </w:rPr>
              <w:fldChar w:fldCharType="separate"/>
            </w:r>
            <w:r w:rsidR="0086215F" w:rsidRPr="009D448C">
              <w:rPr>
                <w:rStyle w:val="ac"/>
                <w:webHidden/>
              </w:rPr>
              <w:t>19</w:t>
            </w:r>
            <w:r w:rsidR="002A4098" w:rsidRPr="009D448C">
              <w:rPr>
                <w:rStyle w:val="ac"/>
                <w:webHidden/>
              </w:rPr>
              <w:fldChar w:fldCharType="end"/>
            </w:r>
          </w:hyperlink>
        </w:p>
        <w:p w14:paraId="1AB0DDDB" w14:textId="77777777" w:rsidR="002A4098" w:rsidRPr="009D448C" w:rsidRDefault="00E0741F" w:rsidP="003C4AC5">
          <w:pPr>
            <w:pStyle w:val="23"/>
            <w:rPr>
              <w:rStyle w:val="ac"/>
            </w:rPr>
          </w:pPr>
          <w:hyperlink w:anchor="_Toc536632650" w:history="1">
            <w:r w:rsidR="002A4098" w:rsidRPr="009D448C">
              <w:rPr>
                <w:rStyle w:val="ac"/>
              </w:rPr>
              <w:t>Глава 9. Прочие условия</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_Toc536632650 \h </w:instrText>
            </w:r>
            <w:r w:rsidR="002A4098" w:rsidRPr="009D448C">
              <w:rPr>
                <w:rStyle w:val="ac"/>
                <w:webHidden/>
              </w:rPr>
            </w:r>
            <w:r w:rsidR="002A4098" w:rsidRPr="009D448C">
              <w:rPr>
                <w:rStyle w:val="ac"/>
                <w:webHidden/>
              </w:rPr>
              <w:fldChar w:fldCharType="separate"/>
            </w:r>
            <w:r w:rsidR="0086215F" w:rsidRPr="009D448C">
              <w:rPr>
                <w:rStyle w:val="ac"/>
                <w:webHidden/>
              </w:rPr>
              <w:t>19</w:t>
            </w:r>
            <w:r w:rsidR="002A4098" w:rsidRPr="009D448C">
              <w:rPr>
                <w:rStyle w:val="ac"/>
                <w:webHidden/>
              </w:rPr>
              <w:fldChar w:fldCharType="end"/>
            </w:r>
          </w:hyperlink>
        </w:p>
        <w:p w14:paraId="5E4F95DF" w14:textId="37BF6A6B" w:rsidR="001941FD" w:rsidRPr="009D448C" w:rsidRDefault="00BF0994" w:rsidP="00BF0994">
          <w:pPr>
            <w:widowControl w:val="0"/>
            <w:tabs>
              <w:tab w:val="left" w:pos="600"/>
              <w:tab w:val="left" w:pos="1276"/>
            </w:tabs>
            <w:jc w:val="both"/>
            <w:rPr>
              <w:rFonts w:ascii="Times New Roman" w:eastAsia="Trebuchet MS" w:hAnsi="Times New Roman" w:cs="Times New Roman"/>
              <w:color w:val="0070C0"/>
              <w:sz w:val="24"/>
              <w:szCs w:val="24"/>
            </w:rPr>
          </w:pPr>
          <w:r w:rsidRPr="009D448C">
            <w:rPr>
              <w:rFonts w:ascii="Times New Roman" w:hAnsi="Times New Roman" w:cs="Times New Roman"/>
              <w:i/>
              <w:color w:val="FF0000"/>
              <w:sz w:val="24"/>
              <w:szCs w:val="24"/>
            </w:rPr>
            <w:t>Приложение 1-1</w:t>
          </w:r>
          <w:r w:rsidR="002D4CB5" w:rsidRPr="009D448C">
            <w:rPr>
              <w:rFonts w:ascii="Times New Roman" w:hAnsi="Times New Roman" w:cs="Times New Roman"/>
              <w:i/>
              <w:color w:val="FF0000"/>
              <w:sz w:val="24"/>
              <w:szCs w:val="24"/>
            </w:rPr>
            <w:t xml:space="preserve"> </w:t>
          </w:r>
          <w:r w:rsidR="008E48FF" w:rsidRPr="009D448C">
            <w:rPr>
              <w:rFonts w:ascii="Times New Roman" w:hAnsi="Times New Roman" w:cs="Times New Roman"/>
              <w:i/>
              <w:color w:val="FF0000"/>
              <w:sz w:val="24"/>
              <w:szCs w:val="24"/>
            </w:rPr>
            <w:t xml:space="preserve">СТАНДАРТНЫЕ УСЛОВИЯ ДОГОВОРА О НАКОПЛЕНИИ СРЕДСТВ НА КАПИТАЛЬНЫЙ РЕМОНТ ОБЩЕГО ИМУЩЕСТВА ОБЪЕКТА КОНДОМИНИУМА АО "ОТБАСЫ БАНК" с изменениями от 25.06.2020 г. РП №63 </w:t>
          </w:r>
          <w:r w:rsidR="002D4CB5" w:rsidRPr="009D448C">
            <w:rPr>
              <w:rFonts w:ascii="Times New Roman" w:hAnsi="Times New Roman" w:cs="Times New Roman"/>
              <w:i/>
              <w:color w:val="FF0000"/>
              <w:sz w:val="24"/>
              <w:szCs w:val="24"/>
            </w:rPr>
            <w:t>исключен</w:t>
          </w:r>
          <w:r w:rsidR="008E48FF" w:rsidRPr="009D448C">
            <w:rPr>
              <w:rFonts w:ascii="Times New Roman" w:hAnsi="Times New Roman" w:cs="Times New Roman"/>
              <w:i/>
              <w:color w:val="FF0000"/>
              <w:sz w:val="24"/>
              <w:szCs w:val="24"/>
            </w:rPr>
            <w:t>о</w:t>
          </w:r>
          <w:r w:rsidR="002D4CB5" w:rsidRPr="009D448C">
            <w:rPr>
              <w:rFonts w:ascii="Times New Roman" w:hAnsi="Times New Roman" w:cs="Times New Roman"/>
              <w:i/>
              <w:color w:val="FF0000"/>
              <w:sz w:val="24"/>
              <w:szCs w:val="24"/>
            </w:rPr>
            <w:t xml:space="preserve"> согласно РП №93 от 26.05.2023 года </w:t>
          </w:r>
        </w:p>
        <w:p w14:paraId="392B3375" w14:textId="158AB439" w:rsidR="001941FD" w:rsidRPr="009D448C" w:rsidRDefault="00E0741F" w:rsidP="003C4AC5">
          <w:pPr>
            <w:pStyle w:val="23"/>
            <w:rPr>
              <w:rStyle w:val="ac"/>
            </w:rPr>
          </w:pPr>
          <w:hyperlink w:anchor="_Toc536632651" w:history="1">
            <w:r w:rsidR="001941FD" w:rsidRPr="009D448C">
              <w:rPr>
                <w:rStyle w:val="ac"/>
              </w:rPr>
              <w:t>Приложение №2</w:t>
            </w:r>
            <w:r w:rsidR="001941FD" w:rsidRPr="009D448C">
              <w:rPr>
                <w:rStyle w:val="ac"/>
                <w:webHidden/>
              </w:rPr>
              <w:tab/>
            </w:r>
            <w:r w:rsidR="00F17B3C" w:rsidRPr="009D448C">
              <w:rPr>
                <w:rStyle w:val="ac"/>
                <w:webHidden/>
                <w:lang w:val="ru-RU"/>
              </w:rPr>
              <w:t>2</w:t>
            </w:r>
          </w:hyperlink>
          <w:r w:rsidR="003C4AC5" w:rsidRPr="009D448C">
            <w:rPr>
              <w:rStyle w:val="ac"/>
              <w:color w:val="auto"/>
              <w:lang w:val="ru-RU"/>
            </w:rPr>
            <w:t>1</w:t>
          </w:r>
        </w:p>
        <w:p w14:paraId="297868A1" w14:textId="04F759AD" w:rsidR="002A4098" w:rsidRPr="009D448C" w:rsidRDefault="00E0741F" w:rsidP="003C4AC5">
          <w:pPr>
            <w:pStyle w:val="23"/>
            <w:rPr>
              <w:lang w:val="ru-RU"/>
            </w:rPr>
          </w:pPr>
          <w:hyperlink w:anchor="_Toc536632652" w:history="1">
            <w:r w:rsidR="00076AD3" w:rsidRPr="009D448C">
              <w:rPr>
                <w:rStyle w:val="ac"/>
              </w:rPr>
              <w:t>СТАНДАРТНЫЕ УСЛОВИЯ ОТКРЫТИЯ И ВЕДЕНИЯ БАНКОВСКОГО ТЕКУЩЕГО СЧЕТА В ТОМ ЧИСЛЕ ЛИЧНОГО СПЕЦИАЛЬНОГО СЧЕТА, И СПЕЦИАЛЬНОГО СЧЕТА ДЛЯ ЗАЧИСЛЕНИЯ  ЕДИНОВРЕМЕННЫХ ПЕНСИОННЫХ ВЫПЛАТ</w:t>
            </w:r>
            <w:r w:rsidR="00BB5D75" w:rsidRPr="009D448C">
              <w:rPr>
                <w:rStyle w:val="ac"/>
              </w:rPr>
              <w:t>,</w:t>
            </w:r>
            <w:r w:rsidR="00BB5D75" w:rsidRPr="009D448C">
              <w:rPr>
                <w:lang w:val="ru-RU"/>
              </w:rPr>
              <w:t xml:space="preserve"> ТЕКУЩЕГО СЧЕТА ДЛЯ ЗАЧИСЛЕНИЯ ПЛАТЕЖЕЙ И СУБСИДИЙ В ЦЕЛЯХ ОПЛАТЫ ЗА АРЕНДОВАННОЕ ЖИЛЬЕ В ЧАСТНОМ ЖИЛИЩНОМ ФОНДЕ</w:t>
            </w:r>
            <w:r w:rsidR="004E08E7" w:rsidRPr="009D448C">
              <w:rPr>
                <w:lang w:val="ru-RU"/>
              </w:rPr>
              <w:t>, ТЕКУЩЕГО СЧЕТА ДЛЯ ЗАЧИСЛЕНИЯ ВЫПЛАТ ЦЕЛЕВЫХ НАКОПЛЕНИЙ ИЗ ЕДИНОГО НАКОПИТЕЛЬНОГО ПЕНСИОННОГО ФОНДА В ЦЕЛЯХ УЛУЧШЕНИЯ ЖИЛИЩНЫХ УСЛОВИЙ И (ИЛИ) ОПЛАТЫ ОБРАЗОВАНИЯ</w:t>
            </w:r>
            <w:r w:rsidR="00FE2C8C" w:rsidRPr="009D448C">
              <w:rPr>
                <w:rFonts w:ascii="Calibri" w:eastAsia="Calibri" w:hAnsi="Calibri"/>
                <w:noProof w:val="0"/>
                <w:snapToGrid/>
                <w:lang w:val="ru-RU"/>
              </w:rPr>
              <w:t xml:space="preserve"> </w:t>
            </w:r>
            <w:r w:rsidR="00FE2C8C" w:rsidRPr="009D448C">
              <w:rPr>
                <w:lang w:val="ru-RU"/>
              </w:rPr>
              <w:t>ТЕКУЩЕГО СЧЕТА ДЛЯ УЧАСТИЯ В ГОСУДАРСТВЕННОЙ ОБРАЗОВАТЕЛЬНОЙ НАКОПИТЕЛЬНОЙ СИСТЕМЕ</w:t>
            </w:r>
            <w:r w:rsidR="00076AD3" w:rsidRPr="009D448C">
              <w:rPr>
                <w:rStyle w:val="ac"/>
              </w:rPr>
              <w:t xml:space="preserve"> В АО</w:t>
            </w:r>
            <w:r w:rsidR="004C3238" w:rsidRPr="009D448C">
              <w:rPr>
                <w:rStyle w:val="ac"/>
                <w:lang w:val="ru-RU"/>
              </w:rPr>
              <w:t xml:space="preserve"> "ОТБАСЫ БАНК" </w:t>
            </w:r>
            <w:r w:rsidR="002A4098" w:rsidRPr="009D448C">
              <w:rPr>
                <w:webHidden/>
              </w:rPr>
              <w:tab/>
            </w:r>
          </w:hyperlink>
          <w:r w:rsidR="00861E86" w:rsidRPr="009D448C">
            <w:rPr>
              <w:lang w:val="ru-RU"/>
            </w:rPr>
            <w:t>2</w:t>
          </w:r>
          <w:r w:rsidR="003C4AC5" w:rsidRPr="009D448C">
            <w:rPr>
              <w:lang w:val="ru-RU"/>
            </w:rPr>
            <w:t>1</w:t>
          </w:r>
        </w:p>
        <w:p w14:paraId="7F42088C" w14:textId="24F6FB21" w:rsidR="0079734A" w:rsidRPr="009D448C" w:rsidRDefault="00A06860" w:rsidP="00503248">
          <w:pPr>
            <w:pStyle w:val="a3"/>
            <w:widowControl w:val="0"/>
            <w:tabs>
              <w:tab w:val="left" w:pos="600"/>
              <w:tab w:val="left" w:pos="1276"/>
            </w:tabs>
            <w:ind w:left="0" w:firstLine="993"/>
            <w:jc w:val="both"/>
            <w:rPr>
              <w:i/>
              <w:color w:val="0070C0"/>
              <w:sz w:val="24"/>
              <w:szCs w:val="24"/>
            </w:rPr>
          </w:pPr>
          <w:r w:rsidRPr="009D448C">
            <w:rPr>
              <w:i/>
              <w:color w:val="0070C0"/>
              <w:sz w:val="24"/>
              <w:szCs w:val="24"/>
              <w:lang w:val="kk-KZ"/>
            </w:rPr>
            <w:t xml:space="preserve">Наименование </w:t>
          </w:r>
          <w:r w:rsidR="0079734A" w:rsidRPr="009D448C">
            <w:rPr>
              <w:i/>
              <w:color w:val="0070C0"/>
              <w:sz w:val="24"/>
              <w:szCs w:val="24"/>
            </w:rPr>
            <w:t>Прил</w:t>
          </w:r>
          <w:r w:rsidRPr="009D448C">
            <w:rPr>
              <w:i/>
              <w:color w:val="0070C0"/>
              <w:sz w:val="24"/>
              <w:szCs w:val="24"/>
            </w:rPr>
            <w:t>ожения № 2 изменено РП от 22.12.2020 г. №160</w:t>
          </w:r>
          <w:r w:rsidR="00BB5D75" w:rsidRPr="009D448C">
            <w:rPr>
              <w:i/>
              <w:color w:val="0070C0"/>
              <w:sz w:val="24"/>
              <w:szCs w:val="24"/>
            </w:rPr>
            <w:t>, 27.01.2023 г. №11</w:t>
          </w:r>
          <w:r w:rsidR="00503248" w:rsidRPr="009D448C">
            <w:rPr>
              <w:i/>
              <w:color w:val="0070C0"/>
              <w:sz w:val="24"/>
              <w:szCs w:val="24"/>
            </w:rPr>
            <w:t>, 12.12.2023 г. №187</w:t>
          </w:r>
          <w:r w:rsidR="0079734A" w:rsidRPr="009D448C">
            <w:rPr>
              <w:i/>
              <w:color w:val="0070C0"/>
              <w:sz w:val="24"/>
              <w:szCs w:val="24"/>
            </w:rPr>
            <w:t xml:space="preserve"> </w:t>
          </w:r>
        </w:p>
        <w:p w14:paraId="0B52BA63" w14:textId="77777777" w:rsidR="002A4098" w:rsidRPr="009D448C" w:rsidRDefault="00E0741F" w:rsidP="003C4AC5">
          <w:pPr>
            <w:pStyle w:val="23"/>
            <w:rPr>
              <w:rFonts w:asciiTheme="minorHAnsi" w:eastAsiaTheme="minorEastAsia" w:hAnsiTheme="minorHAnsi" w:cstheme="minorBidi"/>
              <w:snapToGrid/>
              <w:lang w:val="ru-RU" w:eastAsia="ru-RU"/>
            </w:rPr>
          </w:pPr>
          <w:hyperlink w:anchor="_Toc536632653" w:history="1">
            <w:r w:rsidR="002A4098" w:rsidRPr="009D448C">
              <w:rPr>
                <w:rStyle w:val="ac"/>
              </w:rPr>
              <w:t xml:space="preserve">Глава 1. </w:t>
            </w:r>
            <w:r w:rsidR="002A4098" w:rsidRPr="009D448C">
              <w:rPr>
                <w:rStyle w:val="ac"/>
                <w:lang w:eastAsia="ru-RU"/>
              </w:rPr>
              <w:t>Термины и определения</w:t>
            </w:r>
            <w:r w:rsidR="002A4098" w:rsidRPr="009D448C">
              <w:rPr>
                <w:webHidden/>
              </w:rPr>
              <w:tab/>
            </w:r>
            <w:r w:rsidR="002A4098" w:rsidRPr="009D448C">
              <w:rPr>
                <w:webHidden/>
              </w:rPr>
              <w:fldChar w:fldCharType="begin"/>
            </w:r>
            <w:r w:rsidR="002A4098" w:rsidRPr="009D448C">
              <w:rPr>
                <w:webHidden/>
              </w:rPr>
              <w:instrText xml:space="preserve"> PAGEREF _Toc536632653 \h </w:instrText>
            </w:r>
            <w:r w:rsidR="002A4098" w:rsidRPr="009D448C">
              <w:rPr>
                <w:webHidden/>
              </w:rPr>
            </w:r>
            <w:r w:rsidR="002A4098" w:rsidRPr="009D448C">
              <w:rPr>
                <w:webHidden/>
              </w:rPr>
              <w:fldChar w:fldCharType="separate"/>
            </w:r>
            <w:r w:rsidR="0086215F" w:rsidRPr="009D448C">
              <w:rPr>
                <w:webHidden/>
              </w:rPr>
              <w:t>21</w:t>
            </w:r>
            <w:r w:rsidR="002A4098" w:rsidRPr="009D448C">
              <w:rPr>
                <w:webHidden/>
              </w:rPr>
              <w:fldChar w:fldCharType="end"/>
            </w:r>
          </w:hyperlink>
        </w:p>
        <w:p w14:paraId="7FC52FE4" w14:textId="77777777" w:rsidR="002A4098" w:rsidRPr="009D448C" w:rsidRDefault="00E0741F" w:rsidP="003C4AC5">
          <w:pPr>
            <w:pStyle w:val="23"/>
            <w:rPr>
              <w:rFonts w:asciiTheme="minorHAnsi" w:eastAsiaTheme="minorEastAsia" w:hAnsiTheme="minorHAnsi" w:cstheme="minorBidi"/>
              <w:snapToGrid/>
              <w:lang w:val="ru-RU" w:eastAsia="ru-RU"/>
            </w:rPr>
          </w:pPr>
          <w:hyperlink w:anchor="_Toc536632654" w:history="1">
            <w:r w:rsidR="002A4098" w:rsidRPr="009D448C">
              <w:rPr>
                <w:rStyle w:val="ac"/>
                <w:lang w:eastAsia="ru-RU"/>
              </w:rPr>
              <w:t>Глава 2. Открытие текущего счета</w:t>
            </w:r>
            <w:r w:rsidR="002A4098" w:rsidRPr="009D448C">
              <w:rPr>
                <w:webHidden/>
              </w:rPr>
              <w:tab/>
            </w:r>
            <w:r w:rsidR="002A4098" w:rsidRPr="009D448C">
              <w:rPr>
                <w:webHidden/>
              </w:rPr>
              <w:fldChar w:fldCharType="begin"/>
            </w:r>
            <w:r w:rsidR="002A4098" w:rsidRPr="009D448C">
              <w:rPr>
                <w:webHidden/>
              </w:rPr>
              <w:instrText xml:space="preserve"> PAGEREF _Toc536632654 \h </w:instrText>
            </w:r>
            <w:r w:rsidR="002A4098" w:rsidRPr="009D448C">
              <w:rPr>
                <w:webHidden/>
              </w:rPr>
            </w:r>
            <w:r w:rsidR="002A4098" w:rsidRPr="009D448C">
              <w:rPr>
                <w:webHidden/>
              </w:rPr>
              <w:fldChar w:fldCharType="separate"/>
            </w:r>
            <w:r w:rsidR="0086215F" w:rsidRPr="009D448C">
              <w:rPr>
                <w:webHidden/>
              </w:rPr>
              <w:t>22</w:t>
            </w:r>
            <w:r w:rsidR="002A4098" w:rsidRPr="009D448C">
              <w:rPr>
                <w:webHidden/>
              </w:rPr>
              <w:fldChar w:fldCharType="end"/>
            </w:r>
          </w:hyperlink>
        </w:p>
        <w:p w14:paraId="4ACB4C6B" w14:textId="2037E571" w:rsidR="002A4098" w:rsidRPr="009D448C" w:rsidRDefault="00E0741F" w:rsidP="003C4AC5">
          <w:pPr>
            <w:pStyle w:val="23"/>
            <w:rPr>
              <w:rFonts w:asciiTheme="minorHAnsi" w:eastAsiaTheme="minorEastAsia" w:hAnsiTheme="minorHAnsi" w:cstheme="minorBidi"/>
              <w:snapToGrid/>
              <w:lang w:val="ru-RU" w:eastAsia="ru-RU"/>
            </w:rPr>
          </w:pPr>
          <w:hyperlink w:anchor="_Toc536632655" w:history="1">
            <w:r w:rsidR="002A4098" w:rsidRPr="009D448C">
              <w:rPr>
                <w:rStyle w:val="ac"/>
                <w:lang w:eastAsia="ru-RU"/>
              </w:rPr>
              <w:t>Глава 3. Права и обязанности сторон</w:t>
            </w:r>
            <w:r w:rsidR="002A4098" w:rsidRPr="009D448C">
              <w:rPr>
                <w:webHidden/>
              </w:rPr>
              <w:tab/>
            </w:r>
            <w:r w:rsidR="002A4098" w:rsidRPr="009D448C">
              <w:rPr>
                <w:webHidden/>
              </w:rPr>
              <w:fldChar w:fldCharType="begin"/>
            </w:r>
            <w:r w:rsidR="002A4098" w:rsidRPr="009D448C">
              <w:rPr>
                <w:webHidden/>
              </w:rPr>
              <w:instrText xml:space="preserve"> PAGEREF _Toc536632655 \h </w:instrText>
            </w:r>
            <w:r w:rsidR="002A4098" w:rsidRPr="009D448C">
              <w:rPr>
                <w:webHidden/>
              </w:rPr>
            </w:r>
            <w:r w:rsidR="002A4098" w:rsidRPr="009D448C">
              <w:rPr>
                <w:webHidden/>
              </w:rPr>
              <w:fldChar w:fldCharType="separate"/>
            </w:r>
            <w:r w:rsidR="0086215F" w:rsidRPr="009D448C">
              <w:rPr>
                <w:webHidden/>
              </w:rPr>
              <w:t>24</w:t>
            </w:r>
            <w:r w:rsidR="002A4098" w:rsidRPr="009D448C">
              <w:rPr>
                <w:webHidden/>
              </w:rPr>
              <w:fldChar w:fldCharType="end"/>
            </w:r>
          </w:hyperlink>
        </w:p>
        <w:p w14:paraId="743F71D2" w14:textId="1B69DE3E" w:rsidR="002A4098" w:rsidRPr="009D448C" w:rsidRDefault="00E0741F" w:rsidP="003C4AC5">
          <w:pPr>
            <w:pStyle w:val="23"/>
            <w:rPr>
              <w:rFonts w:asciiTheme="minorHAnsi" w:eastAsiaTheme="minorEastAsia" w:hAnsiTheme="minorHAnsi" w:cstheme="minorBidi"/>
              <w:snapToGrid/>
              <w:lang w:val="ru-RU" w:eastAsia="ru-RU"/>
            </w:rPr>
          </w:pPr>
          <w:hyperlink w:anchor="_Toc536632656" w:history="1">
            <w:r w:rsidR="002A4098" w:rsidRPr="009D448C">
              <w:rPr>
                <w:rStyle w:val="ac"/>
                <w:lang w:eastAsia="ru-RU"/>
              </w:rPr>
              <w:t>Глава 4. Особые условия</w:t>
            </w:r>
            <w:r w:rsidR="002A4098" w:rsidRPr="009D448C">
              <w:rPr>
                <w:webHidden/>
              </w:rPr>
              <w:tab/>
            </w:r>
            <w:r w:rsidR="002A4098" w:rsidRPr="009D448C">
              <w:rPr>
                <w:webHidden/>
              </w:rPr>
              <w:fldChar w:fldCharType="begin"/>
            </w:r>
            <w:r w:rsidR="002A4098" w:rsidRPr="009D448C">
              <w:rPr>
                <w:webHidden/>
              </w:rPr>
              <w:instrText xml:space="preserve"> PAGEREF _Toc536632656 \h </w:instrText>
            </w:r>
            <w:r w:rsidR="002A4098" w:rsidRPr="009D448C">
              <w:rPr>
                <w:webHidden/>
              </w:rPr>
            </w:r>
            <w:r w:rsidR="002A4098" w:rsidRPr="009D448C">
              <w:rPr>
                <w:webHidden/>
              </w:rPr>
              <w:fldChar w:fldCharType="separate"/>
            </w:r>
            <w:r w:rsidR="0086215F" w:rsidRPr="009D448C">
              <w:rPr>
                <w:webHidden/>
              </w:rPr>
              <w:t>27</w:t>
            </w:r>
            <w:r w:rsidR="002A4098" w:rsidRPr="009D448C">
              <w:rPr>
                <w:webHidden/>
              </w:rPr>
              <w:fldChar w:fldCharType="end"/>
            </w:r>
          </w:hyperlink>
        </w:p>
        <w:p w14:paraId="40FE7409" w14:textId="477FC139" w:rsidR="002A4098" w:rsidRPr="009D448C" w:rsidRDefault="00E0741F" w:rsidP="003C4AC5">
          <w:pPr>
            <w:pStyle w:val="23"/>
            <w:rPr>
              <w:rFonts w:asciiTheme="minorHAnsi" w:eastAsiaTheme="minorEastAsia" w:hAnsiTheme="minorHAnsi" w:cstheme="minorBidi"/>
              <w:snapToGrid/>
              <w:lang w:val="ru-RU" w:eastAsia="ru-RU"/>
            </w:rPr>
          </w:pPr>
          <w:hyperlink w:anchor="_Toc536632657" w:history="1">
            <w:r w:rsidR="002A4098" w:rsidRPr="009D448C">
              <w:rPr>
                <w:rStyle w:val="ac"/>
                <w:lang w:eastAsia="ru-RU"/>
              </w:rPr>
              <w:t>Глава 5. Ответственность сторон</w:t>
            </w:r>
            <w:r w:rsidR="002A4098" w:rsidRPr="009D448C">
              <w:rPr>
                <w:webHidden/>
              </w:rPr>
              <w:tab/>
            </w:r>
            <w:r w:rsidR="002A4098" w:rsidRPr="009D448C">
              <w:rPr>
                <w:webHidden/>
              </w:rPr>
              <w:fldChar w:fldCharType="begin"/>
            </w:r>
            <w:r w:rsidR="002A4098" w:rsidRPr="009D448C">
              <w:rPr>
                <w:webHidden/>
              </w:rPr>
              <w:instrText xml:space="preserve"> PAGEREF _Toc536632657 \h </w:instrText>
            </w:r>
            <w:r w:rsidR="002A4098" w:rsidRPr="009D448C">
              <w:rPr>
                <w:webHidden/>
              </w:rPr>
            </w:r>
            <w:r w:rsidR="002A4098" w:rsidRPr="009D448C">
              <w:rPr>
                <w:webHidden/>
              </w:rPr>
              <w:fldChar w:fldCharType="separate"/>
            </w:r>
            <w:r w:rsidR="0086215F" w:rsidRPr="009D448C">
              <w:rPr>
                <w:webHidden/>
              </w:rPr>
              <w:t>27</w:t>
            </w:r>
            <w:r w:rsidR="002A4098" w:rsidRPr="009D448C">
              <w:rPr>
                <w:webHidden/>
              </w:rPr>
              <w:fldChar w:fldCharType="end"/>
            </w:r>
          </w:hyperlink>
        </w:p>
        <w:p w14:paraId="7CB642BA" w14:textId="0B24733D" w:rsidR="002A4098" w:rsidRPr="009D448C" w:rsidRDefault="00E0741F" w:rsidP="003C4AC5">
          <w:pPr>
            <w:pStyle w:val="23"/>
            <w:rPr>
              <w:rFonts w:asciiTheme="minorHAnsi" w:eastAsiaTheme="minorEastAsia" w:hAnsiTheme="minorHAnsi" w:cstheme="minorBidi"/>
              <w:snapToGrid/>
              <w:lang w:val="ru-RU" w:eastAsia="ru-RU"/>
            </w:rPr>
          </w:pPr>
          <w:hyperlink w:anchor="_Toc536632658" w:history="1">
            <w:r w:rsidR="002A4098" w:rsidRPr="009D448C">
              <w:rPr>
                <w:rStyle w:val="ac"/>
                <w:lang w:eastAsia="ru-RU"/>
              </w:rPr>
              <w:t>Глава 6. Входящие и исходящие переводы денег</w:t>
            </w:r>
            <w:r w:rsidR="002A4098" w:rsidRPr="009D448C">
              <w:rPr>
                <w:webHidden/>
              </w:rPr>
              <w:tab/>
            </w:r>
            <w:r w:rsidR="002A4098" w:rsidRPr="009D448C">
              <w:rPr>
                <w:webHidden/>
              </w:rPr>
              <w:fldChar w:fldCharType="begin"/>
            </w:r>
            <w:r w:rsidR="002A4098" w:rsidRPr="009D448C">
              <w:rPr>
                <w:webHidden/>
              </w:rPr>
              <w:instrText xml:space="preserve"> PAGEREF _Toc536632658 \h </w:instrText>
            </w:r>
            <w:r w:rsidR="002A4098" w:rsidRPr="009D448C">
              <w:rPr>
                <w:webHidden/>
              </w:rPr>
            </w:r>
            <w:r w:rsidR="002A4098" w:rsidRPr="009D448C">
              <w:rPr>
                <w:webHidden/>
              </w:rPr>
              <w:fldChar w:fldCharType="separate"/>
            </w:r>
            <w:r w:rsidR="0086215F" w:rsidRPr="009D448C">
              <w:rPr>
                <w:webHidden/>
              </w:rPr>
              <w:t>27</w:t>
            </w:r>
            <w:r w:rsidR="002A4098" w:rsidRPr="009D448C">
              <w:rPr>
                <w:webHidden/>
              </w:rPr>
              <w:fldChar w:fldCharType="end"/>
            </w:r>
          </w:hyperlink>
        </w:p>
        <w:p w14:paraId="772AC204" w14:textId="34169B3F" w:rsidR="002A4098" w:rsidRPr="009D448C" w:rsidRDefault="00E0741F" w:rsidP="003C4AC5">
          <w:pPr>
            <w:pStyle w:val="23"/>
            <w:rPr>
              <w:rFonts w:asciiTheme="minorHAnsi" w:eastAsiaTheme="minorEastAsia" w:hAnsiTheme="minorHAnsi" w:cstheme="minorBidi"/>
              <w:snapToGrid/>
              <w:lang w:val="ru-RU" w:eastAsia="ru-RU"/>
            </w:rPr>
          </w:pPr>
          <w:hyperlink w:anchor="_Toc536632659" w:history="1">
            <w:r w:rsidR="002A4098" w:rsidRPr="009D448C">
              <w:rPr>
                <w:rStyle w:val="ac"/>
              </w:rPr>
              <w:t>Приложение №3</w:t>
            </w:r>
            <w:r w:rsidR="002A4098" w:rsidRPr="009D448C">
              <w:rPr>
                <w:webHidden/>
              </w:rPr>
              <w:tab/>
            </w:r>
            <w:r w:rsidR="002A4098" w:rsidRPr="009D448C">
              <w:rPr>
                <w:webHidden/>
              </w:rPr>
              <w:fldChar w:fldCharType="begin"/>
            </w:r>
            <w:r w:rsidR="002A4098" w:rsidRPr="009D448C">
              <w:rPr>
                <w:webHidden/>
              </w:rPr>
              <w:instrText xml:space="preserve"> PAGEREF _Toc536632659 \h </w:instrText>
            </w:r>
            <w:r w:rsidR="002A4098" w:rsidRPr="009D448C">
              <w:rPr>
                <w:webHidden/>
              </w:rPr>
            </w:r>
            <w:r w:rsidR="002A4098" w:rsidRPr="009D448C">
              <w:rPr>
                <w:webHidden/>
              </w:rPr>
              <w:fldChar w:fldCharType="separate"/>
            </w:r>
            <w:r w:rsidR="0086215F" w:rsidRPr="009D448C">
              <w:rPr>
                <w:webHidden/>
              </w:rPr>
              <w:t>29</w:t>
            </w:r>
            <w:r w:rsidR="002A4098" w:rsidRPr="009D448C">
              <w:rPr>
                <w:webHidden/>
              </w:rPr>
              <w:fldChar w:fldCharType="end"/>
            </w:r>
          </w:hyperlink>
        </w:p>
        <w:p w14:paraId="3E621BC0" w14:textId="1065A23C" w:rsidR="002A4098" w:rsidRPr="009D448C" w:rsidRDefault="00E0741F" w:rsidP="003C4AC5">
          <w:pPr>
            <w:pStyle w:val="23"/>
            <w:rPr>
              <w:rFonts w:asciiTheme="minorHAnsi" w:eastAsiaTheme="minorEastAsia" w:hAnsiTheme="minorHAnsi" w:cstheme="minorBidi"/>
              <w:snapToGrid/>
              <w:lang w:val="ru-RU" w:eastAsia="ru-RU"/>
            </w:rPr>
          </w:pPr>
          <w:hyperlink w:anchor="_Toc536632660" w:history="1">
            <w:r w:rsidR="002A4098" w:rsidRPr="009D448C">
              <w:rPr>
                <w:rStyle w:val="ac"/>
                <w:lang w:eastAsia="ru-RU"/>
              </w:rPr>
              <w:t>СТАНДАРТНЫЕ</w:t>
            </w:r>
            <w:r w:rsidR="002A4098" w:rsidRPr="009D448C">
              <w:rPr>
                <w:rStyle w:val="ac"/>
              </w:rPr>
              <w:t xml:space="preserve"> УСЛОВИЯ ПРЕДОСТАВЛЕНИЯ ЭЛЕКТРОННЫХ БАН</w:t>
            </w:r>
            <w:r w:rsidR="004C3238" w:rsidRPr="009D448C">
              <w:rPr>
                <w:rStyle w:val="ac"/>
              </w:rPr>
              <w:t>КОВСКИХ УСЛУГ АО "</w:t>
            </w:r>
            <w:r w:rsidR="004C3238" w:rsidRPr="009D448C">
              <w:rPr>
                <w:rStyle w:val="ac"/>
                <w:lang w:val="ru-RU"/>
              </w:rPr>
              <w:t>ОТБАСЫ БАНК"</w:t>
            </w:r>
            <w:r w:rsidR="002A4098" w:rsidRPr="009D448C">
              <w:rPr>
                <w:webHidden/>
              </w:rPr>
              <w:tab/>
            </w:r>
            <w:r w:rsidR="002A4098" w:rsidRPr="009D448C">
              <w:rPr>
                <w:webHidden/>
              </w:rPr>
              <w:fldChar w:fldCharType="begin"/>
            </w:r>
            <w:r w:rsidR="002A4098" w:rsidRPr="009D448C">
              <w:rPr>
                <w:webHidden/>
              </w:rPr>
              <w:instrText xml:space="preserve"> PAGEREF _Toc536632660 \h </w:instrText>
            </w:r>
            <w:r w:rsidR="002A4098" w:rsidRPr="009D448C">
              <w:rPr>
                <w:webHidden/>
              </w:rPr>
            </w:r>
            <w:r w:rsidR="002A4098" w:rsidRPr="009D448C">
              <w:rPr>
                <w:webHidden/>
              </w:rPr>
              <w:fldChar w:fldCharType="separate"/>
            </w:r>
            <w:r w:rsidR="0086215F" w:rsidRPr="009D448C">
              <w:rPr>
                <w:webHidden/>
              </w:rPr>
              <w:t>29</w:t>
            </w:r>
            <w:r w:rsidR="002A4098" w:rsidRPr="009D448C">
              <w:rPr>
                <w:webHidden/>
              </w:rPr>
              <w:fldChar w:fldCharType="end"/>
            </w:r>
          </w:hyperlink>
        </w:p>
        <w:p w14:paraId="54CF57CF" w14:textId="260D9EAE" w:rsidR="002A4098" w:rsidRPr="009D448C" w:rsidRDefault="00E0741F" w:rsidP="003C4AC5">
          <w:pPr>
            <w:pStyle w:val="23"/>
            <w:rPr>
              <w:rFonts w:asciiTheme="minorHAnsi" w:eastAsiaTheme="minorEastAsia" w:hAnsiTheme="minorHAnsi" w:cstheme="minorBidi"/>
              <w:snapToGrid/>
              <w:lang w:val="ru-RU" w:eastAsia="ru-RU"/>
            </w:rPr>
          </w:pPr>
          <w:hyperlink w:anchor="_Toc536632661" w:history="1">
            <w:r w:rsidR="002A4098" w:rsidRPr="009D448C">
              <w:rPr>
                <w:rStyle w:val="ac"/>
                <w:lang w:eastAsia="ru-RU"/>
              </w:rPr>
              <w:t>Глава 1.</w:t>
            </w:r>
            <w:r w:rsidR="002A4098" w:rsidRPr="009D448C">
              <w:rPr>
                <w:rStyle w:val="ac"/>
              </w:rPr>
              <w:t xml:space="preserve"> Термины и определения</w:t>
            </w:r>
            <w:r w:rsidR="002A4098" w:rsidRPr="009D448C">
              <w:rPr>
                <w:webHidden/>
              </w:rPr>
              <w:tab/>
            </w:r>
            <w:r w:rsidR="002A4098" w:rsidRPr="009D448C">
              <w:rPr>
                <w:webHidden/>
              </w:rPr>
              <w:fldChar w:fldCharType="begin"/>
            </w:r>
            <w:r w:rsidR="002A4098" w:rsidRPr="009D448C">
              <w:rPr>
                <w:webHidden/>
              </w:rPr>
              <w:instrText xml:space="preserve"> PAGEREF _Toc536632661 \h </w:instrText>
            </w:r>
            <w:r w:rsidR="002A4098" w:rsidRPr="009D448C">
              <w:rPr>
                <w:webHidden/>
              </w:rPr>
            </w:r>
            <w:r w:rsidR="002A4098" w:rsidRPr="009D448C">
              <w:rPr>
                <w:webHidden/>
              </w:rPr>
              <w:fldChar w:fldCharType="separate"/>
            </w:r>
            <w:r w:rsidR="0086215F" w:rsidRPr="009D448C">
              <w:rPr>
                <w:webHidden/>
              </w:rPr>
              <w:t>29</w:t>
            </w:r>
            <w:r w:rsidR="002A4098" w:rsidRPr="009D448C">
              <w:rPr>
                <w:webHidden/>
              </w:rPr>
              <w:fldChar w:fldCharType="end"/>
            </w:r>
          </w:hyperlink>
        </w:p>
        <w:p w14:paraId="31688FD8" w14:textId="738D4C9A" w:rsidR="002A4098" w:rsidRPr="009D448C" w:rsidRDefault="00E0741F" w:rsidP="003C4AC5">
          <w:pPr>
            <w:pStyle w:val="23"/>
            <w:rPr>
              <w:rFonts w:asciiTheme="minorHAnsi" w:eastAsiaTheme="minorEastAsia" w:hAnsiTheme="minorHAnsi" w:cstheme="minorBidi"/>
              <w:snapToGrid/>
              <w:lang w:val="ru-RU" w:eastAsia="ru-RU"/>
            </w:rPr>
          </w:pPr>
          <w:hyperlink w:anchor="_Toc536632662" w:history="1">
            <w:r w:rsidR="002A4098" w:rsidRPr="009D448C">
              <w:rPr>
                <w:rStyle w:val="ac"/>
                <w:lang w:eastAsia="ru-RU"/>
              </w:rPr>
              <w:t xml:space="preserve">Глава 2. </w:t>
            </w:r>
            <w:r w:rsidR="002A4098" w:rsidRPr="009D448C">
              <w:rPr>
                <w:rStyle w:val="ac"/>
              </w:rPr>
              <w:t>Основные положения</w:t>
            </w:r>
            <w:r w:rsidR="002A4098" w:rsidRPr="009D448C">
              <w:rPr>
                <w:webHidden/>
              </w:rPr>
              <w:tab/>
            </w:r>
            <w:r w:rsidR="002A4098" w:rsidRPr="009D448C">
              <w:rPr>
                <w:webHidden/>
              </w:rPr>
              <w:fldChar w:fldCharType="begin"/>
            </w:r>
            <w:r w:rsidR="002A4098" w:rsidRPr="009D448C">
              <w:rPr>
                <w:webHidden/>
              </w:rPr>
              <w:instrText xml:space="preserve"> PAGEREF _Toc536632662 \h </w:instrText>
            </w:r>
            <w:r w:rsidR="002A4098" w:rsidRPr="009D448C">
              <w:rPr>
                <w:webHidden/>
              </w:rPr>
            </w:r>
            <w:r w:rsidR="002A4098" w:rsidRPr="009D448C">
              <w:rPr>
                <w:webHidden/>
              </w:rPr>
              <w:fldChar w:fldCharType="separate"/>
            </w:r>
            <w:r w:rsidR="0086215F" w:rsidRPr="009D448C">
              <w:rPr>
                <w:webHidden/>
              </w:rPr>
              <w:t>31</w:t>
            </w:r>
            <w:r w:rsidR="002A4098" w:rsidRPr="009D448C">
              <w:rPr>
                <w:webHidden/>
              </w:rPr>
              <w:fldChar w:fldCharType="end"/>
            </w:r>
          </w:hyperlink>
        </w:p>
        <w:p w14:paraId="13631DAD" w14:textId="0EC0B685" w:rsidR="002A4098" w:rsidRPr="009D448C" w:rsidRDefault="00E0741F" w:rsidP="003C4AC5">
          <w:pPr>
            <w:pStyle w:val="23"/>
            <w:rPr>
              <w:rFonts w:asciiTheme="minorHAnsi" w:eastAsiaTheme="minorEastAsia" w:hAnsiTheme="minorHAnsi" w:cstheme="minorBidi"/>
              <w:snapToGrid/>
              <w:lang w:val="ru-RU" w:eastAsia="ru-RU"/>
            </w:rPr>
          </w:pPr>
          <w:hyperlink w:anchor="_Toc536632663" w:history="1">
            <w:r w:rsidR="002A4098" w:rsidRPr="009D448C">
              <w:rPr>
                <w:rStyle w:val="ac"/>
                <w:lang w:eastAsia="ru-RU"/>
              </w:rPr>
              <w:t xml:space="preserve">Глава 3. </w:t>
            </w:r>
            <w:r w:rsidR="002A4098" w:rsidRPr="009D448C">
              <w:rPr>
                <w:rStyle w:val="ac"/>
              </w:rPr>
              <w:t>Порядок предоставления электронных банковских услуг через</w:t>
            </w:r>
            <w:r w:rsidR="00C965C6" w:rsidRPr="009D448C">
              <w:rPr>
                <w:rStyle w:val="ac"/>
                <w:rFonts w:asciiTheme="minorHAnsi" w:eastAsiaTheme="minorHAnsi" w:hAnsiTheme="minorHAnsi" w:cstheme="minorBidi"/>
                <w:b w:val="0"/>
                <w:noProof w:val="0"/>
                <w:snapToGrid/>
                <w:sz w:val="24"/>
                <w:szCs w:val="24"/>
                <w:lang w:val="ru-RU"/>
              </w:rPr>
              <w:t xml:space="preserve"> </w:t>
            </w:r>
            <w:r w:rsidR="00C965C6" w:rsidRPr="009D448C">
              <w:rPr>
                <w:rStyle w:val="ac"/>
                <w:lang w:val="ru-RU"/>
              </w:rPr>
              <w:t>Портал недвижимости Baspana Market</w:t>
            </w:r>
            <w:r w:rsidR="00723804" w:rsidRPr="009D448C">
              <w:rPr>
                <w:rStyle w:val="ac"/>
                <w:b w:val="0"/>
                <w:i/>
                <w:color w:val="0070C0"/>
                <w:lang w:val="ru-RU"/>
              </w:rPr>
              <w:t xml:space="preserve"> (наименование главы изменено РП 97 от 07.08.2024г.)</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_Toc536632663 \h </w:instrText>
            </w:r>
            <w:r w:rsidR="002A4098" w:rsidRPr="009D448C">
              <w:rPr>
                <w:rStyle w:val="ac"/>
                <w:webHidden/>
              </w:rPr>
            </w:r>
            <w:r w:rsidR="002A4098" w:rsidRPr="009D448C">
              <w:rPr>
                <w:rStyle w:val="ac"/>
                <w:webHidden/>
              </w:rPr>
              <w:fldChar w:fldCharType="separate"/>
            </w:r>
            <w:r w:rsidR="0086215F" w:rsidRPr="009D448C">
              <w:rPr>
                <w:rStyle w:val="ac"/>
                <w:webHidden/>
              </w:rPr>
              <w:t>34</w:t>
            </w:r>
            <w:r w:rsidR="002A4098" w:rsidRPr="009D448C">
              <w:rPr>
                <w:rStyle w:val="ac"/>
                <w:webHidden/>
              </w:rPr>
              <w:fldChar w:fldCharType="end"/>
            </w:r>
          </w:hyperlink>
        </w:p>
        <w:p w14:paraId="5C761EE8" w14:textId="3936FD94" w:rsidR="002A4098" w:rsidRPr="009D448C" w:rsidRDefault="00E0741F" w:rsidP="003C4AC5">
          <w:pPr>
            <w:pStyle w:val="23"/>
            <w:rPr>
              <w:rFonts w:asciiTheme="minorHAnsi" w:eastAsiaTheme="minorEastAsia" w:hAnsiTheme="minorHAnsi" w:cstheme="minorBidi"/>
              <w:snapToGrid/>
              <w:lang w:val="ru-RU" w:eastAsia="ru-RU"/>
            </w:rPr>
          </w:pPr>
          <w:hyperlink w:anchor="_Toc536632664" w:history="1">
            <w:r w:rsidR="002A4098" w:rsidRPr="009D448C">
              <w:rPr>
                <w:rStyle w:val="ac"/>
                <w:lang w:eastAsia="ru-RU"/>
              </w:rPr>
              <w:t xml:space="preserve">Глава 4. </w:t>
            </w:r>
            <w:r w:rsidR="002A4098" w:rsidRPr="009D448C">
              <w:rPr>
                <w:rStyle w:val="ac"/>
              </w:rPr>
              <w:t>Права и обязанности Банка и Клиента</w:t>
            </w:r>
            <w:r w:rsidR="002A4098" w:rsidRPr="009D448C">
              <w:rPr>
                <w:webHidden/>
              </w:rPr>
              <w:tab/>
            </w:r>
            <w:r w:rsidR="002A4098" w:rsidRPr="009D448C">
              <w:rPr>
                <w:webHidden/>
              </w:rPr>
              <w:fldChar w:fldCharType="begin"/>
            </w:r>
            <w:r w:rsidR="002A4098" w:rsidRPr="009D448C">
              <w:rPr>
                <w:webHidden/>
              </w:rPr>
              <w:instrText xml:space="preserve"> PAGEREF _Toc536632664 \h </w:instrText>
            </w:r>
            <w:r w:rsidR="002A4098" w:rsidRPr="009D448C">
              <w:rPr>
                <w:webHidden/>
              </w:rPr>
            </w:r>
            <w:r w:rsidR="002A4098" w:rsidRPr="009D448C">
              <w:rPr>
                <w:webHidden/>
              </w:rPr>
              <w:fldChar w:fldCharType="separate"/>
            </w:r>
            <w:r w:rsidR="0086215F" w:rsidRPr="009D448C">
              <w:rPr>
                <w:webHidden/>
              </w:rPr>
              <w:t>3</w:t>
            </w:r>
            <w:r w:rsidR="002A4098" w:rsidRPr="009D448C">
              <w:rPr>
                <w:webHidden/>
              </w:rPr>
              <w:fldChar w:fldCharType="end"/>
            </w:r>
          </w:hyperlink>
          <w:r w:rsidR="003C4AC5" w:rsidRPr="009D448C">
            <w:rPr>
              <w:lang w:val="ru-RU"/>
            </w:rPr>
            <w:t>6</w:t>
          </w:r>
        </w:p>
        <w:p w14:paraId="3A8C98CD" w14:textId="43AB52FA" w:rsidR="002A4098" w:rsidRPr="009D448C" w:rsidRDefault="00E0741F" w:rsidP="003C4AC5">
          <w:pPr>
            <w:pStyle w:val="23"/>
            <w:rPr>
              <w:rFonts w:asciiTheme="minorHAnsi" w:eastAsiaTheme="minorEastAsia" w:hAnsiTheme="minorHAnsi" w:cstheme="minorBidi"/>
              <w:snapToGrid/>
              <w:lang w:val="ru-RU" w:eastAsia="ru-RU"/>
            </w:rPr>
          </w:pPr>
          <w:hyperlink w:anchor="_Toc536632665" w:history="1">
            <w:r w:rsidR="002A4098" w:rsidRPr="009D448C">
              <w:rPr>
                <w:rStyle w:val="ac"/>
                <w:lang w:eastAsia="ru-RU"/>
              </w:rPr>
              <w:t xml:space="preserve">Глава 5. </w:t>
            </w:r>
            <w:r w:rsidR="002A4098" w:rsidRPr="009D448C">
              <w:rPr>
                <w:rStyle w:val="ac"/>
              </w:rPr>
              <w:t>Ответственность Сторон</w:t>
            </w:r>
            <w:r w:rsidR="002A4098" w:rsidRPr="009D448C">
              <w:rPr>
                <w:webHidden/>
              </w:rPr>
              <w:tab/>
            </w:r>
            <w:r w:rsidR="002A4098" w:rsidRPr="009D448C">
              <w:rPr>
                <w:webHidden/>
              </w:rPr>
              <w:fldChar w:fldCharType="begin"/>
            </w:r>
            <w:r w:rsidR="002A4098" w:rsidRPr="009D448C">
              <w:rPr>
                <w:webHidden/>
              </w:rPr>
              <w:instrText xml:space="preserve"> PAGEREF _Toc536632665 \h </w:instrText>
            </w:r>
            <w:r w:rsidR="002A4098" w:rsidRPr="009D448C">
              <w:rPr>
                <w:webHidden/>
              </w:rPr>
            </w:r>
            <w:r w:rsidR="002A4098" w:rsidRPr="009D448C">
              <w:rPr>
                <w:webHidden/>
              </w:rPr>
              <w:fldChar w:fldCharType="separate"/>
            </w:r>
            <w:r w:rsidR="0086215F" w:rsidRPr="009D448C">
              <w:rPr>
                <w:webHidden/>
              </w:rPr>
              <w:t>3</w:t>
            </w:r>
            <w:r w:rsidR="002A4098" w:rsidRPr="009D448C">
              <w:rPr>
                <w:webHidden/>
              </w:rPr>
              <w:fldChar w:fldCharType="end"/>
            </w:r>
          </w:hyperlink>
          <w:r w:rsidR="003C4AC5" w:rsidRPr="009D448C">
            <w:rPr>
              <w:lang w:val="ru-RU"/>
            </w:rPr>
            <w:t>8</w:t>
          </w:r>
        </w:p>
        <w:p w14:paraId="3ECEC73D" w14:textId="66E02EF7" w:rsidR="002A4098" w:rsidRPr="009D448C" w:rsidRDefault="00E0741F" w:rsidP="003C4AC5">
          <w:pPr>
            <w:pStyle w:val="23"/>
            <w:rPr>
              <w:rFonts w:asciiTheme="minorHAnsi" w:eastAsiaTheme="minorEastAsia" w:hAnsiTheme="minorHAnsi" w:cstheme="minorBidi"/>
              <w:snapToGrid/>
              <w:lang w:val="ru-RU" w:eastAsia="ru-RU"/>
            </w:rPr>
          </w:pPr>
          <w:hyperlink w:anchor="_Toc536632666" w:history="1">
            <w:r w:rsidR="002A4098" w:rsidRPr="009D448C">
              <w:rPr>
                <w:rStyle w:val="ac"/>
                <w:lang w:eastAsia="ru-RU"/>
              </w:rPr>
              <w:t xml:space="preserve">Глава 6. </w:t>
            </w:r>
            <w:r w:rsidR="002A4098" w:rsidRPr="009D448C">
              <w:rPr>
                <w:rStyle w:val="ac"/>
              </w:rPr>
              <w:t>Ограничения по предоставлению электронных банковских услуг</w:t>
            </w:r>
            <w:r w:rsidR="00723804" w:rsidRPr="009D448C">
              <w:rPr>
                <w:rStyle w:val="ac"/>
                <w:lang w:val="ru-RU"/>
              </w:rPr>
              <w:t xml:space="preserve"> на</w:t>
            </w:r>
            <w:r w:rsidR="00932D75" w:rsidRPr="009D448C">
              <w:rPr>
                <w:rStyle w:val="ac"/>
                <w:rFonts w:asciiTheme="minorHAnsi" w:eastAsiaTheme="minorHAnsi" w:hAnsiTheme="minorHAnsi" w:cstheme="minorBidi"/>
                <w:b w:val="0"/>
                <w:noProof w:val="0"/>
                <w:snapToGrid/>
                <w:sz w:val="24"/>
                <w:szCs w:val="24"/>
                <w:lang w:val="ru-RU"/>
              </w:rPr>
              <w:t xml:space="preserve"> </w:t>
            </w:r>
            <w:r w:rsidR="00932D75" w:rsidRPr="009D448C">
              <w:rPr>
                <w:rStyle w:val="ac"/>
                <w:lang w:val="ru-RU"/>
              </w:rPr>
              <w:t xml:space="preserve">Портале недвижимости Baspana Market </w:t>
            </w:r>
            <w:r w:rsidR="00932D75" w:rsidRPr="009D448C">
              <w:rPr>
                <w:rStyle w:val="ac"/>
                <w:b w:val="0"/>
                <w:i/>
                <w:color w:val="0070C0"/>
                <w:lang w:val="ru-RU"/>
              </w:rPr>
              <w:t>(наименование главы изменено РП 97 от 07.08.2024г.)</w:t>
            </w:r>
            <w:r w:rsidR="002A4098" w:rsidRPr="009D448C">
              <w:rPr>
                <w:rStyle w:val="ac"/>
                <w:webHidden/>
              </w:rPr>
              <w:tab/>
            </w:r>
          </w:hyperlink>
          <w:r w:rsidR="009A3E8B" w:rsidRPr="009D448C">
            <w:rPr>
              <w:rStyle w:val="ac"/>
              <w:color w:val="auto"/>
              <w:lang w:val="ru-RU"/>
            </w:rPr>
            <w:t>40</w:t>
          </w:r>
        </w:p>
        <w:p w14:paraId="1DBE560A" w14:textId="444CE4A5" w:rsidR="002A4098" w:rsidRPr="009D448C" w:rsidRDefault="00E0741F" w:rsidP="003C4AC5">
          <w:pPr>
            <w:pStyle w:val="23"/>
            <w:rPr>
              <w:rFonts w:asciiTheme="minorHAnsi" w:eastAsiaTheme="minorEastAsia" w:hAnsiTheme="minorHAnsi" w:cstheme="minorBidi"/>
              <w:snapToGrid/>
              <w:lang w:val="ru-RU" w:eastAsia="ru-RU"/>
            </w:rPr>
          </w:pPr>
          <w:hyperlink w:anchor="_Toc536632667" w:history="1">
            <w:r w:rsidR="002A4098" w:rsidRPr="009D448C">
              <w:rPr>
                <w:rStyle w:val="ac"/>
                <w:lang w:eastAsia="ru-RU"/>
              </w:rPr>
              <w:t xml:space="preserve">Глава 7. </w:t>
            </w:r>
            <w:r w:rsidR="002A4098" w:rsidRPr="009D448C">
              <w:rPr>
                <w:rStyle w:val="ac"/>
              </w:rPr>
              <w:t>Процедуры безопасности</w:t>
            </w:r>
            <w:r w:rsidR="002A4098" w:rsidRPr="009D448C">
              <w:rPr>
                <w:webHidden/>
              </w:rPr>
              <w:tab/>
            </w:r>
          </w:hyperlink>
          <w:r w:rsidR="009A3E8B" w:rsidRPr="009D448C">
            <w:rPr>
              <w:lang w:val="ru-RU"/>
            </w:rPr>
            <w:t>40</w:t>
          </w:r>
        </w:p>
        <w:p w14:paraId="29F7802C" w14:textId="54BA3A3E" w:rsidR="002A4098" w:rsidRPr="009D448C" w:rsidRDefault="00E0741F" w:rsidP="003C4AC5">
          <w:pPr>
            <w:pStyle w:val="23"/>
            <w:rPr>
              <w:rFonts w:asciiTheme="minorHAnsi" w:eastAsiaTheme="minorEastAsia" w:hAnsiTheme="minorHAnsi" w:cstheme="minorBidi"/>
              <w:snapToGrid/>
              <w:lang w:val="ru-RU" w:eastAsia="ru-RU"/>
            </w:rPr>
          </w:pPr>
          <w:hyperlink w:anchor="_Toc536632668" w:history="1">
            <w:r w:rsidR="002A4098" w:rsidRPr="009D448C">
              <w:rPr>
                <w:rStyle w:val="ac"/>
                <w:lang w:eastAsia="ru-RU"/>
              </w:rPr>
              <w:t xml:space="preserve">Глава 8. </w:t>
            </w:r>
            <w:r w:rsidR="002A4098" w:rsidRPr="009D448C">
              <w:rPr>
                <w:rStyle w:val="ac"/>
              </w:rPr>
              <w:t>Срок действия Договора</w:t>
            </w:r>
            <w:r w:rsidR="002A4098" w:rsidRPr="009D448C">
              <w:rPr>
                <w:webHidden/>
              </w:rPr>
              <w:tab/>
            </w:r>
            <w:r w:rsidR="002A4098" w:rsidRPr="009D448C">
              <w:rPr>
                <w:webHidden/>
              </w:rPr>
              <w:fldChar w:fldCharType="begin"/>
            </w:r>
            <w:r w:rsidR="002A4098" w:rsidRPr="009D448C">
              <w:rPr>
                <w:webHidden/>
              </w:rPr>
              <w:instrText xml:space="preserve"> PAGEREF _Toc536632668 \h </w:instrText>
            </w:r>
            <w:r w:rsidR="002A4098" w:rsidRPr="009D448C">
              <w:rPr>
                <w:webHidden/>
              </w:rPr>
            </w:r>
            <w:r w:rsidR="002A4098" w:rsidRPr="009D448C">
              <w:rPr>
                <w:webHidden/>
              </w:rPr>
              <w:fldChar w:fldCharType="separate"/>
            </w:r>
            <w:r w:rsidR="0086215F" w:rsidRPr="009D448C">
              <w:rPr>
                <w:webHidden/>
              </w:rPr>
              <w:t>4</w:t>
            </w:r>
            <w:r w:rsidR="002A4098" w:rsidRPr="009D448C">
              <w:rPr>
                <w:webHidden/>
              </w:rPr>
              <w:fldChar w:fldCharType="end"/>
            </w:r>
          </w:hyperlink>
          <w:r w:rsidR="009A3E8B" w:rsidRPr="009D448C">
            <w:rPr>
              <w:lang w:val="ru-RU"/>
            </w:rPr>
            <w:t>1</w:t>
          </w:r>
        </w:p>
        <w:p w14:paraId="16FCD6DA" w14:textId="69A30693" w:rsidR="002A4098" w:rsidRPr="009D448C" w:rsidRDefault="00E0741F" w:rsidP="003C4AC5">
          <w:pPr>
            <w:pStyle w:val="23"/>
            <w:rPr>
              <w:rFonts w:asciiTheme="minorHAnsi" w:eastAsiaTheme="minorEastAsia" w:hAnsiTheme="minorHAnsi" w:cstheme="minorBidi"/>
              <w:snapToGrid/>
              <w:lang w:val="ru-RU" w:eastAsia="ru-RU"/>
            </w:rPr>
          </w:pPr>
          <w:hyperlink w:anchor="_Toc536632669" w:history="1">
            <w:r w:rsidR="002A4098" w:rsidRPr="009D448C">
              <w:rPr>
                <w:rStyle w:val="ac"/>
                <w:lang w:eastAsia="ru-RU"/>
              </w:rPr>
              <w:t xml:space="preserve">Глава 9. </w:t>
            </w:r>
            <w:r w:rsidR="002A4098" w:rsidRPr="009D448C">
              <w:rPr>
                <w:rStyle w:val="ac"/>
              </w:rPr>
              <w:t>Разрешение споров</w:t>
            </w:r>
            <w:r w:rsidR="002A4098" w:rsidRPr="009D448C">
              <w:rPr>
                <w:webHidden/>
              </w:rPr>
              <w:tab/>
            </w:r>
            <w:r w:rsidR="002A4098" w:rsidRPr="009D448C">
              <w:rPr>
                <w:webHidden/>
              </w:rPr>
              <w:fldChar w:fldCharType="begin"/>
            </w:r>
            <w:r w:rsidR="002A4098" w:rsidRPr="009D448C">
              <w:rPr>
                <w:webHidden/>
              </w:rPr>
              <w:instrText xml:space="preserve"> PAGEREF _Toc536632669 \h </w:instrText>
            </w:r>
            <w:r w:rsidR="002A4098" w:rsidRPr="009D448C">
              <w:rPr>
                <w:webHidden/>
              </w:rPr>
            </w:r>
            <w:r w:rsidR="002A4098" w:rsidRPr="009D448C">
              <w:rPr>
                <w:webHidden/>
              </w:rPr>
              <w:fldChar w:fldCharType="separate"/>
            </w:r>
            <w:r w:rsidR="0086215F" w:rsidRPr="009D448C">
              <w:rPr>
                <w:webHidden/>
              </w:rPr>
              <w:t>4</w:t>
            </w:r>
            <w:r w:rsidR="002A4098" w:rsidRPr="009D448C">
              <w:rPr>
                <w:webHidden/>
              </w:rPr>
              <w:fldChar w:fldCharType="end"/>
            </w:r>
          </w:hyperlink>
          <w:r w:rsidR="009A3E8B" w:rsidRPr="009D448C">
            <w:rPr>
              <w:lang w:val="ru-RU"/>
            </w:rPr>
            <w:t>1</w:t>
          </w:r>
        </w:p>
        <w:p w14:paraId="7CCB2BE1" w14:textId="7E8B45DE" w:rsidR="002A4098" w:rsidRPr="009D448C" w:rsidRDefault="00E0741F" w:rsidP="003C4AC5">
          <w:pPr>
            <w:pStyle w:val="23"/>
            <w:rPr>
              <w:rFonts w:asciiTheme="minorHAnsi" w:eastAsiaTheme="minorEastAsia" w:hAnsiTheme="minorHAnsi" w:cstheme="minorBidi"/>
              <w:snapToGrid/>
              <w:lang w:val="ru-RU" w:eastAsia="ru-RU"/>
            </w:rPr>
          </w:pPr>
          <w:hyperlink w:anchor="_Toc536632670" w:history="1">
            <w:r w:rsidR="002A4098" w:rsidRPr="009D448C">
              <w:rPr>
                <w:rStyle w:val="ac"/>
              </w:rPr>
              <w:t>Глава 10. Заключительные положения</w:t>
            </w:r>
            <w:r w:rsidR="002A4098" w:rsidRPr="009D448C">
              <w:rPr>
                <w:webHidden/>
              </w:rPr>
              <w:tab/>
            </w:r>
            <w:r w:rsidR="002A4098" w:rsidRPr="009D448C">
              <w:rPr>
                <w:webHidden/>
              </w:rPr>
              <w:fldChar w:fldCharType="begin"/>
            </w:r>
            <w:r w:rsidR="002A4098" w:rsidRPr="009D448C">
              <w:rPr>
                <w:webHidden/>
              </w:rPr>
              <w:instrText xml:space="preserve"> PAGEREF _Toc536632670 \h </w:instrText>
            </w:r>
            <w:r w:rsidR="002A4098" w:rsidRPr="009D448C">
              <w:rPr>
                <w:webHidden/>
              </w:rPr>
            </w:r>
            <w:r w:rsidR="002A4098" w:rsidRPr="009D448C">
              <w:rPr>
                <w:webHidden/>
              </w:rPr>
              <w:fldChar w:fldCharType="separate"/>
            </w:r>
            <w:r w:rsidR="0086215F" w:rsidRPr="009D448C">
              <w:rPr>
                <w:webHidden/>
              </w:rPr>
              <w:t>4</w:t>
            </w:r>
            <w:r w:rsidR="002A4098" w:rsidRPr="009D448C">
              <w:rPr>
                <w:webHidden/>
              </w:rPr>
              <w:fldChar w:fldCharType="end"/>
            </w:r>
          </w:hyperlink>
          <w:r w:rsidR="009A3E8B" w:rsidRPr="009D448C">
            <w:rPr>
              <w:lang w:val="ru-RU"/>
            </w:rPr>
            <w:t>2</w:t>
          </w:r>
        </w:p>
        <w:p w14:paraId="195F49E8" w14:textId="586CDDC8" w:rsidR="002A4098" w:rsidRPr="009D448C" w:rsidRDefault="00E0741F" w:rsidP="003C4AC5">
          <w:pPr>
            <w:pStyle w:val="23"/>
            <w:rPr>
              <w:rFonts w:asciiTheme="minorHAnsi" w:eastAsiaTheme="minorEastAsia" w:hAnsiTheme="minorHAnsi" w:cstheme="minorBidi"/>
              <w:snapToGrid/>
              <w:lang w:val="ru-RU" w:eastAsia="ru-RU"/>
            </w:rPr>
          </w:pPr>
          <w:hyperlink w:anchor="_Toc536632671" w:history="1">
            <w:r w:rsidR="002A4098" w:rsidRPr="009D448C">
              <w:rPr>
                <w:rStyle w:val="ac"/>
                <w:bCs/>
              </w:rPr>
              <w:t>Приложение №4</w:t>
            </w:r>
            <w:r w:rsidR="002A4098" w:rsidRPr="009D448C">
              <w:rPr>
                <w:webHidden/>
              </w:rPr>
              <w:tab/>
            </w:r>
          </w:hyperlink>
          <w:r w:rsidR="009A3E8B" w:rsidRPr="009D448C">
            <w:rPr>
              <w:lang w:val="ru-RU"/>
            </w:rPr>
            <w:t>43</w:t>
          </w:r>
        </w:p>
        <w:p w14:paraId="77A303CC" w14:textId="0B97F6AB" w:rsidR="002A4098" w:rsidRPr="009D448C" w:rsidRDefault="00E0741F" w:rsidP="003C4AC5">
          <w:pPr>
            <w:pStyle w:val="23"/>
            <w:rPr>
              <w:rFonts w:asciiTheme="minorHAnsi" w:eastAsiaTheme="minorEastAsia" w:hAnsiTheme="minorHAnsi" w:cstheme="minorBidi"/>
              <w:snapToGrid/>
              <w:lang w:val="ru-RU" w:eastAsia="ru-RU"/>
            </w:rPr>
          </w:pPr>
          <w:hyperlink w:anchor="_Toc536632672" w:history="1">
            <w:r w:rsidR="002A4098" w:rsidRPr="009D448C">
              <w:rPr>
                <w:rStyle w:val="ac"/>
              </w:rPr>
              <w:t>Приложение №5</w:t>
            </w:r>
            <w:r w:rsidR="002A4098" w:rsidRPr="009D448C">
              <w:rPr>
                <w:webHidden/>
              </w:rPr>
              <w:tab/>
            </w:r>
          </w:hyperlink>
          <w:r w:rsidR="009A3E8B" w:rsidRPr="009D448C">
            <w:rPr>
              <w:lang w:val="ru-RU"/>
            </w:rPr>
            <w:t>46</w:t>
          </w:r>
        </w:p>
        <w:p w14:paraId="1DF0254A" w14:textId="39D6C706" w:rsidR="005A3E17" w:rsidRPr="009D448C" w:rsidRDefault="005A3E17" w:rsidP="005E7BE9">
          <w:pPr>
            <w:spacing w:after="0" w:line="240" w:lineRule="auto"/>
            <w:jc w:val="center"/>
            <w:rPr>
              <w:rFonts w:ascii="Times New Roman" w:eastAsia="Times New Roman" w:hAnsi="Times New Roman" w:cs="Times New Roman"/>
              <w:b/>
              <w:sz w:val="24"/>
              <w:szCs w:val="24"/>
              <w:lang w:eastAsia="ru-RU"/>
            </w:rPr>
          </w:pPr>
          <w:r w:rsidRPr="009D448C">
            <w:rPr>
              <w:rFonts w:ascii="Times New Roman" w:eastAsia="Times New Roman" w:hAnsi="Times New Roman" w:cs="Times New Roman"/>
              <w:b/>
              <w:bCs/>
              <w:lang w:eastAsia="ru-RU"/>
            </w:rPr>
            <w:fldChar w:fldCharType="end"/>
          </w:r>
        </w:p>
      </w:sdtContent>
    </w:sdt>
    <w:p w14:paraId="668B012E" w14:textId="38F37389" w:rsidR="002A26C8" w:rsidRPr="009D448C" w:rsidRDefault="002A26C8">
      <w:pP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br w:type="page"/>
      </w:r>
    </w:p>
    <w:p w14:paraId="6EA41679" w14:textId="77777777" w:rsidR="00C717A1" w:rsidRPr="009D448C" w:rsidRDefault="00C717A1" w:rsidP="00566E52">
      <w:pPr>
        <w:widowControl w:val="0"/>
        <w:tabs>
          <w:tab w:val="left" w:pos="851"/>
          <w:tab w:val="left" w:pos="1134"/>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14:paraId="7DB934B9" w14:textId="37B17353" w:rsidR="00C717A1" w:rsidRPr="009D448C" w:rsidRDefault="00B54A17" w:rsidP="00C717A1">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0" w:name="_Toc497290589"/>
      <w:bookmarkStart w:id="1" w:name="_Toc536632633"/>
      <w:r w:rsidRPr="009D448C">
        <w:rPr>
          <w:rFonts w:ascii="Times New Roman" w:hAnsi="Times New Roman" w:cs="Times New Roman"/>
          <w:b/>
          <w:sz w:val="24"/>
          <w:szCs w:val="24"/>
        </w:rPr>
        <w:t xml:space="preserve">Глава </w:t>
      </w:r>
      <w:r w:rsidR="00C717A1" w:rsidRPr="009D448C">
        <w:rPr>
          <w:rFonts w:ascii="Times New Roman" w:hAnsi="Times New Roman" w:cs="Times New Roman"/>
          <w:b/>
          <w:sz w:val="24"/>
          <w:szCs w:val="24"/>
        </w:rPr>
        <w:t xml:space="preserve">1. </w:t>
      </w:r>
      <w:bookmarkEnd w:id="0"/>
      <w:r w:rsidR="00C717A1" w:rsidRPr="009D448C">
        <w:rPr>
          <w:rFonts w:ascii="Times New Roman" w:hAnsi="Times New Roman" w:cs="Times New Roman"/>
          <w:b/>
          <w:sz w:val="24"/>
          <w:szCs w:val="24"/>
        </w:rPr>
        <w:t>Термины и определения</w:t>
      </w:r>
      <w:bookmarkEnd w:id="1"/>
    </w:p>
    <w:p w14:paraId="6E9BF04B" w14:textId="1F9DF700" w:rsidR="007C6ECB" w:rsidRPr="009D448C" w:rsidRDefault="00C717A1" w:rsidP="002E60AD">
      <w:pPr>
        <w:pStyle w:val="a3"/>
        <w:numPr>
          <w:ilvl w:val="0"/>
          <w:numId w:val="7"/>
        </w:numPr>
        <w:tabs>
          <w:tab w:val="left" w:pos="142"/>
          <w:tab w:val="left" w:pos="851"/>
        </w:tabs>
        <w:spacing w:before="240"/>
        <w:ind w:left="0" w:firstLine="567"/>
        <w:jc w:val="both"/>
        <w:rPr>
          <w:sz w:val="24"/>
          <w:szCs w:val="24"/>
        </w:rPr>
      </w:pPr>
      <w:r w:rsidRPr="009D448C">
        <w:rPr>
          <w:sz w:val="24"/>
          <w:szCs w:val="24"/>
        </w:rPr>
        <w:t xml:space="preserve">В настоящих Стандартных условиях комплексного банковского обслуживания </w:t>
      </w:r>
      <w:r w:rsidR="004C3238" w:rsidRPr="009D448C">
        <w:rPr>
          <w:sz w:val="24"/>
          <w:szCs w:val="24"/>
        </w:rPr>
        <w:t xml:space="preserve">АО "Отбасы банк" </w:t>
      </w:r>
      <w:r w:rsidRPr="009D448C">
        <w:rPr>
          <w:sz w:val="24"/>
          <w:szCs w:val="24"/>
        </w:rPr>
        <w:t>(далее – Комплексные условия) используются следующие термины, определения и условные сокращения:</w:t>
      </w:r>
    </w:p>
    <w:p w14:paraId="31B1F4D1" w14:textId="77777777" w:rsidR="007C6ECB" w:rsidRPr="009D448C" w:rsidRDefault="007C6ECB" w:rsidP="002E60AD">
      <w:pPr>
        <w:widowControl w:val="0"/>
        <w:numPr>
          <w:ilvl w:val="0"/>
          <w:numId w:val="8"/>
        </w:numPr>
        <w:tabs>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9D448C">
        <w:rPr>
          <w:rFonts w:ascii="Times New Roman" w:eastAsia="Times New Roman" w:hAnsi="Times New Roman" w:cs="Times New Roman"/>
          <w:b/>
          <w:color w:val="000000" w:themeColor="text1"/>
          <w:sz w:val="24"/>
          <w:szCs w:val="24"/>
          <w:lang w:eastAsia="ru-RU"/>
        </w:rPr>
        <w:t>Агент Банка</w:t>
      </w:r>
      <w:r w:rsidRPr="009D448C">
        <w:rPr>
          <w:rFonts w:ascii="Times New Roman" w:eastAsia="Times New Roman" w:hAnsi="Times New Roman" w:cs="Times New Roman"/>
          <w:color w:val="000000" w:themeColor="text1"/>
          <w:sz w:val="24"/>
          <w:szCs w:val="24"/>
          <w:lang w:eastAsia="ru-RU"/>
        </w:rPr>
        <w:t xml:space="preserve"> – юридическое или физическое лицо (Консультант), оказывающее Банку агентские услуги на основании соответствующего договора (соглашения).</w:t>
      </w:r>
    </w:p>
    <w:p w14:paraId="2C180CDB" w14:textId="1693507D" w:rsidR="007C6ECB" w:rsidRPr="009D448C" w:rsidRDefault="007C6ECB" w:rsidP="007C6ECB">
      <w:pPr>
        <w:widowControl w:val="0"/>
        <w:tabs>
          <w:tab w:val="left" w:pos="851"/>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9D448C">
        <w:rPr>
          <w:rFonts w:ascii="Times New Roman" w:eastAsia="Times New Roman" w:hAnsi="Times New Roman" w:cs="Times New Roman"/>
          <w:color w:val="000000" w:themeColor="text1"/>
          <w:sz w:val="24"/>
          <w:szCs w:val="24"/>
          <w:lang w:eastAsia="ru-RU"/>
        </w:rPr>
        <w:t>Агентами - юридическими лицами помимо агентских услуг, оказываемых консультантами, предоставляются агентские услуги в части приема платежей в пользу Банка и иных сопутствующих услуг;</w:t>
      </w:r>
    </w:p>
    <w:p w14:paraId="412042FE" w14:textId="75B47894" w:rsidR="00C717A1" w:rsidRPr="009D448C" w:rsidRDefault="00C717A1" w:rsidP="002E60AD">
      <w:pPr>
        <w:widowControl w:val="0"/>
        <w:numPr>
          <w:ilvl w:val="0"/>
          <w:numId w:val="8"/>
        </w:numPr>
        <w:tabs>
          <w:tab w:val="left" w:pos="142"/>
          <w:tab w:val="left" w:pos="851"/>
        </w:tabs>
        <w:spacing w:after="0" w:line="240" w:lineRule="auto"/>
        <w:ind w:left="0" w:firstLine="567"/>
        <w:jc w:val="both"/>
        <w:rPr>
          <w:rFonts w:ascii="Times New Roman" w:eastAsia="Trebuchet MS" w:hAnsi="Times New Roman" w:cs="Times New Roman"/>
          <w:sz w:val="24"/>
          <w:szCs w:val="24"/>
        </w:rPr>
      </w:pPr>
      <w:r w:rsidRPr="009D448C">
        <w:rPr>
          <w:rFonts w:ascii="Times New Roman" w:eastAsia="Trebuchet MS" w:hAnsi="Times New Roman" w:cs="Times New Roman"/>
          <w:b/>
          <w:sz w:val="24"/>
          <w:szCs w:val="24"/>
        </w:rPr>
        <w:t xml:space="preserve">Банк </w:t>
      </w:r>
      <w:r w:rsidRPr="009D448C">
        <w:rPr>
          <w:rFonts w:ascii="Times New Roman" w:eastAsia="Trebuchet MS" w:hAnsi="Times New Roman" w:cs="Times New Roman"/>
          <w:sz w:val="24"/>
          <w:szCs w:val="24"/>
        </w:rPr>
        <w:t xml:space="preserve">– акционерное общество </w:t>
      </w:r>
      <w:r w:rsidR="00722163" w:rsidRPr="009D448C">
        <w:rPr>
          <w:rFonts w:ascii="Times New Roman" w:hAnsi="Times New Roman" w:cs="Times New Roman"/>
          <w:snapToGrid w:val="0"/>
          <w:sz w:val="24"/>
          <w:szCs w:val="24"/>
        </w:rPr>
        <w:t>"Жилищный строительный сберегательный банк "</w:t>
      </w:r>
      <w:r w:rsidR="00722163" w:rsidRPr="009D448C">
        <w:rPr>
          <w:rFonts w:ascii="Times New Roman" w:hAnsi="Times New Roman" w:cs="Times New Roman"/>
          <w:sz w:val="24"/>
          <w:szCs w:val="24"/>
        </w:rPr>
        <w:t>Отбасы банк</w:t>
      </w:r>
      <w:r w:rsidR="00722163" w:rsidRPr="009D448C">
        <w:rPr>
          <w:rFonts w:ascii="Times New Roman" w:hAnsi="Times New Roman" w:cs="Times New Roman"/>
          <w:snapToGrid w:val="0"/>
          <w:sz w:val="24"/>
          <w:szCs w:val="24"/>
        </w:rPr>
        <w:t>"</w:t>
      </w:r>
      <w:r w:rsidR="00DC7036" w:rsidRPr="009D448C">
        <w:rPr>
          <w:rFonts w:ascii="Times New Roman" w:hAnsi="Times New Roman" w:cs="Times New Roman"/>
          <w:snapToGrid w:val="0"/>
          <w:sz w:val="24"/>
          <w:szCs w:val="24"/>
        </w:rPr>
        <w:t xml:space="preserve"> </w:t>
      </w:r>
      <w:r w:rsidR="00DC7036" w:rsidRPr="009D448C">
        <w:rPr>
          <w:rFonts w:ascii="Times New Roman" w:eastAsia="Times New Roman" w:hAnsi="Times New Roman" w:cs="Times New Roman"/>
          <w:sz w:val="24"/>
          <w:szCs w:val="24"/>
          <w:lang w:eastAsia="ru-RU"/>
        </w:rPr>
        <w:t>(БИН 030740001404)</w:t>
      </w:r>
      <w:r w:rsidRPr="009D448C">
        <w:rPr>
          <w:rFonts w:ascii="Times New Roman" w:eastAsia="Trebuchet MS" w:hAnsi="Times New Roman" w:cs="Times New Roman"/>
          <w:sz w:val="24"/>
          <w:szCs w:val="24"/>
        </w:rPr>
        <w:t>;</w:t>
      </w:r>
    </w:p>
    <w:p w14:paraId="0F3A0E34" w14:textId="1B97D1B1" w:rsidR="00963ADA" w:rsidRPr="009D448C" w:rsidRDefault="00D2593F" w:rsidP="00963ADA">
      <w:pPr>
        <w:widowControl w:val="0"/>
        <w:tabs>
          <w:tab w:val="left" w:pos="142"/>
          <w:tab w:val="left" w:pos="851"/>
        </w:tabs>
        <w:spacing w:after="0" w:line="240" w:lineRule="auto"/>
        <w:ind w:left="567"/>
        <w:jc w:val="both"/>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Подпункт 2</w:t>
      </w:r>
      <w:r w:rsidR="00963ADA" w:rsidRPr="009D448C">
        <w:rPr>
          <w:rFonts w:ascii="Times New Roman" w:eastAsia="Times New Roman" w:hAnsi="Times New Roman" w:cs="Times New Roman"/>
          <w:i/>
          <w:color w:val="0070C0"/>
          <w:sz w:val="24"/>
          <w:szCs w:val="24"/>
          <w:lang w:eastAsia="ru-RU"/>
        </w:rPr>
        <w:t xml:space="preserve">) изменен РП от </w:t>
      </w:r>
      <w:r w:rsidR="00AA0672" w:rsidRPr="009D448C">
        <w:rPr>
          <w:rFonts w:ascii="Times New Roman" w:eastAsia="Times New Roman" w:hAnsi="Times New Roman" w:cs="Times New Roman"/>
          <w:i/>
          <w:color w:val="0070C0"/>
          <w:sz w:val="24"/>
          <w:szCs w:val="24"/>
          <w:lang w:eastAsia="ru-RU"/>
        </w:rPr>
        <w:t>21</w:t>
      </w:r>
      <w:r w:rsidR="00963ADA" w:rsidRPr="009D448C">
        <w:rPr>
          <w:rFonts w:ascii="Times New Roman" w:eastAsia="Times New Roman" w:hAnsi="Times New Roman" w:cs="Times New Roman"/>
          <w:i/>
          <w:color w:val="0070C0"/>
          <w:sz w:val="24"/>
          <w:szCs w:val="24"/>
          <w:lang w:eastAsia="ru-RU"/>
        </w:rPr>
        <w:t>.</w:t>
      </w:r>
      <w:r w:rsidR="00AA0672" w:rsidRPr="009D448C">
        <w:rPr>
          <w:rFonts w:ascii="Times New Roman" w:eastAsia="Times New Roman" w:hAnsi="Times New Roman" w:cs="Times New Roman"/>
          <w:i/>
          <w:color w:val="0070C0"/>
          <w:sz w:val="24"/>
          <w:szCs w:val="24"/>
          <w:lang w:eastAsia="ru-RU"/>
        </w:rPr>
        <w:t>11</w:t>
      </w:r>
      <w:r w:rsidR="00963ADA" w:rsidRPr="009D448C">
        <w:rPr>
          <w:rFonts w:ascii="Times New Roman" w:eastAsia="Times New Roman" w:hAnsi="Times New Roman" w:cs="Times New Roman"/>
          <w:i/>
          <w:color w:val="0070C0"/>
          <w:sz w:val="24"/>
          <w:szCs w:val="24"/>
          <w:lang w:eastAsia="ru-RU"/>
        </w:rPr>
        <w:t>.20</w:t>
      </w:r>
      <w:r w:rsidR="00AA0672" w:rsidRPr="009D448C">
        <w:rPr>
          <w:rFonts w:ascii="Times New Roman" w:eastAsia="Times New Roman" w:hAnsi="Times New Roman" w:cs="Times New Roman"/>
          <w:i/>
          <w:color w:val="0070C0"/>
          <w:sz w:val="24"/>
          <w:szCs w:val="24"/>
          <w:lang w:eastAsia="ru-RU"/>
        </w:rPr>
        <w:t>22</w:t>
      </w:r>
      <w:r w:rsidR="00963ADA" w:rsidRPr="009D448C">
        <w:rPr>
          <w:rFonts w:ascii="Times New Roman" w:eastAsia="Times New Roman" w:hAnsi="Times New Roman" w:cs="Times New Roman"/>
          <w:i/>
          <w:color w:val="0070C0"/>
          <w:sz w:val="24"/>
          <w:szCs w:val="24"/>
          <w:lang w:eastAsia="ru-RU"/>
        </w:rPr>
        <w:t xml:space="preserve"> г. №</w:t>
      </w:r>
      <w:r w:rsidR="00AA0672" w:rsidRPr="009D448C">
        <w:rPr>
          <w:rFonts w:ascii="Times New Roman" w:eastAsia="Times New Roman" w:hAnsi="Times New Roman" w:cs="Times New Roman"/>
          <w:i/>
          <w:color w:val="0070C0"/>
          <w:sz w:val="24"/>
          <w:szCs w:val="24"/>
          <w:lang w:eastAsia="ru-RU"/>
        </w:rPr>
        <w:t>196</w:t>
      </w:r>
    </w:p>
    <w:p w14:paraId="72DA4028" w14:textId="629A5F99" w:rsidR="006C4073" w:rsidRPr="009D448C" w:rsidRDefault="006C4073" w:rsidP="002E60AD">
      <w:pPr>
        <w:widowControl w:val="0"/>
        <w:numPr>
          <w:ilvl w:val="0"/>
          <w:numId w:val="8"/>
        </w:numPr>
        <w:tabs>
          <w:tab w:val="left" w:pos="142"/>
          <w:tab w:val="left" w:pos="709"/>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Вклад ЖСС</w:t>
      </w:r>
      <w:r w:rsidRPr="009D448C">
        <w:rPr>
          <w:rFonts w:ascii="Times New Roman" w:eastAsia="Times New Roman" w:hAnsi="Times New Roman" w:cs="Times New Roman"/>
          <w:sz w:val="24"/>
          <w:szCs w:val="24"/>
          <w:lang w:eastAsia="ru-RU"/>
        </w:rPr>
        <w:t xml:space="preserve"> – деньги, вносимые </w:t>
      </w:r>
      <w:r w:rsidR="007F07CF" w:rsidRPr="009D448C">
        <w:rPr>
          <w:rFonts w:ascii="Times New Roman" w:eastAsia="Times New Roman" w:hAnsi="Times New Roman" w:cs="Times New Roman"/>
          <w:sz w:val="24"/>
          <w:szCs w:val="24"/>
          <w:lang w:eastAsia="ru-RU"/>
        </w:rPr>
        <w:t xml:space="preserve">Клиентом </w:t>
      </w:r>
      <w:r w:rsidRPr="009D448C">
        <w:rPr>
          <w:rFonts w:ascii="Times New Roman" w:eastAsia="Times New Roman" w:hAnsi="Times New Roman" w:cs="Times New Roman"/>
          <w:sz w:val="24"/>
          <w:szCs w:val="24"/>
          <w:lang w:eastAsia="ru-RU"/>
        </w:rPr>
        <w:t xml:space="preserve">или третьими лицами на сберегательный счет </w:t>
      </w:r>
      <w:r w:rsidR="007F07CF" w:rsidRPr="009D448C">
        <w:rPr>
          <w:rFonts w:ascii="Times New Roman" w:eastAsia="Times New Roman" w:hAnsi="Times New Roman" w:cs="Times New Roman"/>
          <w:sz w:val="24"/>
          <w:szCs w:val="24"/>
          <w:lang w:eastAsia="ru-RU"/>
        </w:rPr>
        <w:t>Клиента</w:t>
      </w:r>
      <w:r w:rsidRPr="009D448C">
        <w:rPr>
          <w:rFonts w:ascii="Times New Roman" w:eastAsia="Times New Roman" w:hAnsi="Times New Roman" w:cs="Times New Roman"/>
          <w:sz w:val="24"/>
          <w:szCs w:val="24"/>
          <w:lang w:eastAsia="ru-RU"/>
        </w:rPr>
        <w:t>, открытый в Банке в соответствии со Стандартными условиями;</w:t>
      </w:r>
    </w:p>
    <w:p w14:paraId="0DB6F13A" w14:textId="78309397" w:rsidR="00C717A1" w:rsidRPr="009D448C" w:rsidRDefault="00C717A1" w:rsidP="002E60AD">
      <w:pPr>
        <w:widowControl w:val="0"/>
        <w:numPr>
          <w:ilvl w:val="0"/>
          <w:numId w:val="8"/>
        </w:numPr>
        <w:tabs>
          <w:tab w:val="left" w:pos="142"/>
          <w:tab w:val="left" w:pos="600"/>
          <w:tab w:val="left" w:pos="851"/>
        </w:tabs>
        <w:spacing w:after="0" w:line="240" w:lineRule="auto"/>
        <w:ind w:left="0" w:firstLine="567"/>
        <w:jc w:val="both"/>
        <w:rPr>
          <w:rFonts w:ascii="Times New Roman" w:eastAsia="Trebuchet MS" w:hAnsi="Times New Roman" w:cs="Times New Roman"/>
          <w:sz w:val="24"/>
          <w:szCs w:val="24"/>
        </w:rPr>
      </w:pPr>
      <w:r w:rsidRPr="009D448C">
        <w:rPr>
          <w:rFonts w:ascii="Times New Roman" w:eastAsia="Trebuchet MS" w:hAnsi="Times New Roman" w:cs="Times New Roman"/>
          <w:b/>
          <w:sz w:val="24"/>
          <w:szCs w:val="24"/>
        </w:rPr>
        <w:t>Договор комплексного банковского обслуживания</w:t>
      </w:r>
      <w:r w:rsidRPr="009D448C">
        <w:rPr>
          <w:rFonts w:ascii="Times New Roman" w:eastAsia="Trebuchet MS" w:hAnsi="Times New Roman" w:cs="Times New Roman"/>
          <w:sz w:val="24"/>
          <w:szCs w:val="24"/>
        </w:rPr>
        <w:t xml:space="preserve"> – заключенный между Банком и Клиентом договор комплексного банковского обслуживания, включающий в себя в качестве неотъемлемых частей Комплексные условия</w:t>
      </w:r>
      <w:r w:rsidRPr="009D448C">
        <w:rPr>
          <w:rFonts w:ascii="Times New Roman" w:eastAsia="Trebuchet MS" w:hAnsi="Times New Roman" w:cs="Times New Roman"/>
          <w:color w:val="000000" w:themeColor="text1"/>
          <w:sz w:val="24"/>
          <w:szCs w:val="24"/>
        </w:rPr>
        <w:t xml:space="preserve">, </w:t>
      </w:r>
      <w:r w:rsidR="00B03C2D" w:rsidRPr="009D448C">
        <w:rPr>
          <w:rFonts w:ascii="Times New Roman" w:eastAsia="Trebuchet MS" w:hAnsi="Times New Roman" w:cs="Times New Roman"/>
          <w:color w:val="000000" w:themeColor="text1"/>
          <w:sz w:val="24"/>
          <w:szCs w:val="24"/>
        </w:rPr>
        <w:t>Тарифы</w:t>
      </w:r>
      <w:r w:rsidRPr="009D448C">
        <w:rPr>
          <w:rFonts w:ascii="Times New Roman" w:eastAsia="Trebuchet MS" w:hAnsi="Times New Roman" w:cs="Times New Roman"/>
          <w:color w:val="000000" w:themeColor="text1"/>
          <w:sz w:val="24"/>
          <w:szCs w:val="24"/>
        </w:rPr>
        <w:t xml:space="preserve">, Заявление, а также </w:t>
      </w:r>
      <w:r w:rsidRPr="009D448C">
        <w:rPr>
          <w:rFonts w:ascii="Times New Roman" w:hAnsi="Times New Roman" w:cs="Times New Roman"/>
          <w:sz w:val="24"/>
          <w:szCs w:val="24"/>
        </w:rPr>
        <w:t>упомянутые в нем приложения, формы/шаблоны договоров, соглашения и иные документы</w:t>
      </w:r>
      <w:r w:rsidRPr="009D448C">
        <w:rPr>
          <w:rFonts w:ascii="Times New Roman" w:eastAsia="Trebuchet MS" w:hAnsi="Times New Roman" w:cs="Times New Roman"/>
          <w:sz w:val="24"/>
          <w:szCs w:val="24"/>
        </w:rPr>
        <w:t>;</w:t>
      </w:r>
    </w:p>
    <w:p w14:paraId="3E510793" w14:textId="77777777" w:rsidR="00C717A1" w:rsidRPr="009D448C" w:rsidRDefault="00C717A1" w:rsidP="002E60AD">
      <w:pPr>
        <w:widowControl w:val="0"/>
        <w:numPr>
          <w:ilvl w:val="0"/>
          <w:numId w:val="8"/>
        </w:numPr>
        <w:tabs>
          <w:tab w:val="left" w:pos="851"/>
        </w:tabs>
        <w:spacing w:after="0" w:line="240" w:lineRule="auto"/>
        <w:ind w:left="0" w:firstLine="567"/>
        <w:jc w:val="both"/>
        <w:rPr>
          <w:rFonts w:ascii="Times New Roman" w:eastAsia="Trebuchet MS" w:hAnsi="Times New Roman" w:cs="Times New Roman"/>
          <w:sz w:val="24"/>
          <w:szCs w:val="24"/>
        </w:rPr>
      </w:pPr>
      <w:r w:rsidRPr="009D448C">
        <w:rPr>
          <w:rFonts w:ascii="Times New Roman" w:eastAsia="Trebuchet MS" w:hAnsi="Times New Roman" w:cs="Times New Roman"/>
          <w:b/>
          <w:sz w:val="24"/>
          <w:szCs w:val="24"/>
        </w:rPr>
        <w:t>Договор</w:t>
      </w:r>
      <w:r w:rsidRPr="009D448C">
        <w:rPr>
          <w:rFonts w:ascii="Times New Roman" w:eastAsia="Trebuchet MS" w:hAnsi="Times New Roman" w:cs="Times New Roman"/>
          <w:sz w:val="24"/>
          <w:szCs w:val="24"/>
        </w:rPr>
        <w:t xml:space="preserve"> – если не указано отдельно, любой из следующих Договоров:</w:t>
      </w:r>
    </w:p>
    <w:p w14:paraId="7C3A614B" w14:textId="77777777" w:rsidR="00623F77" w:rsidRPr="009D448C" w:rsidRDefault="00C717A1" w:rsidP="00623F77">
      <w:pPr>
        <w:pStyle w:val="a3"/>
        <w:widowControl w:val="0"/>
        <w:numPr>
          <w:ilvl w:val="0"/>
          <w:numId w:val="5"/>
        </w:numPr>
        <w:tabs>
          <w:tab w:val="left" w:pos="600"/>
          <w:tab w:val="left" w:pos="1276"/>
        </w:tabs>
        <w:ind w:left="0" w:firstLine="993"/>
        <w:jc w:val="both"/>
        <w:rPr>
          <w:rFonts w:eastAsia="Trebuchet MS"/>
          <w:sz w:val="24"/>
          <w:szCs w:val="24"/>
        </w:rPr>
      </w:pPr>
      <w:r w:rsidRPr="009D448C">
        <w:rPr>
          <w:rFonts w:eastAsia="Trebuchet MS"/>
          <w:sz w:val="24"/>
          <w:szCs w:val="24"/>
        </w:rPr>
        <w:t>Договор о жилищных строительных сбережениях – заключенный между Банком и Клиентом договор о жилищных строительных сбережениях,</w:t>
      </w:r>
      <w:r w:rsidR="00747EE7" w:rsidRPr="009D448C">
        <w:rPr>
          <w:rFonts w:eastAsia="Trebuchet MS"/>
          <w:sz w:val="24"/>
          <w:szCs w:val="24"/>
        </w:rPr>
        <w:t xml:space="preserve"> в порядке и на условиях</w:t>
      </w:r>
      <w:r w:rsidR="00B54A17" w:rsidRPr="009D448C">
        <w:rPr>
          <w:rFonts w:eastAsia="Trebuchet MS"/>
          <w:sz w:val="24"/>
          <w:szCs w:val="24"/>
        </w:rPr>
        <w:t>,</w:t>
      </w:r>
      <w:r w:rsidR="00747EE7" w:rsidRPr="009D448C">
        <w:rPr>
          <w:rFonts w:eastAsia="Trebuchet MS"/>
          <w:sz w:val="24"/>
          <w:szCs w:val="24"/>
        </w:rPr>
        <w:t xml:space="preserve"> предусмотренных в</w:t>
      </w:r>
      <w:r w:rsidR="002B5D7F" w:rsidRPr="009D448C">
        <w:rPr>
          <w:rFonts w:eastAsia="Trebuchet MS"/>
          <w:sz w:val="24"/>
          <w:szCs w:val="24"/>
        </w:rPr>
        <w:t xml:space="preserve"> Стандартных условиях</w:t>
      </w:r>
      <w:r w:rsidR="00747EE7" w:rsidRPr="009D448C">
        <w:rPr>
          <w:rFonts w:eastAsia="Trebuchet MS"/>
          <w:sz w:val="24"/>
          <w:szCs w:val="24"/>
        </w:rPr>
        <w:t xml:space="preserve"> </w:t>
      </w:r>
      <w:r w:rsidR="002B5D7F" w:rsidRPr="009D448C">
        <w:rPr>
          <w:rFonts w:eastAsia="Trebuchet MS"/>
          <w:sz w:val="24"/>
          <w:szCs w:val="24"/>
        </w:rPr>
        <w:t>(</w:t>
      </w:r>
      <w:r w:rsidR="00747EE7" w:rsidRPr="009D448C">
        <w:rPr>
          <w:rFonts w:eastAsia="Trebuchet MS"/>
          <w:sz w:val="24"/>
          <w:szCs w:val="24"/>
        </w:rPr>
        <w:t>Приложени</w:t>
      </w:r>
      <w:r w:rsidR="002B5D7F" w:rsidRPr="009D448C">
        <w:rPr>
          <w:rFonts w:eastAsia="Trebuchet MS"/>
          <w:sz w:val="24"/>
          <w:szCs w:val="24"/>
        </w:rPr>
        <w:t>е</w:t>
      </w:r>
      <w:r w:rsidR="00747EE7" w:rsidRPr="009D448C">
        <w:rPr>
          <w:rFonts w:eastAsia="Trebuchet MS"/>
          <w:sz w:val="24"/>
          <w:szCs w:val="24"/>
        </w:rPr>
        <w:t xml:space="preserve"> №1 к настоящим Комплексным условиям</w:t>
      </w:r>
      <w:r w:rsidR="002B5D7F" w:rsidRPr="009D448C">
        <w:rPr>
          <w:rFonts w:eastAsia="Trebuchet MS"/>
          <w:sz w:val="24"/>
          <w:szCs w:val="24"/>
        </w:rPr>
        <w:t>)</w:t>
      </w:r>
      <w:r w:rsidRPr="009D448C">
        <w:rPr>
          <w:rFonts w:eastAsia="Trebuchet MS"/>
          <w:sz w:val="24"/>
          <w:szCs w:val="24"/>
        </w:rPr>
        <w:t>;</w:t>
      </w:r>
    </w:p>
    <w:p w14:paraId="0C3614FF" w14:textId="66B37893" w:rsidR="00875ACB" w:rsidRPr="009D448C" w:rsidRDefault="001941FD" w:rsidP="00623F77">
      <w:pPr>
        <w:pStyle w:val="a3"/>
        <w:widowControl w:val="0"/>
        <w:numPr>
          <w:ilvl w:val="0"/>
          <w:numId w:val="5"/>
        </w:numPr>
        <w:tabs>
          <w:tab w:val="left" w:pos="600"/>
          <w:tab w:val="left" w:pos="1276"/>
        </w:tabs>
        <w:ind w:left="0" w:firstLine="993"/>
        <w:jc w:val="both"/>
        <w:rPr>
          <w:rFonts w:eastAsia="Trebuchet MS"/>
          <w:sz w:val="24"/>
          <w:szCs w:val="24"/>
        </w:rPr>
      </w:pPr>
      <w:r w:rsidRPr="009D448C">
        <w:rPr>
          <w:i/>
          <w:color w:val="0070C0"/>
          <w:sz w:val="24"/>
          <w:szCs w:val="24"/>
        </w:rPr>
        <w:t>Третий абзац подпункта 5) пункта 1 дополнен РП от 25.06.2020 г. №63</w:t>
      </w:r>
    </w:p>
    <w:p w14:paraId="0F87FC2A" w14:textId="4F3C40B9" w:rsidR="001941FD" w:rsidRPr="009D448C" w:rsidRDefault="00875ACB" w:rsidP="001941FD">
      <w:pPr>
        <w:pStyle w:val="a3"/>
        <w:widowControl w:val="0"/>
        <w:tabs>
          <w:tab w:val="left" w:pos="600"/>
          <w:tab w:val="left" w:pos="1276"/>
        </w:tabs>
        <w:ind w:left="0" w:firstLine="993"/>
        <w:jc w:val="both"/>
        <w:rPr>
          <w:rFonts w:eastAsia="Trebuchet MS"/>
          <w:color w:val="0070C0"/>
          <w:sz w:val="24"/>
          <w:szCs w:val="24"/>
        </w:rPr>
      </w:pPr>
      <w:r w:rsidRPr="009D448C">
        <w:rPr>
          <w:i/>
          <w:color w:val="FF0000"/>
          <w:sz w:val="24"/>
          <w:szCs w:val="24"/>
        </w:rPr>
        <w:t xml:space="preserve">Третий абзац подпункта 5) исключен, согласно РП №93 от 26.05.2023 года </w:t>
      </w:r>
      <w:r w:rsidR="001941FD" w:rsidRPr="009D448C">
        <w:rPr>
          <w:i/>
          <w:color w:val="FF0000"/>
          <w:sz w:val="24"/>
          <w:szCs w:val="24"/>
        </w:rPr>
        <w:t xml:space="preserve"> </w:t>
      </w:r>
    </w:p>
    <w:p w14:paraId="1E082BA7" w14:textId="744D1120" w:rsidR="00C717A1" w:rsidRPr="009D448C" w:rsidRDefault="00C717A1" w:rsidP="002E60AD">
      <w:pPr>
        <w:pStyle w:val="a3"/>
        <w:widowControl w:val="0"/>
        <w:numPr>
          <w:ilvl w:val="0"/>
          <w:numId w:val="5"/>
        </w:numPr>
        <w:tabs>
          <w:tab w:val="left" w:pos="600"/>
          <w:tab w:val="left" w:pos="1276"/>
        </w:tabs>
        <w:ind w:left="0" w:firstLine="993"/>
        <w:jc w:val="both"/>
        <w:rPr>
          <w:rFonts w:eastAsia="Trebuchet MS"/>
          <w:sz w:val="24"/>
          <w:szCs w:val="24"/>
        </w:rPr>
      </w:pPr>
      <w:r w:rsidRPr="009D448C">
        <w:rPr>
          <w:rFonts w:eastAsia="Trebuchet MS"/>
          <w:sz w:val="24"/>
          <w:szCs w:val="24"/>
        </w:rPr>
        <w:t>Договор банковского текущего счета – заключенный между Банком и Клиентом</w:t>
      </w:r>
      <w:r w:rsidR="00747EE7" w:rsidRPr="009D448C">
        <w:rPr>
          <w:rFonts w:eastAsia="Trebuchet MS"/>
          <w:sz w:val="24"/>
          <w:szCs w:val="24"/>
        </w:rPr>
        <w:t xml:space="preserve"> договор банковского текущего счета, в порядке и </w:t>
      </w:r>
      <w:r w:rsidR="00B54A17" w:rsidRPr="009D448C">
        <w:rPr>
          <w:rFonts w:eastAsia="Trebuchet MS"/>
          <w:sz w:val="24"/>
          <w:szCs w:val="24"/>
        </w:rPr>
        <w:t>на условиях,</w:t>
      </w:r>
      <w:r w:rsidR="00747EE7" w:rsidRPr="009D448C">
        <w:rPr>
          <w:rFonts w:eastAsia="Trebuchet MS"/>
          <w:sz w:val="24"/>
          <w:szCs w:val="24"/>
        </w:rPr>
        <w:t xml:space="preserve"> предусмотренных в </w:t>
      </w:r>
      <w:r w:rsidR="002B5D7F" w:rsidRPr="009D448C">
        <w:rPr>
          <w:rFonts w:eastAsia="Trebuchet MS"/>
          <w:sz w:val="24"/>
          <w:szCs w:val="24"/>
        </w:rPr>
        <w:t>Стандартных условиях (Приложение №2 к настоящим Комплексным условиям)</w:t>
      </w:r>
      <w:r w:rsidR="006C4073" w:rsidRPr="009D448C">
        <w:rPr>
          <w:rFonts w:eastAsia="Trebuchet MS"/>
          <w:sz w:val="24"/>
          <w:szCs w:val="24"/>
        </w:rPr>
        <w:t>;</w:t>
      </w:r>
    </w:p>
    <w:p w14:paraId="3A7F6EF3" w14:textId="0EB3EF63" w:rsidR="00C717A1" w:rsidRPr="009D448C" w:rsidRDefault="00C717A1" w:rsidP="002E60AD">
      <w:pPr>
        <w:pStyle w:val="a3"/>
        <w:widowControl w:val="0"/>
        <w:numPr>
          <w:ilvl w:val="0"/>
          <w:numId w:val="5"/>
        </w:numPr>
        <w:tabs>
          <w:tab w:val="left" w:pos="600"/>
          <w:tab w:val="left" w:pos="1276"/>
        </w:tabs>
        <w:ind w:left="0" w:firstLine="993"/>
        <w:jc w:val="both"/>
        <w:rPr>
          <w:rFonts w:eastAsia="Trebuchet MS"/>
          <w:sz w:val="24"/>
          <w:szCs w:val="24"/>
        </w:rPr>
      </w:pPr>
      <w:r w:rsidRPr="009D448C">
        <w:rPr>
          <w:sz w:val="24"/>
          <w:szCs w:val="24"/>
        </w:rPr>
        <w:t>Договор обслуживания в системе дистанционного электронного банковского обслуживания</w:t>
      </w:r>
      <w:r w:rsidR="00747EE7" w:rsidRPr="009D448C">
        <w:rPr>
          <w:sz w:val="24"/>
          <w:szCs w:val="24"/>
        </w:rPr>
        <w:t xml:space="preserve"> – </w:t>
      </w:r>
      <w:r w:rsidR="00747EE7" w:rsidRPr="009D448C">
        <w:rPr>
          <w:rFonts w:eastAsia="Trebuchet MS"/>
          <w:sz w:val="24"/>
          <w:szCs w:val="24"/>
        </w:rPr>
        <w:t xml:space="preserve">заключенный между Банком и Клиентом договор о предоставлении электронных банковских услуг, в порядке и </w:t>
      </w:r>
      <w:r w:rsidR="00B54A17" w:rsidRPr="009D448C">
        <w:rPr>
          <w:rFonts w:eastAsia="Trebuchet MS"/>
          <w:sz w:val="24"/>
          <w:szCs w:val="24"/>
        </w:rPr>
        <w:t>на условиях,</w:t>
      </w:r>
      <w:r w:rsidR="00747EE7" w:rsidRPr="009D448C">
        <w:rPr>
          <w:rFonts w:eastAsia="Trebuchet MS"/>
          <w:sz w:val="24"/>
          <w:szCs w:val="24"/>
        </w:rPr>
        <w:t xml:space="preserve"> предусмотренных в </w:t>
      </w:r>
      <w:r w:rsidR="002B5D7F" w:rsidRPr="009D448C">
        <w:rPr>
          <w:rFonts w:eastAsia="Trebuchet MS"/>
          <w:sz w:val="24"/>
          <w:szCs w:val="24"/>
        </w:rPr>
        <w:t>Стандартных условиях (Приложение №3 к настоящим Комплексным условиям)</w:t>
      </w:r>
      <w:r w:rsidR="006D0A9F" w:rsidRPr="009D448C">
        <w:rPr>
          <w:sz w:val="24"/>
          <w:szCs w:val="24"/>
        </w:rPr>
        <w:t>;</w:t>
      </w:r>
    </w:p>
    <w:p w14:paraId="5151517E" w14:textId="26C99857" w:rsidR="002C7DF4" w:rsidRPr="009D448C" w:rsidRDefault="002C7DF4" w:rsidP="002E60AD">
      <w:pPr>
        <w:pStyle w:val="a3"/>
        <w:widowControl w:val="0"/>
        <w:numPr>
          <w:ilvl w:val="0"/>
          <w:numId w:val="5"/>
        </w:numPr>
        <w:tabs>
          <w:tab w:val="left" w:pos="600"/>
          <w:tab w:val="left" w:pos="1276"/>
        </w:tabs>
        <w:ind w:left="0" w:firstLine="993"/>
        <w:jc w:val="both"/>
        <w:rPr>
          <w:rFonts w:eastAsia="Trebuchet MS"/>
          <w:sz w:val="24"/>
          <w:szCs w:val="24"/>
        </w:rPr>
      </w:pPr>
      <w:r w:rsidRPr="009D448C">
        <w:rPr>
          <w:b/>
          <w:color w:val="000000"/>
          <w:sz w:val="24"/>
          <w:szCs w:val="24"/>
        </w:rPr>
        <w:t>Договор об образовательном накопительном вкладе</w:t>
      </w:r>
      <w:r w:rsidRPr="009D448C">
        <w:rPr>
          <w:color w:val="000000"/>
          <w:sz w:val="24"/>
          <w:szCs w:val="24"/>
        </w:rPr>
        <w:t xml:space="preserve"> - </w:t>
      </w:r>
      <w:r w:rsidR="007C1391" w:rsidRPr="009D448C">
        <w:rPr>
          <w:color w:val="000000"/>
          <w:sz w:val="24"/>
          <w:szCs w:val="24"/>
        </w:rPr>
        <w:t>договор банковского вклада на накопление средств для оплаты образовательных услуг, заключенный между Банком и вкладчиком по типовой форме договора об образовательном накопительном вкладе, утвержденной Приказом Министра образования и науки Республики Казахстан, порядок и условия по открытию, ведению образовательного накопительного вклада регулируются таким договором, законодательством Республики Казахстан и внутренними документами Банка;</w:t>
      </w:r>
      <w:r w:rsidR="00675736" w:rsidRPr="009D448C">
        <w:rPr>
          <w:b/>
          <w:sz w:val="24"/>
          <w:szCs w:val="24"/>
        </w:rPr>
        <w:t xml:space="preserve"> </w:t>
      </w:r>
    </w:p>
    <w:p w14:paraId="751E2708" w14:textId="2F753E35" w:rsidR="00E35C2A" w:rsidRPr="009D448C" w:rsidRDefault="00E35C2A" w:rsidP="00681C31">
      <w:pPr>
        <w:pStyle w:val="a3"/>
        <w:widowControl w:val="0"/>
        <w:tabs>
          <w:tab w:val="left" w:pos="600"/>
          <w:tab w:val="left" w:pos="1276"/>
        </w:tabs>
        <w:ind w:left="993"/>
        <w:jc w:val="both"/>
        <w:rPr>
          <w:rFonts w:eastAsia="Trebuchet MS"/>
          <w:sz w:val="24"/>
          <w:szCs w:val="24"/>
        </w:rPr>
      </w:pPr>
      <w:r w:rsidRPr="009D448C">
        <w:rPr>
          <w:i/>
          <w:color w:val="0070C0"/>
          <w:sz w:val="24"/>
          <w:szCs w:val="24"/>
        </w:rPr>
        <w:t>Шестой абзац подпункта 5) пункта 1 дополнен РП от 12.12.2023 г. №187</w:t>
      </w:r>
    </w:p>
    <w:p w14:paraId="45D02C7B" w14:textId="528F5300" w:rsidR="00C717A1" w:rsidRPr="009D448C" w:rsidRDefault="00C717A1" w:rsidP="002E60AD">
      <w:pPr>
        <w:widowControl w:val="0"/>
        <w:numPr>
          <w:ilvl w:val="0"/>
          <w:numId w:val="8"/>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9D448C">
        <w:rPr>
          <w:rFonts w:ascii="Times New Roman" w:eastAsia="Trebuchet MS" w:hAnsi="Times New Roman" w:cs="Times New Roman"/>
          <w:b/>
          <w:sz w:val="24"/>
          <w:szCs w:val="24"/>
        </w:rPr>
        <w:t>Заявление</w:t>
      </w:r>
      <w:r w:rsidR="001F2D47" w:rsidRPr="009D448C">
        <w:rPr>
          <w:rFonts w:ascii="Times New Roman" w:eastAsia="Trebuchet MS" w:hAnsi="Times New Roman" w:cs="Times New Roman"/>
          <w:b/>
          <w:sz w:val="24"/>
          <w:szCs w:val="24"/>
        </w:rPr>
        <w:t xml:space="preserve"> о присоединении (Заявление)</w:t>
      </w:r>
      <w:r w:rsidRPr="009D448C">
        <w:rPr>
          <w:rFonts w:ascii="Times New Roman" w:eastAsia="Trebuchet MS" w:hAnsi="Times New Roman" w:cs="Times New Roman"/>
          <w:sz w:val="24"/>
          <w:szCs w:val="24"/>
        </w:rPr>
        <w:t xml:space="preserve"> –</w:t>
      </w:r>
      <w:r w:rsidR="00D92D5E" w:rsidRPr="009D448C">
        <w:rPr>
          <w:rFonts w:ascii="Times New Roman" w:eastAsia="Trebuchet MS" w:hAnsi="Times New Roman" w:cs="Times New Roman"/>
          <w:sz w:val="24"/>
          <w:szCs w:val="24"/>
        </w:rPr>
        <w:t xml:space="preserve"> </w:t>
      </w:r>
      <w:r w:rsidRPr="009D448C">
        <w:rPr>
          <w:rFonts w:ascii="Times New Roman" w:eastAsia="Trebuchet MS" w:hAnsi="Times New Roman" w:cs="Times New Roman"/>
          <w:sz w:val="24"/>
          <w:szCs w:val="24"/>
        </w:rPr>
        <w:t xml:space="preserve">предложение (оферта) Клиента по форме, установленной Банком, адресованное Банку, содержащее намерение Клиента присоединиться к </w:t>
      </w:r>
      <w:r w:rsidR="009419C1" w:rsidRPr="009D448C">
        <w:rPr>
          <w:rFonts w:ascii="Times New Roman" w:eastAsia="Trebuchet MS" w:hAnsi="Times New Roman" w:cs="Times New Roman"/>
          <w:sz w:val="24"/>
          <w:szCs w:val="24"/>
        </w:rPr>
        <w:t>Комплексным у</w:t>
      </w:r>
      <w:r w:rsidRPr="009D448C">
        <w:rPr>
          <w:rFonts w:ascii="Times New Roman" w:eastAsia="Trebuchet MS" w:hAnsi="Times New Roman" w:cs="Times New Roman"/>
          <w:sz w:val="24"/>
          <w:szCs w:val="24"/>
        </w:rPr>
        <w:t>словиям</w:t>
      </w:r>
      <w:r w:rsidR="009419C1" w:rsidRPr="009D448C">
        <w:rPr>
          <w:rFonts w:ascii="Times New Roman" w:eastAsia="Trebuchet MS" w:hAnsi="Times New Roman" w:cs="Times New Roman"/>
          <w:sz w:val="24"/>
          <w:szCs w:val="24"/>
        </w:rPr>
        <w:t>,</w:t>
      </w:r>
      <w:r w:rsidRPr="009D448C">
        <w:rPr>
          <w:rFonts w:ascii="Times New Roman" w:eastAsia="Trebuchet MS" w:hAnsi="Times New Roman" w:cs="Times New Roman"/>
          <w:sz w:val="24"/>
          <w:szCs w:val="24"/>
        </w:rPr>
        <w:t xml:space="preserve"> соответствующим Стандартным условиям и заключить с Банком Договор комплексного банковского обслуживания и соответствующий Договор, содержащее все существенные условия Договор</w:t>
      </w:r>
      <w:r w:rsidR="00747EE7" w:rsidRPr="009D448C">
        <w:rPr>
          <w:rFonts w:ascii="Times New Roman" w:eastAsia="Trebuchet MS" w:hAnsi="Times New Roman" w:cs="Times New Roman"/>
          <w:sz w:val="24"/>
          <w:szCs w:val="24"/>
        </w:rPr>
        <w:t>а</w:t>
      </w:r>
      <w:r w:rsidRPr="009D448C">
        <w:rPr>
          <w:rFonts w:ascii="Times New Roman" w:eastAsia="Trebuchet MS" w:hAnsi="Times New Roman" w:cs="Times New Roman"/>
          <w:sz w:val="24"/>
          <w:szCs w:val="24"/>
        </w:rPr>
        <w:t xml:space="preserve"> комплексного банковского обслуживания и соответствующего Договора;</w:t>
      </w:r>
    </w:p>
    <w:p w14:paraId="4CF486C8" w14:textId="77777777" w:rsidR="00851AC7" w:rsidRPr="009D448C" w:rsidRDefault="00E40964" w:rsidP="00D15D34">
      <w:pPr>
        <w:widowControl w:val="0"/>
        <w:tabs>
          <w:tab w:val="left" w:pos="709"/>
          <w:tab w:val="left" w:pos="851"/>
        </w:tabs>
        <w:spacing w:after="0" w:line="240" w:lineRule="auto"/>
        <w:ind w:firstLine="567"/>
        <w:jc w:val="both"/>
        <w:rPr>
          <w:rFonts w:ascii="Times New Roman" w:eastAsia="Trebuchet MS" w:hAnsi="Times New Roman" w:cs="Times New Roman"/>
          <w:sz w:val="24"/>
          <w:szCs w:val="24"/>
        </w:rPr>
      </w:pPr>
      <w:r w:rsidRPr="009D448C">
        <w:rPr>
          <w:rFonts w:ascii="Times New Roman" w:eastAsia="Trebuchet MS" w:hAnsi="Times New Roman" w:cs="Times New Roman"/>
          <w:sz w:val="24"/>
          <w:szCs w:val="24"/>
        </w:rPr>
        <w:t>Предоставление в Банк подписанного Клиентом Заявления осуществляется в порядке и способами, предусмотренными настоящими Комплексными условиями, Стандартными условиями, внутренних документов Банка и законодательством Республики Казахстан.</w:t>
      </w:r>
    </w:p>
    <w:p w14:paraId="3C8F84D6" w14:textId="1199583A" w:rsidR="00E40964" w:rsidRPr="009D448C" w:rsidRDefault="00851AC7" w:rsidP="00D15D34">
      <w:pPr>
        <w:widowControl w:val="0"/>
        <w:tabs>
          <w:tab w:val="left" w:pos="709"/>
          <w:tab w:val="left" w:pos="851"/>
        </w:tabs>
        <w:spacing w:after="0" w:line="240" w:lineRule="auto"/>
        <w:ind w:firstLine="567"/>
        <w:jc w:val="both"/>
        <w:rPr>
          <w:rFonts w:ascii="Times New Roman" w:eastAsia="Trebuchet MS" w:hAnsi="Times New Roman" w:cs="Times New Roman"/>
          <w:color w:val="000000" w:themeColor="text1"/>
          <w:sz w:val="24"/>
          <w:szCs w:val="24"/>
        </w:rPr>
      </w:pPr>
      <w:r w:rsidRPr="009D448C">
        <w:rPr>
          <w:rFonts w:ascii="Times New Roman" w:eastAsia="Trebuchet MS" w:hAnsi="Times New Roman" w:cs="Times New Roman"/>
          <w:b/>
          <w:color w:val="000000" w:themeColor="text1"/>
          <w:sz w:val="24"/>
          <w:szCs w:val="24"/>
        </w:rPr>
        <w:t>6-1)</w:t>
      </w:r>
      <w:r w:rsidRPr="009D448C">
        <w:rPr>
          <w:rFonts w:ascii="Times New Roman" w:eastAsia="Trebuchet MS" w:hAnsi="Times New Roman" w:cs="Times New Roman"/>
          <w:color w:val="000000" w:themeColor="text1"/>
          <w:sz w:val="24"/>
          <w:szCs w:val="24"/>
        </w:rPr>
        <w:t xml:space="preserve"> </w:t>
      </w:r>
      <w:r w:rsidR="00963ADA" w:rsidRPr="009D448C">
        <w:rPr>
          <w:rFonts w:ascii="Times New Roman" w:eastAsia="Times New Roman" w:hAnsi="Times New Roman" w:cs="Times New Roman"/>
          <w:b/>
          <w:sz w:val="24"/>
          <w:szCs w:val="24"/>
          <w:lang w:eastAsia="ru-RU"/>
        </w:rPr>
        <w:t>Кодовое слово</w:t>
      </w:r>
      <w:r w:rsidR="00963ADA" w:rsidRPr="009D448C">
        <w:rPr>
          <w:rFonts w:ascii="Times New Roman" w:eastAsia="Times New Roman" w:hAnsi="Times New Roman" w:cs="Times New Roman"/>
          <w:sz w:val="24"/>
          <w:szCs w:val="24"/>
          <w:lang w:eastAsia="ru-RU"/>
        </w:rPr>
        <w:t xml:space="preserve"> – секретное слово, назначаемое Клиентом при заключении Договора комплексного банковского обслуживания, и необходимое для идентификации Клиента при устном обращении в Банк либо обращении посредством </w:t>
      </w:r>
      <w:r w:rsidR="00C965C6" w:rsidRPr="009D448C">
        <w:rPr>
          <w:rFonts w:ascii="Times New Roman" w:eastAsia="Times New Roman" w:hAnsi="Times New Roman" w:cs="Times New Roman"/>
          <w:sz w:val="24"/>
          <w:szCs w:val="24"/>
          <w:lang w:eastAsia="ru-RU"/>
        </w:rPr>
        <w:t xml:space="preserve">Портала недвижимости Baspana Market </w:t>
      </w:r>
      <w:r w:rsidR="00963ADA" w:rsidRPr="009D448C">
        <w:rPr>
          <w:rFonts w:ascii="Times New Roman" w:eastAsia="Times New Roman" w:hAnsi="Times New Roman" w:cs="Times New Roman"/>
          <w:sz w:val="24"/>
          <w:szCs w:val="24"/>
          <w:lang w:eastAsia="ru-RU"/>
        </w:rPr>
        <w:t>и (или) входящего аудио звонка</w:t>
      </w:r>
      <w:r w:rsidRPr="009D448C">
        <w:rPr>
          <w:rFonts w:ascii="Times New Roman" w:eastAsia="Trebuchet MS" w:hAnsi="Times New Roman" w:cs="Times New Roman"/>
          <w:color w:val="000000" w:themeColor="text1"/>
          <w:sz w:val="24"/>
          <w:szCs w:val="24"/>
        </w:rPr>
        <w:t>;</w:t>
      </w:r>
    </w:p>
    <w:p w14:paraId="4C25F59C" w14:textId="4385A61E" w:rsidR="00851AC7" w:rsidRPr="009D448C" w:rsidRDefault="00851AC7" w:rsidP="00851AC7">
      <w:pPr>
        <w:widowControl w:val="0"/>
        <w:tabs>
          <w:tab w:val="left" w:pos="743"/>
        </w:tabs>
        <w:autoSpaceDE w:val="0"/>
        <w:autoSpaceDN w:val="0"/>
        <w:adjustRightInd w:val="0"/>
        <w:spacing w:after="0" w:line="240" w:lineRule="auto"/>
        <w:ind w:firstLine="567"/>
        <w:jc w:val="both"/>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lastRenderedPageBreak/>
        <w:t>(</w:t>
      </w:r>
      <w:r w:rsidRPr="009D448C">
        <w:rPr>
          <w:rFonts w:ascii="Times New Roman" w:eastAsia="Times New Roman" w:hAnsi="Times New Roman" w:cs="Times New Roman"/>
          <w:i/>
          <w:color w:val="0070C0"/>
          <w:sz w:val="24"/>
          <w:szCs w:val="24"/>
          <w:lang w:val="kk-KZ" w:eastAsia="ru-RU"/>
        </w:rPr>
        <w:t>Дополнено подпунктом</w:t>
      </w:r>
      <w:r w:rsidRPr="009D448C">
        <w:rPr>
          <w:rFonts w:ascii="Times New Roman" w:eastAsia="Times New Roman" w:hAnsi="Times New Roman" w:cs="Times New Roman"/>
          <w:i/>
          <w:color w:val="0070C0"/>
          <w:sz w:val="24"/>
          <w:szCs w:val="24"/>
          <w:lang w:eastAsia="ru-RU"/>
        </w:rPr>
        <w:t xml:space="preserve"> </w:t>
      </w:r>
      <w:r w:rsidRPr="009D448C">
        <w:rPr>
          <w:rFonts w:ascii="Times New Roman" w:eastAsia="Times New Roman" w:hAnsi="Times New Roman" w:cs="Times New Roman"/>
          <w:i/>
          <w:color w:val="0070C0"/>
          <w:sz w:val="24"/>
          <w:szCs w:val="24"/>
          <w:lang w:val="kk-KZ" w:eastAsia="ru-RU"/>
        </w:rPr>
        <w:t>6-1</w:t>
      </w:r>
      <w:r w:rsidRPr="009D448C">
        <w:rPr>
          <w:rFonts w:ascii="Times New Roman" w:eastAsia="Times New Roman" w:hAnsi="Times New Roman" w:cs="Times New Roman"/>
          <w:i/>
          <w:color w:val="0070C0"/>
          <w:sz w:val="24"/>
          <w:szCs w:val="24"/>
          <w:lang w:eastAsia="ru-RU"/>
        </w:rPr>
        <w:t xml:space="preserve">) РП от 20.09.2018 г. № </w:t>
      </w:r>
      <w:r w:rsidRPr="009D448C">
        <w:rPr>
          <w:rFonts w:ascii="Times New Roman" w:eastAsia="Times New Roman" w:hAnsi="Times New Roman" w:cs="Times New Roman"/>
          <w:i/>
          <w:color w:val="0070C0"/>
          <w:sz w:val="24"/>
          <w:szCs w:val="24"/>
          <w:lang w:val="kk-KZ" w:eastAsia="ru-RU"/>
        </w:rPr>
        <w:t>56</w:t>
      </w:r>
      <w:r w:rsidRPr="009D448C">
        <w:rPr>
          <w:rFonts w:ascii="Times New Roman" w:eastAsia="Times New Roman" w:hAnsi="Times New Roman" w:cs="Times New Roman"/>
          <w:i/>
          <w:color w:val="0070C0"/>
          <w:sz w:val="24"/>
          <w:szCs w:val="24"/>
          <w:lang w:eastAsia="ru-RU"/>
        </w:rPr>
        <w:t>)</w:t>
      </w:r>
      <w:r w:rsidR="00FB7745" w:rsidRPr="009D448C">
        <w:rPr>
          <w:rFonts w:ascii="Times New Roman" w:eastAsia="Times New Roman" w:hAnsi="Times New Roman" w:cs="Times New Roman"/>
          <w:i/>
          <w:color w:val="0070C0"/>
          <w:sz w:val="24"/>
          <w:szCs w:val="24"/>
          <w:lang w:eastAsia="ru-RU"/>
        </w:rPr>
        <w:t>;</w:t>
      </w:r>
    </w:p>
    <w:p w14:paraId="67645B20" w14:textId="7942AC6E" w:rsidR="00963ADA" w:rsidRPr="009D448C" w:rsidRDefault="00963ADA" w:rsidP="00AA0672">
      <w:pPr>
        <w:pStyle w:val="26"/>
        <w:spacing w:before="0" w:after="0" w:line="240" w:lineRule="auto"/>
        <w:ind w:left="20" w:right="20" w:firstLine="547"/>
        <w:jc w:val="both"/>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 xml:space="preserve">Подпункт </w:t>
      </w:r>
      <w:r w:rsidR="00D2593F" w:rsidRPr="009D448C">
        <w:rPr>
          <w:rFonts w:ascii="Times New Roman" w:eastAsia="Times New Roman" w:hAnsi="Times New Roman" w:cs="Times New Roman"/>
          <w:i/>
          <w:color w:val="0070C0"/>
          <w:sz w:val="24"/>
          <w:szCs w:val="24"/>
          <w:lang w:eastAsia="ru-RU"/>
        </w:rPr>
        <w:t>6-</w:t>
      </w:r>
      <w:r w:rsidRPr="009D448C">
        <w:rPr>
          <w:rFonts w:ascii="Times New Roman" w:eastAsia="Times New Roman" w:hAnsi="Times New Roman" w:cs="Times New Roman"/>
          <w:i/>
          <w:color w:val="0070C0"/>
          <w:sz w:val="24"/>
          <w:szCs w:val="24"/>
          <w:lang w:eastAsia="ru-RU"/>
        </w:rPr>
        <w:t xml:space="preserve">1) изменен РП от </w:t>
      </w:r>
      <w:r w:rsidR="00AA0672" w:rsidRPr="009D448C">
        <w:rPr>
          <w:rFonts w:ascii="Times New Roman" w:eastAsia="Times New Roman" w:hAnsi="Times New Roman" w:cs="Times New Roman"/>
          <w:i/>
          <w:color w:val="0070C0"/>
          <w:sz w:val="24"/>
          <w:szCs w:val="24"/>
          <w:lang w:eastAsia="ru-RU"/>
        </w:rPr>
        <w:t>21</w:t>
      </w:r>
      <w:r w:rsidRPr="009D448C">
        <w:rPr>
          <w:rFonts w:ascii="Times New Roman" w:eastAsia="Times New Roman" w:hAnsi="Times New Roman" w:cs="Times New Roman"/>
          <w:i/>
          <w:color w:val="0070C0"/>
          <w:sz w:val="24"/>
          <w:szCs w:val="24"/>
          <w:lang w:eastAsia="ru-RU"/>
        </w:rPr>
        <w:t>.</w:t>
      </w:r>
      <w:r w:rsidR="00AA0672" w:rsidRPr="009D448C">
        <w:rPr>
          <w:rFonts w:ascii="Times New Roman" w:eastAsia="Times New Roman" w:hAnsi="Times New Roman" w:cs="Times New Roman"/>
          <w:i/>
          <w:color w:val="0070C0"/>
          <w:sz w:val="24"/>
          <w:szCs w:val="24"/>
          <w:lang w:eastAsia="ru-RU"/>
        </w:rPr>
        <w:t>11</w:t>
      </w:r>
      <w:r w:rsidRPr="009D448C">
        <w:rPr>
          <w:rFonts w:ascii="Times New Roman" w:eastAsia="Times New Roman" w:hAnsi="Times New Roman" w:cs="Times New Roman"/>
          <w:i/>
          <w:color w:val="0070C0"/>
          <w:sz w:val="24"/>
          <w:szCs w:val="24"/>
          <w:lang w:eastAsia="ru-RU"/>
        </w:rPr>
        <w:t>.20</w:t>
      </w:r>
      <w:r w:rsidR="00AA0672" w:rsidRPr="009D448C">
        <w:rPr>
          <w:rFonts w:ascii="Times New Roman" w:eastAsia="Times New Roman" w:hAnsi="Times New Roman" w:cs="Times New Roman"/>
          <w:i/>
          <w:color w:val="0070C0"/>
          <w:sz w:val="24"/>
          <w:szCs w:val="24"/>
          <w:lang w:eastAsia="ru-RU"/>
        </w:rPr>
        <w:t>22</w:t>
      </w:r>
      <w:r w:rsidRPr="009D448C">
        <w:rPr>
          <w:rFonts w:ascii="Times New Roman" w:eastAsia="Times New Roman" w:hAnsi="Times New Roman" w:cs="Times New Roman"/>
          <w:i/>
          <w:color w:val="0070C0"/>
          <w:sz w:val="24"/>
          <w:szCs w:val="24"/>
          <w:lang w:eastAsia="ru-RU"/>
        </w:rPr>
        <w:t xml:space="preserve"> г. №</w:t>
      </w:r>
      <w:r w:rsidR="00AA0672" w:rsidRPr="009D448C">
        <w:rPr>
          <w:rFonts w:ascii="Times New Roman" w:eastAsia="Times New Roman" w:hAnsi="Times New Roman" w:cs="Times New Roman"/>
          <w:i/>
          <w:color w:val="0070C0"/>
          <w:sz w:val="24"/>
          <w:szCs w:val="24"/>
          <w:lang w:eastAsia="ru-RU"/>
        </w:rPr>
        <w:t>196</w:t>
      </w:r>
      <w:r w:rsidR="00FB7745" w:rsidRPr="009D448C">
        <w:rPr>
          <w:rFonts w:ascii="Times New Roman" w:eastAsia="Times New Roman" w:hAnsi="Times New Roman" w:cs="Times New Roman"/>
          <w:i/>
          <w:color w:val="0070C0"/>
          <w:sz w:val="24"/>
          <w:szCs w:val="24"/>
          <w:lang w:eastAsia="ru-RU"/>
        </w:rPr>
        <w:t>;</w:t>
      </w:r>
    </w:p>
    <w:p w14:paraId="152D701D" w14:textId="056CF2BC" w:rsidR="00FB7745" w:rsidRPr="009D448C" w:rsidRDefault="00FB7745" w:rsidP="00FB7745">
      <w:pPr>
        <w:pStyle w:val="26"/>
        <w:spacing w:before="0" w:after="0" w:line="240" w:lineRule="auto"/>
        <w:ind w:left="20" w:right="20" w:firstLine="547"/>
        <w:jc w:val="both"/>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Подпункт 6-1) изменен РП от 07.08.2024 г. №97.</w:t>
      </w:r>
    </w:p>
    <w:p w14:paraId="5E473A1B" w14:textId="300B3F88" w:rsidR="00C717A1" w:rsidRPr="009D448C" w:rsidRDefault="00C717A1" w:rsidP="002E60AD">
      <w:pPr>
        <w:widowControl w:val="0"/>
        <w:numPr>
          <w:ilvl w:val="0"/>
          <w:numId w:val="8"/>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9D448C">
        <w:rPr>
          <w:rFonts w:ascii="Times New Roman" w:eastAsia="Trebuchet MS" w:hAnsi="Times New Roman" w:cs="Times New Roman"/>
          <w:b/>
          <w:sz w:val="24"/>
          <w:szCs w:val="24"/>
        </w:rPr>
        <w:t xml:space="preserve">Клиент </w:t>
      </w:r>
      <w:r w:rsidRPr="009D448C">
        <w:rPr>
          <w:rFonts w:ascii="Times New Roman" w:eastAsia="Trebuchet MS" w:hAnsi="Times New Roman" w:cs="Times New Roman"/>
          <w:sz w:val="24"/>
          <w:szCs w:val="24"/>
        </w:rPr>
        <w:t xml:space="preserve">– </w:t>
      </w:r>
      <w:r w:rsidR="00B54A17" w:rsidRPr="009D448C">
        <w:rPr>
          <w:rFonts w:ascii="Times New Roman" w:eastAsia="Trebuchet MS" w:hAnsi="Times New Roman" w:cs="Times New Roman"/>
          <w:sz w:val="24"/>
          <w:szCs w:val="24"/>
        </w:rPr>
        <w:t>физическое лицо</w:t>
      </w:r>
      <w:r w:rsidR="00EA4DB6" w:rsidRPr="009D448C">
        <w:rPr>
          <w:rFonts w:ascii="Times New Roman" w:eastAsia="Trebuchet MS" w:hAnsi="Times New Roman" w:cs="Times New Roman"/>
          <w:sz w:val="24"/>
          <w:szCs w:val="24"/>
        </w:rPr>
        <w:t xml:space="preserve"> и/или юридическое лицо</w:t>
      </w:r>
      <w:r w:rsidR="00B54A17" w:rsidRPr="009D448C">
        <w:rPr>
          <w:rFonts w:ascii="Times New Roman" w:eastAsia="Trebuchet MS" w:hAnsi="Times New Roman" w:cs="Times New Roman"/>
          <w:sz w:val="24"/>
          <w:szCs w:val="24"/>
        </w:rPr>
        <w:t xml:space="preserve">, являющееся потребителем услуг </w:t>
      </w:r>
      <w:r w:rsidR="00F729C4" w:rsidRPr="009D448C">
        <w:rPr>
          <w:rFonts w:ascii="Times New Roman" w:eastAsia="Trebuchet MS" w:hAnsi="Times New Roman" w:cs="Times New Roman"/>
          <w:sz w:val="24"/>
          <w:szCs w:val="24"/>
        </w:rPr>
        <w:t xml:space="preserve">Банка </w:t>
      </w:r>
      <w:r w:rsidR="00B54A17" w:rsidRPr="009D448C">
        <w:rPr>
          <w:rFonts w:ascii="Times New Roman" w:eastAsia="Trebuchet MS" w:hAnsi="Times New Roman" w:cs="Times New Roman"/>
          <w:sz w:val="24"/>
          <w:szCs w:val="24"/>
        </w:rPr>
        <w:t>либо намеревающееся воспользоваться услугами Банка</w:t>
      </w:r>
      <w:r w:rsidRPr="009D448C">
        <w:rPr>
          <w:rFonts w:ascii="Times New Roman" w:eastAsia="Trebuchet MS" w:hAnsi="Times New Roman" w:cs="Times New Roman"/>
          <w:sz w:val="24"/>
          <w:szCs w:val="24"/>
        </w:rPr>
        <w:t>;</w:t>
      </w:r>
    </w:p>
    <w:p w14:paraId="547088B8" w14:textId="4AD12CDA" w:rsidR="00EA4DB6" w:rsidRPr="009D448C" w:rsidRDefault="00EA4DB6" w:rsidP="00680914">
      <w:pPr>
        <w:pStyle w:val="a3"/>
        <w:widowControl w:val="0"/>
        <w:tabs>
          <w:tab w:val="left" w:pos="600"/>
          <w:tab w:val="left" w:pos="1276"/>
        </w:tabs>
        <w:ind w:left="0" w:firstLine="567"/>
        <w:jc w:val="both"/>
        <w:rPr>
          <w:rFonts w:eastAsia="Trebuchet MS"/>
          <w:color w:val="0070C0"/>
          <w:sz w:val="24"/>
          <w:szCs w:val="24"/>
        </w:rPr>
      </w:pPr>
      <w:r w:rsidRPr="009D448C">
        <w:rPr>
          <w:i/>
          <w:color w:val="0070C0"/>
          <w:sz w:val="24"/>
          <w:szCs w:val="24"/>
          <w:lang w:val="kk-KZ"/>
        </w:rPr>
        <w:t xml:space="preserve">подпункт 7) изложен в редакции </w:t>
      </w:r>
      <w:r w:rsidRPr="009D448C">
        <w:rPr>
          <w:i/>
          <w:color w:val="0070C0"/>
          <w:sz w:val="24"/>
          <w:szCs w:val="24"/>
        </w:rPr>
        <w:t xml:space="preserve">РП от 25.06.2020 г. № 63 </w:t>
      </w:r>
    </w:p>
    <w:p w14:paraId="5CC6EEDB" w14:textId="1402663E" w:rsidR="001C3A96" w:rsidRPr="009D448C" w:rsidRDefault="001C3A96" w:rsidP="002E60AD">
      <w:pPr>
        <w:widowControl w:val="0"/>
        <w:numPr>
          <w:ilvl w:val="0"/>
          <w:numId w:val="8"/>
        </w:numPr>
        <w:tabs>
          <w:tab w:val="left" w:pos="851"/>
          <w:tab w:val="left" w:pos="1134"/>
        </w:tabs>
        <w:spacing w:after="0" w:line="240" w:lineRule="auto"/>
        <w:ind w:left="0" w:firstLine="567"/>
        <w:jc w:val="both"/>
        <w:rPr>
          <w:rFonts w:ascii="Times New Roman" w:eastAsia="Trebuchet MS" w:hAnsi="Times New Roman" w:cs="Times New Roman"/>
          <w:sz w:val="24"/>
          <w:szCs w:val="24"/>
        </w:rPr>
      </w:pPr>
      <w:r w:rsidRPr="009D448C">
        <w:rPr>
          <w:rFonts w:ascii="Times New Roman" w:eastAsia="Trebuchet MS" w:hAnsi="Times New Roman" w:cs="Times New Roman"/>
          <w:b/>
          <w:sz w:val="24"/>
          <w:szCs w:val="24"/>
        </w:rPr>
        <w:t>Комиссионный сбор</w:t>
      </w:r>
      <w:r w:rsidRPr="009D448C">
        <w:rPr>
          <w:rFonts w:ascii="Times New Roman" w:eastAsia="Trebuchet MS" w:hAnsi="Times New Roman" w:cs="Times New Roman"/>
          <w:sz w:val="24"/>
          <w:szCs w:val="24"/>
        </w:rPr>
        <w:t xml:space="preserve"> – </w:t>
      </w:r>
      <w:r w:rsidRPr="009D448C">
        <w:rPr>
          <w:rFonts w:ascii="Times New Roman" w:eastAsia="Trebuchet MS" w:hAnsi="Times New Roman" w:cs="Times New Roman"/>
          <w:bCs/>
          <w:sz w:val="24"/>
          <w:szCs w:val="24"/>
        </w:rPr>
        <w:t>сумма денег,</w:t>
      </w:r>
      <w:r w:rsidRPr="009D448C">
        <w:rPr>
          <w:rFonts w:ascii="Times New Roman" w:eastAsia="Trebuchet MS" w:hAnsi="Times New Roman" w:cs="Times New Roman"/>
          <w:sz w:val="24"/>
          <w:szCs w:val="24"/>
        </w:rPr>
        <w:t xml:space="preserve"> которую </w:t>
      </w:r>
      <w:r w:rsidR="003A179D" w:rsidRPr="009D448C">
        <w:rPr>
          <w:rFonts w:ascii="Times New Roman" w:eastAsia="Trebuchet MS" w:hAnsi="Times New Roman" w:cs="Times New Roman"/>
          <w:sz w:val="24"/>
          <w:szCs w:val="24"/>
        </w:rPr>
        <w:t xml:space="preserve">Клиент </w:t>
      </w:r>
      <w:r w:rsidRPr="009D448C">
        <w:rPr>
          <w:rFonts w:ascii="Times New Roman" w:eastAsia="Trebuchet MS" w:hAnsi="Times New Roman" w:cs="Times New Roman"/>
          <w:sz w:val="24"/>
          <w:szCs w:val="24"/>
        </w:rPr>
        <w:t xml:space="preserve">оплачивает Банку </w:t>
      </w:r>
      <w:r w:rsidR="004C4378" w:rsidRPr="009D448C">
        <w:rPr>
          <w:rFonts w:ascii="Times New Roman" w:eastAsia="Trebuchet MS" w:hAnsi="Times New Roman" w:cs="Times New Roman"/>
          <w:sz w:val="24"/>
          <w:szCs w:val="24"/>
        </w:rPr>
        <w:t xml:space="preserve">по Тарифам </w:t>
      </w:r>
      <w:r w:rsidRPr="009D448C">
        <w:rPr>
          <w:rFonts w:ascii="Times New Roman" w:eastAsia="Trebuchet MS" w:hAnsi="Times New Roman" w:cs="Times New Roman"/>
          <w:sz w:val="24"/>
          <w:szCs w:val="24"/>
        </w:rPr>
        <w:t>за услуги по заключению Договора о жилищных строительных сбережениях;</w:t>
      </w:r>
    </w:p>
    <w:p w14:paraId="56C6218C" w14:textId="4A19773E" w:rsidR="001C3A96" w:rsidRPr="009D448C" w:rsidRDefault="001C3A96" w:rsidP="002E60AD">
      <w:pPr>
        <w:widowControl w:val="0"/>
        <w:numPr>
          <w:ilvl w:val="0"/>
          <w:numId w:val="8"/>
        </w:numPr>
        <w:tabs>
          <w:tab w:val="left" w:pos="851"/>
          <w:tab w:val="left" w:pos="1134"/>
        </w:tabs>
        <w:spacing w:after="0" w:line="240" w:lineRule="auto"/>
        <w:ind w:left="0" w:firstLine="567"/>
        <w:jc w:val="both"/>
        <w:rPr>
          <w:rFonts w:ascii="Times New Roman" w:eastAsia="Trebuchet MS" w:hAnsi="Times New Roman" w:cs="Times New Roman"/>
          <w:sz w:val="24"/>
          <w:szCs w:val="24"/>
        </w:rPr>
      </w:pPr>
      <w:r w:rsidRPr="009D448C">
        <w:rPr>
          <w:rFonts w:ascii="Times New Roman" w:eastAsia="Trebuchet MS" w:hAnsi="Times New Roman" w:cs="Times New Roman"/>
          <w:b/>
          <w:sz w:val="24"/>
          <w:szCs w:val="24"/>
        </w:rPr>
        <w:t>Комиссия Банка</w:t>
      </w:r>
      <w:r w:rsidRPr="009D448C">
        <w:rPr>
          <w:rFonts w:ascii="Times New Roman" w:eastAsia="Trebuchet MS" w:hAnsi="Times New Roman" w:cs="Times New Roman"/>
          <w:sz w:val="24"/>
          <w:szCs w:val="24"/>
        </w:rPr>
        <w:t xml:space="preserve"> – </w:t>
      </w:r>
      <w:r w:rsidRPr="009D448C">
        <w:rPr>
          <w:rFonts w:ascii="Times New Roman" w:eastAsia="Trebuchet MS" w:hAnsi="Times New Roman" w:cs="Times New Roman"/>
          <w:bCs/>
          <w:sz w:val="24"/>
          <w:szCs w:val="24"/>
        </w:rPr>
        <w:t xml:space="preserve">сумма денег, которую Клиент оплачивает Банку </w:t>
      </w:r>
      <w:r w:rsidR="004C4378" w:rsidRPr="009D448C">
        <w:rPr>
          <w:rFonts w:ascii="Times New Roman" w:eastAsia="Trebuchet MS" w:hAnsi="Times New Roman" w:cs="Times New Roman"/>
          <w:bCs/>
          <w:sz w:val="24"/>
          <w:szCs w:val="24"/>
        </w:rPr>
        <w:t xml:space="preserve">по Тарифам, в том числе Комиссионный сбор, </w:t>
      </w:r>
      <w:r w:rsidRPr="009D448C">
        <w:rPr>
          <w:rFonts w:ascii="Times New Roman" w:eastAsia="Trebuchet MS" w:hAnsi="Times New Roman" w:cs="Times New Roman"/>
          <w:bCs/>
          <w:sz w:val="24"/>
          <w:szCs w:val="24"/>
        </w:rPr>
        <w:t>за предоставление банковских услуг;</w:t>
      </w:r>
    </w:p>
    <w:p w14:paraId="254A5F84" w14:textId="794BFE23" w:rsidR="006C4073" w:rsidRPr="009D448C" w:rsidRDefault="006C4073" w:rsidP="002E60AD">
      <w:pPr>
        <w:widowControl w:val="0"/>
        <w:numPr>
          <w:ilvl w:val="0"/>
          <w:numId w:val="8"/>
        </w:numPr>
        <w:tabs>
          <w:tab w:val="left" w:pos="993"/>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Параметры по Вкладу ЖСС</w:t>
      </w:r>
      <w:r w:rsidRPr="009D448C">
        <w:rPr>
          <w:rFonts w:ascii="Times New Roman" w:eastAsia="Times New Roman" w:hAnsi="Times New Roman" w:cs="Times New Roman"/>
          <w:sz w:val="24"/>
          <w:szCs w:val="24"/>
          <w:lang w:eastAsia="ru-RU"/>
        </w:rPr>
        <w:t xml:space="preserve"> – показатели, характеризующие выбранную </w:t>
      </w:r>
      <w:r w:rsidR="00723291" w:rsidRPr="009D448C">
        <w:rPr>
          <w:rFonts w:ascii="Times New Roman" w:eastAsia="Times New Roman" w:hAnsi="Times New Roman" w:cs="Times New Roman"/>
          <w:sz w:val="24"/>
          <w:szCs w:val="24"/>
          <w:lang w:eastAsia="ru-RU"/>
        </w:rPr>
        <w:t>Клиентом</w:t>
      </w:r>
      <w:r w:rsidRPr="009D448C">
        <w:rPr>
          <w:rFonts w:ascii="Times New Roman" w:eastAsia="Times New Roman" w:hAnsi="Times New Roman" w:cs="Times New Roman"/>
          <w:sz w:val="24"/>
          <w:szCs w:val="24"/>
          <w:lang w:eastAsia="ru-RU"/>
        </w:rPr>
        <w:t xml:space="preserve"> Тарифную программу</w:t>
      </w:r>
      <w:r w:rsidR="00723291" w:rsidRPr="009D448C">
        <w:rPr>
          <w:rFonts w:ascii="Times New Roman" w:eastAsia="Times New Roman" w:hAnsi="Times New Roman" w:cs="Times New Roman"/>
          <w:sz w:val="24"/>
          <w:szCs w:val="24"/>
          <w:lang w:eastAsia="ru-RU"/>
        </w:rPr>
        <w:t>,</w:t>
      </w:r>
      <w:r w:rsidRPr="009D448C">
        <w:rPr>
          <w:rFonts w:ascii="Times New Roman" w:eastAsia="Times New Roman" w:hAnsi="Times New Roman" w:cs="Times New Roman"/>
          <w:sz w:val="24"/>
          <w:szCs w:val="24"/>
          <w:lang w:eastAsia="ru-RU"/>
        </w:rPr>
        <w:t xml:space="preserve"> информация по которым отражена в Сертификате о наличии Вклада ЖСС;</w:t>
      </w:r>
    </w:p>
    <w:p w14:paraId="147E6300" w14:textId="0861A64E" w:rsidR="006C4073" w:rsidRPr="009D448C" w:rsidRDefault="006C4073" w:rsidP="002E60AD">
      <w:pPr>
        <w:widowControl w:val="0"/>
        <w:numPr>
          <w:ilvl w:val="0"/>
          <w:numId w:val="8"/>
        </w:numPr>
        <w:tabs>
          <w:tab w:val="left" w:pos="600"/>
          <w:tab w:val="left" w:pos="993"/>
        </w:tabs>
        <w:spacing w:after="0" w:line="240" w:lineRule="auto"/>
        <w:ind w:left="0" w:firstLine="567"/>
        <w:jc w:val="both"/>
        <w:rPr>
          <w:rFonts w:ascii="Times New Roman" w:eastAsia="Trebuchet MS" w:hAnsi="Times New Roman" w:cs="Times New Roman"/>
          <w:sz w:val="24"/>
          <w:szCs w:val="24"/>
        </w:rPr>
      </w:pPr>
      <w:r w:rsidRPr="009D448C">
        <w:rPr>
          <w:rFonts w:ascii="Times New Roman" w:eastAsia="Times New Roman" w:hAnsi="Times New Roman" w:cs="Times New Roman"/>
          <w:b/>
          <w:sz w:val="24"/>
          <w:szCs w:val="24"/>
          <w:lang w:eastAsia="ru-RU"/>
        </w:rPr>
        <w:t xml:space="preserve">Сертификат о наличии Вклада ЖСС </w:t>
      </w:r>
      <w:r w:rsidRPr="009D448C">
        <w:rPr>
          <w:rFonts w:ascii="Times New Roman" w:eastAsia="Times New Roman" w:hAnsi="Times New Roman" w:cs="Times New Roman"/>
          <w:sz w:val="24"/>
          <w:szCs w:val="24"/>
          <w:lang w:eastAsia="ru-RU"/>
        </w:rPr>
        <w:t xml:space="preserve">– </w:t>
      </w:r>
      <w:r w:rsidR="00674BA9" w:rsidRPr="009D448C">
        <w:rPr>
          <w:rFonts w:ascii="Times New Roman" w:eastAsia="Times New Roman" w:hAnsi="Times New Roman" w:cs="Times New Roman"/>
          <w:sz w:val="24"/>
          <w:szCs w:val="24"/>
          <w:lang w:eastAsia="ru-RU"/>
        </w:rPr>
        <w:t>э</w:t>
      </w:r>
      <w:r w:rsidRPr="009D448C">
        <w:rPr>
          <w:rFonts w:ascii="Times New Roman" w:eastAsia="Times New Roman" w:hAnsi="Times New Roman" w:cs="Times New Roman"/>
          <w:sz w:val="24"/>
          <w:szCs w:val="24"/>
          <w:lang w:eastAsia="ru-RU"/>
        </w:rPr>
        <w:t>лектронный документ (в утвержденной Банком форме – Приложение №</w:t>
      </w:r>
      <w:r w:rsidR="0036470D" w:rsidRPr="009D448C">
        <w:rPr>
          <w:rFonts w:ascii="Times New Roman" w:eastAsia="Times New Roman" w:hAnsi="Times New Roman" w:cs="Times New Roman"/>
          <w:sz w:val="24"/>
          <w:szCs w:val="24"/>
          <w:lang w:eastAsia="ru-RU"/>
        </w:rPr>
        <w:t>4</w:t>
      </w:r>
      <w:r w:rsidRPr="009D448C">
        <w:rPr>
          <w:rFonts w:ascii="Times New Roman" w:eastAsia="Times New Roman" w:hAnsi="Times New Roman" w:cs="Times New Roman"/>
          <w:sz w:val="24"/>
          <w:szCs w:val="24"/>
          <w:lang w:eastAsia="ru-RU"/>
        </w:rPr>
        <w:t xml:space="preserve"> к настоящим </w:t>
      </w:r>
      <w:r w:rsidR="00EB4D10" w:rsidRPr="009D448C">
        <w:rPr>
          <w:rFonts w:ascii="Times New Roman" w:eastAsia="Times New Roman" w:hAnsi="Times New Roman" w:cs="Times New Roman"/>
          <w:sz w:val="24"/>
          <w:szCs w:val="24"/>
          <w:lang w:eastAsia="ru-RU"/>
        </w:rPr>
        <w:t>Комплексным условиям</w:t>
      </w:r>
      <w:r w:rsidRPr="009D448C">
        <w:rPr>
          <w:rFonts w:ascii="Times New Roman" w:eastAsia="Times New Roman" w:hAnsi="Times New Roman" w:cs="Times New Roman"/>
          <w:sz w:val="24"/>
          <w:szCs w:val="24"/>
          <w:lang w:eastAsia="ru-RU"/>
        </w:rPr>
        <w:t xml:space="preserve">), являющийся подтверждением заключения Договора </w:t>
      </w:r>
      <w:r w:rsidR="00D46521" w:rsidRPr="009D448C">
        <w:rPr>
          <w:rFonts w:ascii="Times New Roman" w:eastAsia="Times New Roman" w:hAnsi="Times New Roman" w:cs="Times New Roman"/>
          <w:sz w:val="24"/>
          <w:szCs w:val="24"/>
          <w:lang w:eastAsia="ru-RU"/>
        </w:rPr>
        <w:t xml:space="preserve">о жилищных строительных сбережениях </w:t>
      </w:r>
      <w:r w:rsidRPr="009D448C">
        <w:rPr>
          <w:rFonts w:ascii="Times New Roman" w:eastAsia="Times New Roman" w:hAnsi="Times New Roman" w:cs="Times New Roman"/>
          <w:sz w:val="24"/>
          <w:szCs w:val="24"/>
          <w:lang w:eastAsia="ru-RU"/>
        </w:rPr>
        <w:t xml:space="preserve">и открытия </w:t>
      </w:r>
      <w:r w:rsidR="00674BA9" w:rsidRPr="009D448C">
        <w:rPr>
          <w:rFonts w:ascii="Times New Roman" w:eastAsia="Times New Roman" w:hAnsi="Times New Roman" w:cs="Times New Roman"/>
          <w:sz w:val="24"/>
          <w:szCs w:val="24"/>
          <w:lang w:eastAsia="ru-RU"/>
        </w:rPr>
        <w:t>с</w:t>
      </w:r>
      <w:r w:rsidRPr="009D448C">
        <w:rPr>
          <w:rFonts w:ascii="Times New Roman" w:eastAsia="Times New Roman" w:hAnsi="Times New Roman" w:cs="Times New Roman"/>
          <w:sz w:val="24"/>
          <w:szCs w:val="24"/>
          <w:lang w:eastAsia="ru-RU"/>
        </w:rPr>
        <w:t>чета</w:t>
      </w:r>
      <w:r w:rsidR="001E7294" w:rsidRPr="009D448C">
        <w:rPr>
          <w:rFonts w:ascii="Times New Roman" w:eastAsia="Times New Roman" w:hAnsi="Times New Roman" w:cs="Times New Roman"/>
          <w:sz w:val="24"/>
          <w:szCs w:val="24"/>
          <w:lang w:eastAsia="ru-RU"/>
        </w:rPr>
        <w:t>,</w:t>
      </w:r>
      <w:r w:rsidRPr="009D448C">
        <w:rPr>
          <w:rFonts w:ascii="Times New Roman" w:eastAsia="Times New Roman" w:hAnsi="Times New Roman" w:cs="Times New Roman"/>
          <w:sz w:val="24"/>
          <w:szCs w:val="24"/>
          <w:lang w:eastAsia="ru-RU"/>
        </w:rPr>
        <w:t xml:space="preserve"> в котором отражаются Параметры по Вкладу ЖСС, подписанный электронной цифровой подписью Банка, предоставляемый (направляемый) Банком </w:t>
      </w:r>
      <w:r w:rsidR="004C4378" w:rsidRPr="009D448C">
        <w:rPr>
          <w:rFonts w:ascii="Times New Roman" w:eastAsia="Times New Roman" w:hAnsi="Times New Roman" w:cs="Times New Roman"/>
          <w:sz w:val="24"/>
          <w:szCs w:val="24"/>
          <w:lang w:eastAsia="ru-RU"/>
        </w:rPr>
        <w:t xml:space="preserve">Клиенту </w:t>
      </w:r>
      <w:r w:rsidRPr="009D448C">
        <w:rPr>
          <w:rFonts w:ascii="Times New Roman" w:eastAsia="Times New Roman" w:hAnsi="Times New Roman" w:cs="Times New Roman"/>
          <w:sz w:val="24"/>
          <w:szCs w:val="24"/>
          <w:lang w:eastAsia="ru-RU"/>
        </w:rPr>
        <w:t xml:space="preserve">(в том числе в виде бумажной копии электронного документа на бланке Банка) и являющийся неотъемлемой частью Договора </w:t>
      </w:r>
      <w:r w:rsidR="00D46521" w:rsidRPr="009D448C">
        <w:rPr>
          <w:rFonts w:ascii="Times New Roman" w:eastAsia="Times New Roman" w:hAnsi="Times New Roman" w:cs="Times New Roman"/>
          <w:sz w:val="24"/>
          <w:szCs w:val="24"/>
          <w:lang w:eastAsia="ru-RU"/>
        </w:rPr>
        <w:t>о жилищных строительных сбережениях</w:t>
      </w:r>
      <w:r w:rsidRPr="009D448C">
        <w:rPr>
          <w:rFonts w:ascii="Times New Roman" w:eastAsia="Times New Roman" w:hAnsi="Times New Roman" w:cs="Times New Roman"/>
          <w:sz w:val="24"/>
          <w:szCs w:val="24"/>
          <w:lang w:eastAsia="ru-RU"/>
        </w:rPr>
        <w:t>;</w:t>
      </w:r>
    </w:p>
    <w:p w14:paraId="6D8D0C53" w14:textId="77777777" w:rsidR="00C717A1" w:rsidRPr="009D448C" w:rsidRDefault="00C717A1" w:rsidP="002E60AD">
      <w:pPr>
        <w:widowControl w:val="0"/>
        <w:numPr>
          <w:ilvl w:val="0"/>
          <w:numId w:val="8"/>
        </w:numPr>
        <w:tabs>
          <w:tab w:val="left" w:pos="600"/>
          <w:tab w:val="left" w:pos="993"/>
        </w:tabs>
        <w:spacing w:after="0" w:line="240" w:lineRule="auto"/>
        <w:ind w:left="0" w:firstLine="567"/>
        <w:jc w:val="both"/>
        <w:rPr>
          <w:rFonts w:ascii="Times New Roman" w:eastAsia="Trebuchet MS" w:hAnsi="Times New Roman" w:cs="Times New Roman"/>
          <w:sz w:val="24"/>
          <w:szCs w:val="24"/>
        </w:rPr>
      </w:pPr>
      <w:r w:rsidRPr="009D448C">
        <w:rPr>
          <w:rFonts w:ascii="Times New Roman" w:eastAsia="Trebuchet MS" w:hAnsi="Times New Roman" w:cs="Times New Roman"/>
          <w:b/>
          <w:sz w:val="24"/>
          <w:szCs w:val="24"/>
        </w:rPr>
        <w:t xml:space="preserve">Стандартные условия </w:t>
      </w:r>
      <w:r w:rsidRPr="009D448C">
        <w:rPr>
          <w:rFonts w:ascii="Times New Roman" w:eastAsia="Trebuchet MS" w:hAnsi="Times New Roman" w:cs="Times New Roman"/>
          <w:sz w:val="24"/>
          <w:szCs w:val="24"/>
        </w:rPr>
        <w:t>– если не указано отдельно, любые из следующих Стандартных условий, являющихся приложением к настоящим Комплексным условиям:</w:t>
      </w:r>
    </w:p>
    <w:p w14:paraId="571EC948" w14:textId="77777777" w:rsidR="00C717A1" w:rsidRPr="009D448C" w:rsidRDefault="00C717A1" w:rsidP="00076AD3">
      <w:pPr>
        <w:pStyle w:val="a3"/>
        <w:widowControl w:val="0"/>
        <w:numPr>
          <w:ilvl w:val="0"/>
          <w:numId w:val="5"/>
        </w:numPr>
        <w:tabs>
          <w:tab w:val="left" w:pos="600"/>
          <w:tab w:val="left" w:pos="851"/>
          <w:tab w:val="left" w:pos="1276"/>
        </w:tabs>
        <w:ind w:left="0" w:firstLine="851"/>
        <w:jc w:val="both"/>
        <w:rPr>
          <w:rFonts w:eastAsia="Trebuchet MS"/>
          <w:sz w:val="24"/>
          <w:szCs w:val="24"/>
        </w:rPr>
      </w:pPr>
      <w:r w:rsidRPr="009D448C">
        <w:rPr>
          <w:rFonts w:eastAsia="Trebuchet MS"/>
          <w:sz w:val="24"/>
          <w:szCs w:val="24"/>
        </w:rPr>
        <w:t>Стандартные условия договора о жилищных строительных сбережениях;</w:t>
      </w:r>
    </w:p>
    <w:p w14:paraId="137E51A2" w14:textId="55B27113" w:rsidR="00EA4DB6" w:rsidRPr="009D448C" w:rsidRDefault="00EA4DB6" w:rsidP="00EA4DB6">
      <w:pPr>
        <w:widowControl w:val="0"/>
        <w:tabs>
          <w:tab w:val="left" w:pos="600"/>
          <w:tab w:val="left" w:pos="1276"/>
        </w:tabs>
        <w:spacing w:after="0"/>
        <w:jc w:val="both"/>
        <w:rPr>
          <w:rFonts w:ascii="Times New Roman" w:hAnsi="Times New Roman" w:cs="Times New Roman"/>
          <w:i/>
          <w:color w:val="0070C0"/>
          <w:sz w:val="24"/>
          <w:szCs w:val="24"/>
        </w:rPr>
      </w:pPr>
      <w:r w:rsidRPr="009D448C">
        <w:rPr>
          <w:rFonts w:ascii="Times New Roman" w:hAnsi="Times New Roman" w:cs="Times New Roman"/>
          <w:i/>
          <w:color w:val="0070C0"/>
          <w:sz w:val="24"/>
          <w:szCs w:val="24"/>
        </w:rPr>
        <w:t xml:space="preserve">Третий абзац подпункта 12) пункта 1 дополнен РП от 25.06.2020 г. №63 </w:t>
      </w:r>
    </w:p>
    <w:p w14:paraId="1D13C002" w14:textId="1384605F" w:rsidR="0044736F" w:rsidRPr="009D448C" w:rsidRDefault="0044736F" w:rsidP="00EA4DB6">
      <w:pPr>
        <w:widowControl w:val="0"/>
        <w:tabs>
          <w:tab w:val="left" w:pos="600"/>
          <w:tab w:val="left" w:pos="1276"/>
        </w:tabs>
        <w:spacing w:after="0"/>
        <w:jc w:val="both"/>
        <w:rPr>
          <w:rFonts w:ascii="Times New Roman" w:eastAsia="Trebuchet MS" w:hAnsi="Times New Roman" w:cs="Times New Roman"/>
          <w:i/>
          <w:color w:val="FF0000"/>
          <w:sz w:val="24"/>
          <w:szCs w:val="24"/>
        </w:rPr>
      </w:pPr>
      <w:r w:rsidRPr="009D448C">
        <w:rPr>
          <w:rFonts w:ascii="Times New Roman" w:eastAsia="Trebuchet MS" w:hAnsi="Times New Roman" w:cs="Times New Roman"/>
          <w:i/>
          <w:color w:val="FF0000"/>
          <w:sz w:val="24"/>
          <w:szCs w:val="24"/>
        </w:rPr>
        <w:t xml:space="preserve">Третий абзац подпункта 12) пункта 1 исключен </w:t>
      </w:r>
      <w:r w:rsidR="00777D14" w:rsidRPr="009D448C">
        <w:rPr>
          <w:rFonts w:ascii="Times New Roman" w:eastAsia="Trebuchet MS" w:hAnsi="Times New Roman" w:cs="Times New Roman"/>
          <w:i/>
          <w:color w:val="FF0000"/>
          <w:sz w:val="24"/>
          <w:szCs w:val="24"/>
        </w:rPr>
        <w:t xml:space="preserve">согласно </w:t>
      </w:r>
      <w:r w:rsidRPr="009D448C">
        <w:rPr>
          <w:rFonts w:ascii="Times New Roman" w:eastAsia="Trebuchet MS" w:hAnsi="Times New Roman" w:cs="Times New Roman"/>
          <w:i/>
          <w:color w:val="FF0000"/>
          <w:sz w:val="24"/>
          <w:szCs w:val="24"/>
        </w:rPr>
        <w:t>РП от 26.09.2023 г. №152</w:t>
      </w:r>
      <w:r w:rsidR="00CE239F" w:rsidRPr="009D448C">
        <w:rPr>
          <w:color w:val="FF0000"/>
        </w:rPr>
        <w:t xml:space="preserve"> </w:t>
      </w:r>
    </w:p>
    <w:p w14:paraId="18890224" w14:textId="1EBF626A" w:rsidR="00076AD3" w:rsidRPr="009D448C" w:rsidRDefault="00076AD3" w:rsidP="00076AD3">
      <w:pPr>
        <w:pStyle w:val="a3"/>
        <w:widowControl w:val="0"/>
        <w:numPr>
          <w:ilvl w:val="0"/>
          <w:numId w:val="5"/>
        </w:numPr>
        <w:tabs>
          <w:tab w:val="left" w:pos="600"/>
          <w:tab w:val="left" w:pos="993"/>
        </w:tabs>
        <w:ind w:left="0" w:firstLine="851"/>
        <w:jc w:val="both"/>
        <w:rPr>
          <w:rFonts w:eastAsia="Trebuchet MS"/>
          <w:color w:val="000000" w:themeColor="text1"/>
          <w:sz w:val="24"/>
          <w:szCs w:val="24"/>
        </w:rPr>
      </w:pPr>
      <w:r w:rsidRPr="009D448C">
        <w:rPr>
          <w:rFonts w:eastAsia="Trebuchet MS"/>
          <w:sz w:val="24"/>
          <w:szCs w:val="24"/>
          <w:lang w:val="kk-KZ"/>
        </w:rPr>
        <w:t xml:space="preserve">   </w:t>
      </w:r>
      <w:r w:rsidRPr="009D448C">
        <w:rPr>
          <w:rFonts w:eastAsia="Trebuchet MS"/>
          <w:sz w:val="24"/>
          <w:szCs w:val="24"/>
        </w:rPr>
        <w:t xml:space="preserve">Стандартные условия </w:t>
      </w:r>
      <w:r w:rsidRPr="009D448C">
        <w:rPr>
          <w:sz w:val="24"/>
          <w:szCs w:val="24"/>
        </w:rPr>
        <w:t>открытия и ведения банковского текущего счета, в том числе личного специального счета, специального счета для зачисления единов</w:t>
      </w:r>
      <w:r w:rsidR="004C3238" w:rsidRPr="009D448C">
        <w:rPr>
          <w:sz w:val="24"/>
          <w:szCs w:val="24"/>
        </w:rPr>
        <w:t>ременных пенсионных выплат</w:t>
      </w:r>
      <w:r w:rsidR="000017BE" w:rsidRPr="009D448C">
        <w:rPr>
          <w:sz w:val="24"/>
          <w:szCs w:val="24"/>
        </w:rPr>
        <w:t xml:space="preserve">, </w:t>
      </w:r>
      <w:r w:rsidR="000017BE" w:rsidRPr="009D448C">
        <w:rPr>
          <w:rFonts w:eastAsia="Trebuchet MS"/>
          <w:sz w:val="24"/>
          <w:szCs w:val="22"/>
        </w:rPr>
        <w:t xml:space="preserve">текущего счета для зачисления выплат целевых накоплений из единого накопительного пенсионного фонда в целях улучшения жилищных условий и (или) оплаты образования, </w:t>
      </w:r>
      <w:r w:rsidR="000017BE" w:rsidRPr="009D448C">
        <w:rPr>
          <w:rFonts w:eastAsia="Trebuchet MS"/>
          <w:sz w:val="24"/>
          <w:szCs w:val="22"/>
          <w:lang w:val="kk-KZ"/>
        </w:rPr>
        <w:t>текущего счета для участия в государтсвенной образовательной накопительной системе</w:t>
      </w:r>
      <w:r w:rsidR="00D60715" w:rsidRPr="009D448C">
        <w:rPr>
          <w:sz w:val="24"/>
          <w:szCs w:val="24"/>
        </w:rPr>
        <w:t xml:space="preserve">, </w:t>
      </w:r>
      <w:r w:rsidR="00BB5D75" w:rsidRPr="009D448C">
        <w:rPr>
          <w:sz w:val="24"/>
          <w:szCs w:val="24"/>
        </w:rPr>
        <w:t>и текущего счета для зачисления платежей и субсидий в целях оплаты за арендованное жилье в частном жилищном фонде</w:t>
      </w:r>
      <w:r w:rsidR="004C3238" w:rsidRPr="009D448C">
        <w:rPr>
          <w:sz w:val="24"/>
          <w:szCs w:val="24"/>
        </w:rPr>
        <w:t xml:space="preserve"> в АО "Отбасы банк"</w:t>
      </w:r>
      <w:r w:rsidRPr="009D448C">
        <w:rPr>
          <w:sz w:val="24"/>
          <w:szCs w:val="24"/>
          <w:lang w:val="kk-KZ"/>
        </w:rPr>
        <w:t>;</w:t>
      </w:r>
    </w:p>
    <w:p w14:paraId="0E6EF78B" w14:textId="23575F12" w:rsidR="00A06860" w:rsidRPr="009D448C" w:rsidRDefault="00A06860" w:rsidP="00A06860">
      <w:pPr>
        <w:widowControl w:val="0"/>
        <w:tabs>
          <w:tab w:val="left" w:pos="600"/>
          <w:tab w:val="left" w:pos="1276"/>
        </w:tabs>
        <w:jc w:val="both"/>
        <w:rPr>
          <w:rFonts w:ascii="Times New Roman" w:eastAsia="Trebuchet MS" w:hAnsi="Times New Roman" w:cs="Times New Roman"/>
          <w:color w:val="0070C0"/>
          <w:sz w:val="24"/>
          <w:szCs w:val="24"/>
        </w:rPr>
      </w:pPr>
      <w:r w:rsidRPr="009D448C">
        <w:rPr>
          <w:rFonts w:ascii="Times New Roman" w:hAnsi="Times New Roman" w:cs="Times New Roman"/>
          <w:i/>
          <w:color w:val="0070C0"/>
          <w:sz w:val="24"/>
          <w:szCs w:val="24"/>
        </w:rPr>
        <w:t>Четвертый абзац подпункт</w:t>
      </w:r>
      <w:r w:rsidR="0058693D" w:rsidRPr="009D448C">
        <w:rPr>
          <w:rFonts w:ascii="Times New Roman" w:hAnsi="Times New Roman" w:cs="Times New Roman"/>
          <w:i/>
          <w:color w:val="0070C0"/>
          <w:sz w:val="24"/>
          <w:szCs w:val="24"/>
        </w:rPr>
        <w:t xml:space="preserve">а 12) пункта 1 </w:t>
      </w:r>
      <w:r w:rsidR="009C3AC4" w:rsidRPr="009D448C">
        <w:rPr>
          <w:rFonts w:ascii="Times New Roman" w:hAnsi="Times New Roman" w:cs="Times New Roman"/>
          <w:i/>
          <w:color w:val="0070C0"/>
          <w:sz w:val="24"/>
          <w:szCs w:val="24"/>
        </w:rPr>
        <w:t>изменен</w:t>
      </w:r>
      <w:r w:rsidR="0058693D" w:rsidRPr="009D448C">
        <w:rPr>
          <w:rFonts w:ascii="Times New Roman" w:hAnsi="Times New Roman" w:cs="Times New Roman"/>
          <w:i/>
          <w:color w:val="0070C0"/>
          <w:sz w:val="24"/>
          <w:szCs w:val="24"/>
        </w:rPr>
        <w:t xml:space="preserve"> РП от 22.12.2020 г. №160</w:t>
      </w:r>
      <w:r w:rsidR="009C3AC4" w:rsidRPr="009D448C">
        <w:rPr>
          <w:rFonts w:ascii="Times New Roman" w:hAnsi="Times New Roman" w:cs="Times New Roman"/>
          <w:i/>
          <w:color w:val="0070C0"/>
          <w:sz w:val="24"/>
          <w:szCs w:val="24"/>
        </w:rPr>
        <w:t>, от 27.01.2023 г. № 11</w:t>
      </w:r>
      <w:r w:rsidR="00B70EBE" w:rsidRPr="009D448C">
        <w:rPr>
          <w:rFonts w:ascii="Times New Roman" w:hAnsi="Times New Roman" w:cs="Times New Roman"/>
          <w:i/>
          <w:color w:val="0070C0"/>
          <w:sz w:val="24"/>
          <w:szCs w:val="24"/>
        </w:rPr>
        <w:t>, от 12.12.2023 г. №187</w:t>
      </w:r>
    </w:p>
    <w:p w14:paraId="0F85F98D" w14:textId="2336ADF8" w:rsidR="00C717A1" w:rsidRPr="009D448C" w:rsidRDefault="00AE3AFD" w:rsidP="00076AD3">
      <w:pPr>
        <w:pStyle w:val="a3"/>
        <w:widowControl w:val="0"/>
        <w:numPr>
          <w:ilvl w:val="0"/>
          <w:numId w:val="5"/>
        </w:numPr>
        <w:tabs>
          <w:tab w:val="left" w:pos="600"/>
          <w:tab w:val="left" w:pos="1276"/>
        </w:tabs>
        <w:ind w:left="0" w:firstLine="851"/>
        <w:jc w:val="both"/>
        <w:rPr>
          <w:rFonts w:eastAsia="Trebuchet MS"/>
          <w:color w:val="000000" w:themeColor="text1"/>
          <w:sz w:val="24"/>
          <w:szCs w:val="24"/>
        </w:rPr>
      </w:pPr>
      <w:r w:rsidRPr="009D448C">
        <w:rPr>
          <w:sz w:val="24"/>
          <w:szCs w:val="24"/>
        </w:rPr>
        <w:t>Стандартные условия предоставления э</w:t>
      </w:r>
      <w:r w:rsidR="004C3238" w:rsidRPr="009D448C">
        <w:rPr>
          <w:sz w:val="24"/>
          <w:szCs w:val="24"/>
        </w:rPr>
        <w:t>лектронных банковских услуг АО "Отбасы банк"</w:t>
      </w:r>
      <w:r w:rsidR="006D0A9F" w:rsidRPr="009D448C">
        <w:rPr>
          <w:color w:val="000000" w:themeColor="text1"/>
          <w:sz w:val="24"/>
          <w:szCs w:val="24"/>
        </w:rPr>
        <w:t>;</w:t>
      </w:r>
    </w:p>
    <w:p w14:paraId="61E03419" w14:textId="13DC84D5" w:rsidR="00B03C2D" w:rsidRPr="009D448C" w:rsidRDefault="003A179D" w:rsidP="002E60AD">
      <w:pPr>
        <w:widowControl w:val="0"/>
        <w:numPr>
          <w:ilvl w:val="0"/>
          <w:numId w:val="8"/>
        </w:numPr>
        <w:tabs>
          <w:tab w:val="left" w:pos="601"/>
          <w:tab w:val="left" w:pos="993"/>
        </w:tabs>
        <w:spacing w:after="0" w:line="240" w:lineRule="auto"/>
        <w:ind w:left="0" w:firstLine="567"/>
        <w:jc w:val="both"/>
        <w:rPr>
          <w:rFonts w:ascii="Times New Roman" w:eastAsia="Trebuchet MS" w:hAnsi="Times New Roman" w:cs="Times New Roman"/>
          <w:b/>
          <w:color w:val="000000" w:themeColor="text1"/>
          <w:sz w:val="24"/>
          <w:szCs w:val="24"/>
        </w:rPr>
      </w:pPr>
      <w:r w:rsidRPr="009D448C">
        <w:rPr>
          <w:rFonts w:ascii="Times New Roman" w:eastAsia="Trebuchet MS" w:hAnsi="Times New Roman" w:cs="Times New Roman"/>
          <w:b/>
          <w:color w:val="000000" w:themeColor="text1"/>
          <w:sz w:val="24"/>
          <w:szCs w:val="24"/>
        </w:rPr>
        <w:t>Тариф</w:t>
      </w:r>
      <w:r w:rsidRPr="009D448C">
        <w:rPr>
          <w:rFonts w:ascii="Times New Roman" w:eastAsia="Trebuchet MS" w:hAnsi="Times New Roman" w:cs="Times New Roman"/>
          <w:color w:val="000000" w:themeColor="text1"/>
          <w:sz w:val="24"/>
          <w:szCs w:val="24"/>
        </w:rPr>
        <w:t xml:space="preserve"> – совокупность внутренних документов Банка, в том числе Тарифных программ, </w:t>
      </w:r>
      <w:r w:rsidRPr="009D448C">
        <w:rPr>
          <w:rFonts w:ascii="Times New Roman" w:eastAsia="Times New Roman" w:hAnsi="Times New Roman" w:cs="Times New Roman"/>
          <w:color w:val="000000" w:themeColor="text1"/>
          <w:sz w:val="24"/>
          <w:szCs w:val="24"/>
          <w:lang w:eastAsia="ru-RU"/>
        </w:rPr>
        <w:t>определяющая размеры ставок вознаграждения</w:t>
      </w:r>
      <w:r w:rsidR="007B27FE" w:rsidRPr="009D448C">
        <w:rPr>
          <w:rFonts w:ascii="Times New Roman" w:eastAsia="Times New Roman" w:hAnsi="Times New Roman" w:cs="Times New Roman"/>
          <w:color w:val="000000" w:themeColor="text1"/>
          <w:sz w:val="24"/>
          <w:szCs w:val="24"/>
          <w:lang w:eastAsia="ru-RU"/>
        </w:rPr>
        <w:t>, размеров Комиссий</w:t>
      </w:r>
      <w:r w:rsidRPr="009D448C">
        <w:rPr>
          <w:rFonts w:ascii="Times New Roman" w:eastAsia="Times New Roman" w:hAnsi="Times New Roman" w:cs="Times New Roman"/>
          <w:color w:val="000000" w:themeColor="text1"/>
          <w:sz w:val="24"/>
          <w:szCs w:val="24"/>
          <w:lang w:eastAsia="ru-RU"/>
        </w:rPr>
        <w:t xml:space="preserve"> за оказание Банком услуг, а также условия оказания Банком услуг;</w:t>
      </w:r>
    </w:p>
    <w:p w14:paraId="21C34CD9" w14:textId="3C885B74" w:rsidR="00C717A1" w:rsidRPr="009D448C" w:rsidRDefault="00566E52" w:rsidP="002E60AD">
      <w:pPr>
        <w:widowControl w:val="0"/>
        <w:numPr>
          <w:ilvl w:val="0"/>
          <w:numId w:val="8"/>
        </w:numPr>
        <w:tabs>
          <w:tab w:val="left" w:pos="601"/>
          <w:tab w:val="left" w:pos="993"/>
        </w:tabs>
        <w:spacing w:after="0" w:line="240" w:lineRule="auto"/>
        <w:ind w:left="0" w:firstLine="567"/>
        <w:jc w:val="both"/>
        <w:rPr>
          <w:rFonts w:ascii="Times New Roman" w:eastAsia="Trebuchet MS" w:hAnsi="Times New Roman" w:cs="Times New Roman"/>
          <w:color w:val="000000" w:themeColor="text1"/>
          <w:sz w:val="24"/>
          <w:szCs w:val="24"/>
        </w:rPr>
      </w:pPr>
      <w:r w:rsidRPr="009D448C">
        <w:rPr>
          <w:rFonts w:ascii="Times New Roman" w:eastAsia="Trebuchet MS" w:hAnsi="Times New Roman" w:cs="Times New Roman"/>
          <w:b/>
          <w:color w:val="000000" w:themeColor="text1"/>
          <w:sz w:val="24"/>
          <w:szCs w:val="24"/>
        </w:rPr>
        <w:t>Тарифн</w:t>
      </w:r>
      <w:r w:rsidR="003A179D" w:rsidRPr="009D448C">
        <w:rPr>
          <w:rFonts w:ascii="Times New Roman" w:eastAsia="Trebuchet MS" w:hAnsi="Times New Roman" w:cs="Times New Roman"/>
          <w:b/>
          <w:color w:val="000000" w:themeColor="text1"/>
          <w:sz w:val="24"/>
          <w:szCs w:val="24"/>
        </w:rPr>
        <w:t>ая</w:t>
      </w:r>
      <w:r w:rsidRPr="009D448C">
        <w:rPr>
          <w:rFonts w:ascii="Times New Roman" w:eastAsia="Trebuchet MS" w:hAnsi="Times New Roman" w:cs="Times New Roman"/>
          <w:b/>
          <w:color w:val="000000" w:themeColor="text1"/>
          <w:sz w:val="24"/>
          <w:szCs w:val="24"/>
        </w:rPr>
        <w:t xml:space="preserve"> программ</w:t>
      </w:r>
      <w:r w:rsidR="003A179D" w:rsidRPr="009D448C">
        <w:rPr>
          <w:rFonts w:ascii="Times New Roman" w:eastAsia="Trebuchet MS" w:hAnsi="Times New Roman" w:cs="Times New Roman"/>
          <w:b/>
          <w:color w:val="000000" w:themeColor="text1"/>
          <w:sz w:val="24"/>
          <w:szCs w:val="24"/>
        </w:rPr>
        <w:t>а</w:t>
      </w:r>
      <w:r w:rsidR="00C717A1" w:rsidRPr="009D448C">
        <w:rPr>
          <w:rFonts w:ascii="Times New Roman" w:eastAsia="Trebuchet MS" w:hAnsi="Times New Roman" w:cs="Times New Roman"/>
          <w:color w:val="000000" w:themeColor="text1"/>
          <w:sz w:val="24"/>
          <w:szCs w:val="24"/>
        </w:rPr>
        <w:t xml:space="preserve"> </w:t>
      </w:r>
      <w:r w:rsidR="00C717A1" w:rsidRPr="009D448C">
        <w:rPr>
          <w:rFonts w:ascii="Times New Roman" w:eastAsia="Times New Roman" w:hAnsi="Times New Roman" w:cs="Times New Roman"/>
          <w:color w:val="000000" w:themeColor="text1"/>
          <w:sz w:val="24"/>
          <w:szCs w:val="24"/>
          <w:lang w:eastAsia="ru-RU"/>
        </w:rPr>
        <w:t>–</w:t>
      </w:r>
      <w:r w:rsidR="00723291" w:rsidRPr="009D448C">
        <w:rPr>
          <w:rFonts w:ascii="Times New Roman" w:eastAsia="Times New Roman" w:hAnsi="Times New Roman" w:cs="Times New Roman"/>
          <w:color w:val="000000" w:themeColor="text1"/>
          <w:sz w:val="24"/>
          <w:szCs w:val="24"/>
          <w:lang w:eastAsia="ru-RU"/>
        </w:rPr>
        <w:t xml:space="preserve"> </w:t>
      </w:r>
      <w:r w:rsidR="00C717A1" w:rsidRPr="009D448C">
        <w:rPr>
          <w:rFonts w:ascii="Times New Roman" w:eastAsia="Times New Roman" w:hAnsi="Times New Roman" w:cs="Times New Roman"/>
          <w:color w:val="000000" w:themeColor="text1"/>
          <w:sz w:val="24"/>
          <w:szCs w:val="24"/>
          <w:lang w:eastAsia="ru-RU"/>
        </w:rPr>
        <w:t xml:space="preserve">внутренний документ </w:t>
      </w:r>
      <w:r w:rsidR="003A179D" w:rsidRPr="009D448C">
        <w:rPr>
          <w:rFonts w:ascii="Times New Roman" w:eastAsia="Times New Roman" w:hAnsi="Times New Roman" w:cs="Times New Roman"/>
          <w:color w:val="000000" w:themeColor="text1"/>
          <w:sz w:val="24"/>
          <w:szCs w:val="24"/>
          <w:lang w:eastAsia="ru-RU"/>
        </w:rPr>
        <w:t>Банка,</w:t>
      </w:r>
      <w:r w:rsidR="003A179D" w:rsidRPr="009D448C">
        <w:rPr>
          <w:rFonts w:ascii="Times New Roman" w:hAnsi="Times New Roman" w:cs="Times New Roman"/>
          <w:color w:val="000000" w:themeColor="text1"/>
          <w:sz w:val="24"/>
          <w:szCs w:val="24"/>
        </w:rPr>
        <w:t xml:space="preserve"> определ</w:t>
      </w:r>
      <w:r w:rsidR="00723291" w:rsidRPr="009D448C">
        <w:rPr>
          <w:rFonts w:ascii="Times New Roman" w:hAnsi="Times New Roman" w:cs="Times New Roman"/>
          <w:color w:val="000000" w:themeColor="text1"/>
          <w:sz w:val="24"/>
          <w:szCs w:val="24"/>
        </w:rPr>
        <w:t>яющий ставки вознаграждения по В</w:t>
      </w:r>
      <w:r w:rsidR="003A179D" w:rsidRPr="009D448C">
        <w:rPr>
          <w:rFonts w:ascii="Times New Roman" w:hAnsi="Times New Roman" w:cs="Times New Roman"/>
          <w:color w:val="000000" w:themeColor="text1"/>
          <w:sz w:val="24"/>
          <w:szCs w:val="24"/>
        </w:rPr>
        <w:t>кладу</w:t>
      </w:r>
      <w:r w:rsidR="00723291" w:rsidRPr="009D448C">
        <w:rPr>
          <w:rFonts w:ascii="Times New Roman" w:hAnsi="Times New Roman" w:cs="Times New Roman"/>
          <w:color w:val="000000" w:themeColor="text1"/>
          <w:sz w:val="24"/>
          <w:szCs w:val="24"/>
        </w:rPr>
        <w:t xml:space="preserve"> ЖСС</w:t>
      </w:r>
      <w:r w:rsidR="003A179D" w:rsidRPr="009D448C">
        <w:rPr>
          <w:rFonts w:ascii="Times New Roman" w:hAnsi="Times New Roman" w:cs="Times New Roman"/>
          <w:color w:val="000000" w:themeColor="text1"/>
          <w:sz w:val="24"/>
          <w:szCs w:val="24"/>
        </w:rPr>
        <w:t xml:space="preserve"> и иные условия накопления и кредитования, а также размеры </w:t>
      </w:r>
      <w:r w:rsidR="00A45F23" w:rsidRPr="009D448C">
        <w:rPr>
          <w:rFonts w:ascii="Times New Roman" w:hAnsi="Times New Roman" w:cs="Times New Roman"/>
          <w:color w:val="000000" w:themeColor="text1"/>
          <w:sz w:val="24"/>
          <w:szCs w:val="24"/>
        </w:rPr>
        <w:t>К</w:t>
      </w:r>
      <w:r w:rsidR="00F10E39" w:rsidRPr="009D448C">
        <w:rPr>
          <w:rFonts w:ascii="Times New Roman" w:hAnsi="Times New Roman" w:cs="Times New Roman"/>
          <w:color w:val="000000" w:themeColor="text1"/>
          <w:sz w:val="24"/>
          <w:szCs w:val="24"/>
        </w:rPr>
        <w:t>омиссионных сборов</w:t>
      </w:r>
      <w:r w:rsidR="003A179D" w:rsidRPr="009D448C">
        <w:rPr>
          <w:rFonts w:ascii="Times New Roman" w:hAnsi="Times New Roman" w:cs="Times New Roman"/>
          <w:color w:val="000000" w:themeColor="text1"/>
          <w:sz w:val="24"/>
          <w:szCs w:val="24"/>
        </w:rPr>
        <w:t>;</w:t>
      </w:r>
    </w:p>
    <w:p w14:paraId="3DA48AE3" w14:textId="5D4A8AFE" w:rsidR="006D0A9F" w:rsidRDefault="006D0A9F" w:rsidP="002E60AD">
      <w:pPr>
        <w:widowControl w:val="0"/>
        <w:numPr>
          <w:ilvl w:val="0"/>
          <w:numId w:val="8"/>
        </w:numPr>
        <w:tabs>
          <w:tab w:val="left" w:pos="993"/>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Филиал Банка</w:t>
      </w:r>
      <w:r w:rsidRPr="009D448C">
        <w:rPr>
          <w:rFonts w:ascii="Times New Roman" w:eastAsia="Times New Roman" w:hAnsi="Times New Roman" w:cs="Times New Roman"/>
          <w:sz w:val="24"/>
          <w:szCs w:val="24"/>
          <w:lang w:eastAsia="ru-RU"/>
        </w:rPr>
        <w:t xml:space="preserve"> – обособленное подразделение Банка, не являющееся юридическим лицом, расположенное вне места нахождения Банка, осуществляющее операции от имени Банка и действующее в пределах полномочий, предоставленных ему Банком.</w:t>
      </w:r>
    </w:p>
    <w:p w14:paraId="4F13AE8D" w14:textId="411C3A0E" w:rsidR="003319D3" w:rsidRPr="00B02FF2" w:rsidRDefault="003319D3" w:rsidP="002E60AD">
      <w:pPr>
        <w:widowControl w:val="0"/>
        <w:numPr>
          <w:ilvl w:val="0"/>
          <w:numId w:val="8"/>
        </w:numPr>
        <w:tabs>
          <w:tab w:val="left" w:pos="993"/>
          <w:tab w:val="left" w:pos="1134"/>
        </w:tabs>
        <w:autoSpaceDE w:val="0"/>
        <w:autoSpaceDN w:val="0"/>
        <w:adjustRightInd w:val="0"/>
        <w:spacing w:after="0" w:line="240" w:lineRule="auto"/>
        <w:ind w:left="0" w:firstLine="567"/>
        <w:contextualSpacing/>
        <w:jc w:val="both"/>
        <w:rPr>
          <w:rStyle w:val="eop"/>
          <w:rFonts w:ascii="Times New Roman" w:eastAsia="Times New Roman" w:hAnsi="Times New Roman" w:cs="Times New Roman"/>
          <w:sz w:val="24"/>
          <w:szCs w:val="24"/>
          <w:lang w:eastAsia="ru-RU"/>
        </w:rPr>
      </w:pPr>
      <w:r w:rsidRPr="00B02FF2">
        <w:rPr>
          <w:rStyle w:val="eop"/>
          <w:rFonts w:ascii="Times New Roman" w:eastAsia="Calibri" w:hAnsi="Times New Roman" w:cs="Times New Roman"/>
          <w:b/>
          <w:sz w:val="24"/>
        </w:rPr>
        <w:t>Антифрод-центр</w:t>
      </w:r>
      <w:r w:rsidRPr="00B02FF2">
        <w:rPr>
          <w:rStyle w:val="eop"/>
          <w:rFonts w:ascii="Times New Roman" w:eastAsia="Calibri" w:hAnsi="Times New Roman" w:cs="Times New Roman"/>
          <w:sz w:val="24"/>
        </w:rPr>
        <w:t xml:space="preserve"> -  акционерное общество "Национальная платежная корпорация Национального Банка Республики Казахстан", которое осуществляет меры, направленные на предотвращение платежных транзакций с признаками мошенничества в круглосуточном режиме.</w:t>
      </w:r>
    </w:p>
    <w:p w14:paraId="6A9083B6" w14:textId="0FECB7CB" w:rsidR="00C51F9F" w:rsidRPr="009D448C" w:rsidRDefault="00C51F9F" w:rsidP="00C51F9F">
      <w:pPr>
        <w:pStyle w:val="a3"/>
        <w:widowControl w:val="0"/>
        <w:tabs>
          <w:tab w:val="left" w:pos="600"/>
          <w:tab w:val="left" w:pos="1276"/>
        </w:tabs>
        <w:jc w:val="both"/>
        <w:rPr>
          <w:rFonts w:eastAsia="Trebuchet MS"/>
          <w:color w:val="0070C0"/>
          <w:sz w:val="24"/>
          <w:szCs w:val="24"/>
        </w:rPr>
      </w:pPr>
      <w:r>
        <w:rPr>
          <w:i/>
          <w:color w:val="0070C0"/>
          <w:sz w:val="24"/>
          <w:szCs w:val="24"/>
          <w:lang w:val="kk-KZ"/>
        </w:rPr>
        <w:t>Пункт 1 дополнен подпунктом 16</w:t>
      </w:r>
      <w:r w:rsidRPr="009D448C">
        <w:rPr>
          <w:i/>
          <w:color w:val="0070C0"/>
          <w:sz w:val="24"/>
          <w:szCs w:val="24"/>
          <w:lang w:val="kk-KZ"/>
        </w:rPr>
        <w:t xml:space="preserve">) </w:t>
      </w:r>
      <w:r>
        <w:rPr>
          <w:i/>
          <w:color w:val="0070C0"/>
          <w:sz w:val="24"/>
          <w:szCs w:val="24"/>
          <w:lang w:val="kk-KZ"/>
        </w:rPr>
        <w:t>согласно</w:t>
      </w:r>
      <w:r w:rsidRPr="009D448C">
        <w:rPr>
          <w:i/>
          <w:color w:val="0070C0"/>
          <w:sz w:val="24"/>
          <w:szCs w:val="24"/>
          <w:lang w:val="kk-KZ"/>
        </w:rPr>
        <w:t xml:space="preserve"> </w:t>
      </w:r>
      <w:r>
        <w:rPr>
          <w:i/>
          <w:color w:val="0070C0"/>
          <w:sz w:val="24"/>
          <w:szCs w:val="24"/>
        </w:rPr>
        <w:t>РП от 11.03.2025 г. № 29</w:t>
      </w:r>
      <w:r w:rsidRPr="009D448C">
        <w:rPr>
          <w:i/>
          <w:color w:val="0070C0"/>
          <w:sz w:val="24"/>
          <w:szCs w:val="24"/>
        </w:rPr>
        <w:t xml:space="preserve"> </w:t>
      </w:r>
    </w:p>
    <w:p w14:paraId="37C3B8AD" w14:textId="77777777" w:rsidR="00C51F9F" w:rsidRPr="003319D3" w:rsidRDefault="00C51F9F" w:rsidP="00C51F9F">
      <w:pPr>
        <w:widowControl w:val="0"/>
        <w:tabs>
          <w:tab w:val="left" w:pos="993"/>
          <w:tab w:val="left" w:pos="1134"/>
        </w:tabs>
        <w:autoSpaceDE w:val="0"/>
        <w:autoSpaceDN w:val="0"/>
        <w:adjustRightInd w:val="0"/>
        <w:spacing w:after="0" w:line="240" w:lineRule="auto"/>
        <w:ind w:left="567"/>
        <w:contextualSpacing/>
        <w:jc w:val="both"/>
        <w:rPr>
          <w:rFonts w:ascii="Times New Roman" w:eastAsia="Times New Roman" w:hAnsi="Times New Roman" w:cs="Times New Roman"/>
          <w:sz w:val="24"/>
          <w:szCs w:val="24"/>
          <w:highlight w:val="magenta"/>
          <w:lang w:eastAsia="ru-RU"/>
        </w:rPr>
      </w:pPr>
    </w:p>
    <w:p w14:paraId="2BA7AADC" w14:textId="0ED73525" w:rsidR="00566E52" w:rsidRPr="009D448C" w:rsidRDefault="00566E52" w:rsidP="00C51F9F">
      <w:pPr>
        <w:widowControl w:val="0"/>
        <w:tabs>
          <w:tab w:val="left" w:pos="743"/>
          <w:tab w:val="left" w:pos="993"/>
        </w:tabs>
        <w:spacing w:after="0" w:line="240" w:lineRule="auto"/>
        <w:jc w:val="center"/>
        <w:outlineLvl w:val="1"/>
        <w:rPr>
          <w:rFonts w:ascii="Times New Roman" w:hAnsi="Times New Roman" w:cs="Times New Roman"/>
          <w:b/>
          <w:sz w:val="24"/>
          <w:szCs w:val="24"/>
        </w:rPr>
      </w:pPr>
      <w:bookmarkStart w:id="2" w:name="_Toc500744416"/>
      <w:bookmarkStart w:id="3" w:name="_Toc536632634"/>
      <w:r w:rsidRPr="009D448C">
        <w:rPr>
          <w:rFonts w:ascii="Times New Roman" w:hAnsi="Times New Roman" w:cs="Times New Roman"/>
          <w:b/>
          <w:sz w:val="24"/>
          <w:szCs w:val="24"/>
        </w:rPr>
        <w:t>Глава 2. Основные положения</w:t>
      </w:r>
      <w:bookmarkEnd w:id="2"/>
      <w:bookmarkEnd w:id="3"/>
    </w:p>
    <w:p w14:paraId="5A527809" w14:textId="21BBB7A3" w:rsidR="00566E52" w:rsidRPr="009D448C" w:rsidRDefault="00566E52" w:rsidP="00C51F9F">
      <w:pPr>
        <w:pStyle w:val="Default"/>
        <w:numPr>
          <w:ilvl w:val="0"/>
          <w:numId w:val="16"/>
        </w:numPr>
        <w:tabs>
          <w:tab w:val="left" w:pos="851"/>
        </w:tabs>
        <w:ind w:left="0" w:firstLine="567"/>
        <w:jc w:val="both"/>
      </w:pPr>
      <w:r w:rsidRPr="009D448C">
        <w:t>В рамках Договора комплексного банковского обслуживания Банк предоставляет Клиенту возможность заключения отдельных Договоров в соответствии со Стандартными условиями.</w:t>
      </w:r>
      <w:r w:rsidR="001F0406" w:rsidRPr="009D448C">
        <w:t xml:space="preserve"> </w:t>
      </w:r>
    </w:p>
    <w:p w14:paraId="4F761A93" w14:textId="39A8C37D" w:rsidR="008B32F5" w:rsidRPr="009D448C" w:rsidRDefault="008B32F5" w:rsidP="00C51F9F">
      <w:pPr>
        <w:pStyle w:val="Default"/>
        <w:tabs>
          <w:tab w:val="left" w:pos="851"/>
        </w:tabs>
        <w:ind w:left="567"/>
        <w:jc w:val="both"/>
        <w:rPr>
          <w:color w:val="0070C0"/>
        </w:rPr>
      </w:pPr>
      <w:r w:rsidRPr="009D448C">
        <w:rPr>
          <w:i/>
          <w:color w:val="0070C0"/>
        </w:rPr>
        <w:t xml:space="preserve">Второе предложение пункта 2 исключен РП от 25.06.2020 г. №63 </w:t>
      </w:r>
    </w:p>
    <w:p w14:paraId="28D3E15D" w14:textId="77777777" w:rsidR="00566E52" w:rsidRPr="009D448C" w:rsidRDefault="00566E52" w:rsidP="002E60AD">
      <w:pPr>
        <w:pStyle w:val="Default"/>
        <w:numPr>
          <w:ilvl w:val="0"/>
          <w:numId w:val="16"/>
        </w:numPr>
        <w:tabs>
          <w:tab w:val="left" w:pos="851"/>
        </w:tabs>
        <w:ind w:left="0" w:firstLine="567"/>
        <w:jc w:val="both"/>
      </w:pPr>
      <w:r w:rsidRPr="009D448C">
        <w:lastRenderedPageBreak/>
        <w:t xml:space="preserve">Если какое-либо положение настоящих Комплексных условий противоречит положениям, установленным соответствующими Стандартными условиями, то применяются положения, установленные Стандартными условиями. </w:t>
      </w:r>
    </w:p>
    <w:p w14:paraId="63797C6F" w14:textId="2E3816C9" w:rsidR="00566E52" w:rsidRPr="009D448C" w:rsidRDefault="00265358" w:rsidP="002E60AD">
      <w:pPr>
        <w:pStyle w:val="Default"/>
        <w:numPr>
          <w:ilvl w:val="0"/>
          <w:numId w:val="16"/>
        </w:numPr>
        <w:tabs>
          <w:tab w:val="left" w:pos="851"/>
        </w:tabs>
        <w:ind w:left="0" w:firstLine="567"/>
        <w:jc w:val="both"/>
      </w:pPr>
      <w:r w:rsidRPr="009D448C">
        <w:t xml:space="preserve">Для заключения Договора комплексного банковского обслуживания Клиент предоставляет в Банк (в том числе через Агентов Банка) подписанное Заявление (в том числе в электронном виде с </w:t>
      </w:r>
      <w:r w:rsidRPr="009D448C">
        <w:rPr>
          <w:spacing w:val="2"/>
        </w:rPr>
        <w:t>использованием динамической идентификации Клиента</w:t>
      </w:r>
      <w:r w:rsidRPr="009D448C">
        <w:t>), документы, необходимые для проведения идентификации Клиента в порядке и соответствии с требованиями законодательства Республики Казахстан и внутренних документов Банка.</w:t>
      </w:r>
      <w:r w:rsidR="00566E52" w:rsidRPr="009D448C">
        <w:t xml:space="preserve"> </w:t>
      </w:r>
    </w:p>
    <w:p w14:paraId="6E357452" w14:textId="64E6C666" w:rsidR="00265358" w:rsidRPr="009D448C" w:rsidRDefault="00265358" w:rsidP="00B02FF2">
      <w:pPr>
        <w:pStyle w:val="Default"/>
        <w:tabs>
          <w:tab w:val="left" w:pos="851"/>
        </w:tabs>
        <w:ind w:left="567"/>
        <w:jc w:val="both"/>
        <w:rPr>
          <w:rFonts w:eastAsia="Times New Roman"/>
          <w:i/>
          <w:color w:val="0070C0"/>
          <w:lang w:eastAsia="ru-RU"/>
        </w:rPr>
      </w:pPr>
      <w:r w:rsidRPr="00B02FF2">
        <w:rPr>
          <w:i/>
          <w:color w:val="0070C0"/>
        </w:rPr>
        <w:t>Пункт 4 изменен РП от 22.05.2020 г. №49</w:t>
      </w:r>
    </w:p>
    <w:p w14:paraId="46A78B63" w14:textId="0118212B" w:rsidR="00566E52" w:rsidRPr="009D448C" w:rsidRDefault="00566E52" w:rsidP="002E60AD">
      <w:pPr>
        <w:pStyle w:val="Default"/>
        <w:numPr>
          <w:ilvl w:val="0"/>
          <w:numId w:val="16"/>
        </w:numPr>
        <w:tabs>
          <w:tab w:val="left" w:pos="851"/>
        </w:tabs>
        <w:ind w:left="0" w:firstLine="567"/>
        <w:jc w:val="both"/>
      </w:pPr>
      <w:r w:rsidRPr="009D448C">
        <w:t>Договор комплексного банковского обслуживания заключается путем акцепта Банком оферты Клиента, содержащейся в Заявлении. Акцептом является совершение Банком одного или нескольких следующих действий, свидетельствующих о принятии Банком оферты Клиента, содержащейся в Заявлении: выдача Сертификата о наличии Вклада ЖСС, выдача уведомления об открытии текущего счета, иных действий, определенных Банком и доведенных до сведения Клиента.</w:t>
      </w:r>
    </w:p>
    <w:p w14:paraId="19B835C3" w14:textId="7BFE2B94" w:rsidR="007B27FE" w:rsidRPr="009D448C" w:rsidRDefault="00606DAA" w:rsidP="002E60AD">
      <w:pPr>
        <w:pStyle w:val="Default"/>
        <w:numPr>
          <w:ilvl w:val="0"/>
          <w:numId w:val="16"/>
        </w:numPr>
        <w:tabs>
          <w:tab w:val="left" w:pos="851"/>
        </w:tabs>
        <w:ind w:left="0" w:firstLine="567"/>
        <w:jc w:val="both"/>
        <w:rPr>
          <w:rFonts w:eastAsia="Calibri"/>
        </w:rPr>
      </w:pPr>
      <w:r w:rsidRPr="009D448C">
        <w:rPr>
          <w:rFonts w:eastAsia="Calibri"/>
        </w:rPr>
        <w:t xml:space="preserve">Договор комплексного банковского обслуживания, а также отдельные Договоры, заключаемые между Банком и Клиентом, являются договорами присоединения в соответствии со статьей 389 Гражданского кодекса Республики Казахстан и считаются оформленными в письменной форме в соответствии с требованиями статьи 152 Гражданского кодекса Республики Казахстан. </w:t>
      </w:r>
    </w:p>
    <w:p w14:paraId="249B1F5F" w14:textId="77777777" w:rsidR="00566E52" w:rsidRPr="009D448C" w:rsidRDefault="00566E52" w:rsidP="002E60AD">
      <w:pPr>
        <w:pStyle w:val="Default"/>
        <w:numPr>
          <w:ilvl w:val="0"/>
          <w:numId w:val="16"/>
        </w:numPr>
        <w:tabs>
          <w:tab w:val="left" w:pos="851"/>
        </w:tabs>
        <w:ind w:left="0" w:firstLine="567"/>
        <w:jc w:val="both"/>
      </w:pPr>
      <w:r w:rsidRPr="009D448C">
        <w:t xml:space="preserve">Банк принимает решение о предоставлении услуг Клиенту на основе информации, предоставленной Банку Клиентом, если иное не предусмотрено законодательством Республики Казахстан. При этом Банк вправе запросить у Клиента дополнительную информацию. </w:t>
      </w:r>
    </w:p>
    <w:p w14:paraId="6E0F4125" w14:textId="509857E2" w:rsidR="00566E52" w:rsidRPr="009D448C" w:rsidRDefault="00566E52" w:rsidP="002E60AD">
      <w:pPr>
        <w:pStyle w:val="Default"/>
        <w:numPr>
          <w:ilvl w:val="0"/>
          <w:numId w:val="16"/>
        </w:numPr>
        <w:tabs>
          <w:tab w:val="left" w:pos="851"/>
        </w:tabs>
        <w:ind w:left="0" w:firstLine="567"/>
        <w:jc w:val="both"/>
      </w:pPr>
      <w:r w:rsidRPr="009D448C">
        <w:t>Для заключения отдельных Договоров в рамках уже заключенного Договора комплексного банковского обслуживания Клиент предоставляет в Банк</w:t>
      </w:r>
      <w:r w:rsidR="00D92D5E" w:rsidRPr="009D448C">
        <w:t xml:space="preserve"> </w:t>
      </w:r>
      <w:r w:rsidRPr="009D448C">
        <w:t xml:space="preserve">Заявление, </w:t>
      </w:r>
      <w:r w:rsidR="006E5116" w:rsidRPr="009D448C">
        <w:t>в порядке и соответствии с требованиями законодательства Республики Казахстан и внутренних документов Банка</w:t>
      </w:r>
      <w:r w:rsidRPr="009D448C">
        <w:t>.</w:t>
      </w:r>
    </w:p>
    <w:p w14:paraId="5E278BED" w14:textId="118D9C92" w:rsidR="00566E52" w:rsidRPr="009D448C" w:rsidRDefault="00566E52" w:rsidP="002E60AD">
      <w:pPr>
        <w:pStyle w:val="Default"/>
        <w:numPr>
          <w:ilvl w:val="0"/>
          <w:numId w:val="16"/>
        </w:numPr>
        <w:tabs>
          <w:tab w:val="left" w:pos="851"/>
        </w:tabs>
        <w:ind w:left="0" w:firstLine="567"/>
        <w:jc w:val="both"/>
      </w:pPr>
      <w:r w:rsidRPr="009D448C">
        <w:t>Заключением Договора комплексного банковского обслуживания Клиент предоставляет Банку согласие на списание денег в размере невыполненных Клиентом перед Банком денежных обяз</w:t>
      </w:r>
      <w:r w:rsidR="001F2D47" w:rsidRPr="009D448C">
        <w:t>ательств с любых счетов Клиента</w:t>
      </w:r>
      <w:r w:rsidRPr="009D448C">
        <w:t xml:space="preserve"> в банках второго уровня, организациях, осуществляющих отдельные виды банковских операций, иных организаций с использованием платежного требования.</w:t>
      </w:r>
    </w:p>
    <w:p w14:paraId="4113446F" w14:textId="66EAF0DC" w:rsidR="001F2D47" w:rsidRPr="009D448C" w:rsidRDefault="00566E52" w:rsidP="002E60AD">
      <w:pPr>
        <w:pStyle w:val="Default"/>
        <w:numPr>
          <w:ilvl w:val="0"/>
          <w:numId w:val="16"/>
        </w:numPr>
        <w:tabs>
          <w:tab w:val="left" w:pos="851"/>
        </w:tabs>
        <w:ind w:left="0" w:firstLine="567"/>
        <w:jc w:val="both"/>
      </w:pPr>
      <w:r w:rsidRPr="009D448C">
        <w:t xml:space="preserve">С целью ознакомления Клиентов с Комплексными условиями, Стандартными </w:t>
      </w:r>
      <w:r w:rsidRPr="009D448C">
        <w:rPr>
          <w:color w:val="000000" w:themeColor="text1"/>
        </w:rPr>
        <w:t xml:space="preserve">условиями и </w:t>
      </w:r>
      <w:r w:rsidR="004C4378" w:rsidRPr="009D448C">
        <w:rPr>
          <w:rFonts w:eastAsia="Trebuchet MS"/>
          <w:color w:val="000000" w:themeColor="text1"/>
        </w:rPr>
        <w:t>Тарифами</w:t>
      </w:r>
      <w:r w:rsidRPr="009D448C">
        <w:rPr>
          <w:color w:val="000000" w:themeColor="text1"/>
        </w:rPr>
        <w:t xml:space="preserve">, Банк публикует </w:t>
      </w:r>
      <w:r w:rsidRPr="009D448C">
        <w:t xml:space="preserve">Комплексные условия, Стандартные </w:t>
      </w:r>
      <w:r w:rsidRPr="009D448C">
        <w:rPr>
          <w:color w:val="000000" w:themeColor="text1"/>
        </w:rPr>
        <w:t xml:space="preserve">условия и </w:t>
      </w:r>
      <w:r w:rsidR="004C4378" w:rsidRPr="009D448C">
        <w:rPr>
          <w:rFonts w:eastAsia="Trebuchet MS"/>
          <w:color w:val="000000" w:themeColor="text1"/>
        </w:rPr>
        <w:t>Тарифы</w:t>
      </w:r>
      <w:r w:rsidRPr="009D448C">
        <w:rPr>
          <w:color w:val="000000" w:themeColor="text1"/>
        </w:rPr>
        <w:t xml:space="preserve"> </w:t>
      </w:r>
      <w:r w:rsidRPr="009D448C">
        <w:t>на Интернет-ресурсе Банка («www.</w:t>
      </w:r>
      <w:r w:rsidR="00674CC8" w:rsidRPr="009D448C">
        <w:rPr>
          <w:rFonts w:eastAsia="Trebuchet MS"/>
          <w:bCs/>
          <w:lang w:eastAsia="ru-RU"/>
        </w:rPr>
        <w:t>otbasybank</w:t>
      </w:r>
      <w:r w:rsidRPr="009D448C">
        <w:t>.kz»)</w:t>
      </w:r>
      <w:r w:rsidR="00C604CC" w:rsidRPr="009D448C">
        <w:t xml:space="preserve"> и размещает во всех Филиалах Банка</w:t>
      </w:r>
      <w:r w:rsidRPr="009D448C">
        <w:t xml:space="preserve">. </w:t>
      </w:r>
    </w:p>
    <w:p w14:paraId="0D05E89E" w14:textId="0C99E28B" w:rsidR="00674CC8" w:rsidRPr="00B02FF2" w:rsidRDefault="00674CC8" w:rsidP="00674CC8">
      <w:pPr>
        <w:pStyle w:val="Default"/>
        <w:tabs>
          <w:tab w:val="left" w:pos="851"/>
        </w:tabs>
        <w:ind w:left="567"/>
        <w:jc w:val="both"/>
        <w:rPr>
          <w:i/>
          <w:color w:val="0070C0"/>
        </w:rPr>
      </w:pPr>
      <w:r w:rsidRPr="00B02FF2">
        <w:rPr>
          <w:i/>
          <w:color w:val="0070C0"/>
        </w:rPr>
        <w:t>Пункт 10 изменен РП № 97 от 07.08.2024 года.</w:t>
      </w:r>
    </w:p>
    <w:p w14:paraId="2E2FF8BD" w14:textId="2535C0F3" w:rsidR="00566E52" w:rsidRPr="009D448C" w:rsidRDefault="00566E52" w:rsidP="002E60AD">
      <w:pPr>
        <w:pStyle w:val="Default"/>
        <w:numPr>
          <w:ilvl w:val="0"/>
          <w:numId w:val="16"/>
        </w:numPr>
        <w:tabs>
          <w:tab w:val="left" w:pos="993"/>
        </w:tabs>
        <w:ind w:left="0" w:firstLine="567"/>
        <w:jc w:val="both"/>
        <w:rPr>
          <w:color w:val="000000" w:themeColor="text1"/>
        </w:rPr>
      </w:pPr>
      <w:r w:rsidRPr="009D448C">
        <w:t xml:space="preserve">Банк имеет право информировать Клиентов, в том числе об иных документах, событиях и иными способами: посредством почтовых отправлений, по телефону, номер которого письменно указан для Банка Клиентом в качестве контактного, через систему дистанционного банковского обслуживания, путем sms-сообщений, мобильных приложений, по электронной почте, и иными способами, позволяющими Клиентам получить информацию и установить, что она исходит от Банка. Клиент заключением Договора комплексного банковского обслуживания или соответствующего Договора согласен на получение информации способами, описанными в настоящем пункте Комплексных условий. При этом Клиент несет все риски, связанные с тем, что направленная Банком Клиенту информация может стать доступной третьим лицам. </w:t>
      </w:r>
    </w:p>
    <w:p w14:paraId="016624E2" w14:textId="5A898B8E" w:rsidR="00566E52" w:rsidRPr="009D448C" w:rsidRDefault="00566E52" w:rsidP="002E60AD">
      <w:pPr>
        <w:pStyle w:val="Default"/>
        <w:numPr>
          <w:ilvl w:val="0"/>
          <w:numId w:val="16"/>
        </w:numPr>
        <w:tabs>
          <w:tab w:val="left" w:pos="993"/>
        </w:tabs>
        <w:ind w:left="0" w:firstLine="567"/>
        <w:jc w:val="both"/>
        <w:rPr>
          <w:color w:val="000000" w:themeColor="text1"/>
        </w:rPr>
      </w:pPr>
      <w:r w:rsidRPr="009D448C">
        <w:rPr>
          <w:color w:val="000000" w:themeColor="text1"/>
        </w:rPr>
        <w:t>После заключения Договора при оказании Банком услуг Клиенту применя</w:t>
      </w:r>
      <w:r w:rsidR="001F2D47" w:rsidRPr="009D448C">
        <w:rPr>
          <w:color w:val="000000" w:themeColor="text1"/>
        </w:rPr>
        <w:t>ю</w:t>
      </w:r>
      <w:r w:rsidRPr="009D448C">
        <w:rPr>
          <w:color w:val="000000" w:themeColor="text1"/>
        </w:rPr>
        <w:t xml:space="preserve">тся </w:t>
      </w:r>
      <w:r w:rsidR="004C4378" w:rsidRPr="009D448C">
        <w:rPr>
          <w:rFonts w:eastAsia="Trebuchet MS"/>
          <w:color w:val="000000" w:themeColor="text1"/>
        </w:rPr>
        <w:t>Тарифы</w:t>
      </w:r>
      <w:r w:rsidRPr="009D448C">
        <w:rPr>
          <w:color w:val="000000" w:themeColor="text1"/>
        </w:rPr>
        <w:t>, выбранн</w:t>
      </w:r>
      <w:r w:rsidR="001F2D47" w:rsidRPr="009D448C">
        <w:rPr>
          <w:color w:val="000000" w:themeColor="text1"/>
        </w:rPr>
        <w:t>ые</w:t>
      </w:r>
      <w:r w:rsidRPr="009D448C">
        <w:rPr>
          <w:color w:val="000000" w:themeColor="text1"/>
        </w:rPr>
        <w:t xml:space="preserve"> Клиентом при подаче Заявления. В течение действия Договора по заявлению Клиента и с согласия Банка </w:t>
      </w:r>
      <w:r w:rsidR="004C4378" w:rsidRPr="009D448C">
        <w:rPr>
          <w:rFonts w:eastAsia="Trebuchet MS"/>
          <w:color w:val="000000" w:themeColor="text1"/>
        </w:rPr>
        <w:t>Тариф</w:t>
      </w:r>
      <w:r w:rsidRPr="009D448C">
        <w:rPr>
          <w:color w:val="000000" w:themeColor="text1"/>
        </w:rPr>
        <w:t xml:space="preserve"> может быть изменен. </w:t>
      </w:r>
    </w:p>
    <w:p w14:paraId="46A1AABF" w14:textId="03B6AD71" w:rsidR="00566E52" w:rsidRPr="009D448C" w:rsidRDefault="00566E52"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rPr>
      </w:pPr>
      <w:bookmarkStart w:id="4" w:name="_Toc500744417"/>
      <w:bookmarkStart w:id="5" w:name="_Toc536632635"/>
      <w:r w:rsidRPr="009D448C">
        <w:rPr>
          <w:rFonts w:ascii="Times New Roman" w:hAnsi="Times New Roman" w:cs="Times New Roman"/>
          <w:b/>
          <w:color w:val="000000" w:themeColor="text1"/>
          <w:sz w:val="24"/>
          <w:szCs w:val="24"/>
        </w:rPr>
        <w:t xml:space="preserve">Глава 3. Права и обязанности </w:t>
      </w:r>
      <w:r w:rsidRPr="009D448C">
        <w:rPr>
          <w:rFonts w:ascii="Times New Roman" w:hAnsi="Times New Roman" w:cs="Times New Roman"/>
          <w:b/>
          <w:sz w:val="24"/>
          <w:szCs w:val="24"/>
        </w:rPr>
        <w:t>Сторон</w:t>
      </w:r>
      <w:bookmarkEnd w:id="4"/>
      <w:bookmarkEnd w:id="5"/>
      <w:r w:rsidRPr="009D448C">
        <w:rPr>
          <w:rFonts w:ascii="Times New Roman" w:hAnsi="Times New Roman" w:cs="Times New Roman"/>
          <w:b/>
          <w:sz w:val="24"/>
          <w:szCs w:val="24"/>
        </w:rPr>
        <w:t xml:space="preserve"> </w:t>
      </w:r>
    </w:p>
    <w:p w14:paraId="43204784" w14:textId="2EE5D390" w:rsidR="00566E52" w:rsidRPr="009D448C" w:rsidRDefault="00566E52" w:rsidP="002E60AD">
      <w:pPr>
        <w:pStyle w:val="a3"/>
        <w:numPr>
          <w:ilvl w:val="1"/>
          <w:numId w:val="6"/>
        </w:numPr>
        <w:tabs>
          <w:tab w:val="left" w:pos="993"/>
        </w:tabs>
        <w:spacing w:before="240"/>
        <w:ind w:left="0" w:firstLine="567"/>
        <w:jc w:val="both"/>
        <w:rPr>
          <w:sz w:val="24"/>
          <w:szCs w:val="24"/>
        </w:rPr>
      </w:pPr>
      <w:r w:rsidRPr="009D448C">
        <w:rPr>
          <w:sz w:val="24"/>
          <w:szCs w:val="24"/>
        </w:rPr>
        <w:t>Помимо прав и обязанностей Банка и Клиента, предусмотренных настоящ</w:t>
      </w:r>
      <w:r w:rsidR="00152BC2" w:rsidRPr="009D448C">
        <w:rPr>
          <w:sz w:val="24"/>
          <w:szCs w:val="24"/>
        </w:rPr>
        <w:t xml:space="preserve">ей главой </w:t>
      </w:r>
      <w:r w:rsidRPr="009D448C">
        <w:rPr>
          <w:sz w:val="24"/>
          <w:szCs w:val="24"/>
        </w:rPr>
        <w:t xml:space="preserve">Комплексных условий, Банк и Клиент имеют права и обязанности, установленные соответствующими Стандартными условиями. </w:t>
      </w:r>
    </w:p>
    <w:p w14:paraId="4EF681B2" w14:textId="6077501A" w:rsidR="00566E52" w:rsidRPr="009D448C" w:rsidRDefault="006D0A9F" w:rsidP="002E60AD">
      <w:pPr>
        <w:pStyle w:val="a3"/>
        <w:numPr>
          <w:ilvl w:val="1"/>
          <w:numId w:val="6"/>
        </w:numPr>
        <w:tabs>
          <w:tab w:val="left" w:pos="993"/>
        </w:tabs>
        <w:spacing w:before="240"/>
        <w:ind w:left="0" w:firstLine="567"/>
        <w:jc w:val="both"/>
        <w:rPr>
          <w:b/>
          <w:sz w:val="24"/>
          <w:szCs w:val="24"/>
        </w:rPr>
      </w:pPr>
      <w:r w:rsidRPr="009D448C">
        <w:rPr>
          <w:b/>
          <w:sz w:val="24"/>
          <w:szCs w:val="24"/>
        </w:rPr>
        <w:lastRenderedPageBreak/>
        <w:t xml:space="preserve">Банк обязуется </w:t>
      </w:r>
      <w:r w:rsidRPr="009D448C">
        <w:rPr>
          <w:sz w:val="24"/>
          <w:szCs w:val="24"/>
        </w:rPr>
        <w:t>с</w:t>
      </w:r>
      <w:r w:rsidR="00566E52" w:rsidRPr="009D448C">
        <w:rPr>
          <w:sz w:val="24"/>
          <w:szCs w:val="24"/>
        </w:rPr>
        <w:t>облюдать требования законодательства Республики Казахстан о конфиденциальности в отношении любой информации, связанной с Клиентом. Однако</w:t>
      </w:r>
      <w:r w:rsidR="001E7294" w:rsidRPr="009D448C">
        <w:rPr>
          <w:sz w:val="24"/>
          <w:szCs w:val="24"/>
        </w:rPr>
        <w:t>,</w:t>
      </w:r>
      <w:r w:rsidR="00566E52" w:rsidRPr="009D448C">
        <w:rPr>
          <w:sz w:val="24"/>
          <w:szCs w:val="24"/>
        </w:rPr>
        <w:t xml:space="preserve"> Клиент соглашается, что Банк вправе передавать и раскрывать любую информацию, касающуюся Клиента, аффили</w:t>
      </w:r>
      <w:r w:rsidR="001E7294" w:rsidRPr="009D448C">
        <w:rPr>
          <w:sz w:val="24"/>
          <w:szCs w:val="24"/>
        </w:rPr>
        <w:t>и</w:t>
      </w:r>
      <w:r w:rsidR="00566E52" w:rsidRPr="009D448C">
        <w:rPr>
          <w:sz w:val="24"/>
          <w:szCs w:val="24"/>
        </w:rPr>
        <w:t>рованным лицам, партнерам и контрагентам Банка, а также иным третьим лицам, оказывающим Банку услуги по договору гражданско-правового характера, или в соответствии с требованиями законодательства Республики Казахстан.</w:t>
      </w:r>
    </w:p>
    <w:p w14:paraId="61DA5E42" w14:textId="77777777" w:rsidR="00566E52" w:rsidRPr="009D448C" w:rsidRDefault="00566E52" w:rsidP="002E60AD">
      <w:pPr>
        <w:pStyle w:val="a3"/>
        <w:numPr>
          <w:ilvl w:val="1"/>
          <w:numId w:val="6"/>
        </w:numPr>
        <w:tabs>
          <w:tab w:val="left" w:pos="993"/>
        </w:tabs>
        <w:spacing w:before="240"/>
        <w:ind w:left="0" w:firstLine="567"/>
        <w:jc w:val="both"/>
        <w:rPr>
          <w:b/>
          <w:sz w:val="24"/>
          <w:szCs w:val="24"/>
        </w:rPr>
      </w:pPr>
      <w:r w:rsidRPr="009D448C">
        <w:rPr>
          <w:b/>
          <w:sz w:val="24"/>
          <w:szCs w:val="24"/>
        </w:rPr>
        <w:t>Клиент обязуется:</w:t>
      </w:r>
    </w:p>
    <w:p w14:paraId="115EE697" w14:textId="6FFD083C" w:rsidR="00566E52" w:rsidRPr="009D448C" w:rsidRDefault="009D37BA" w:rsidP="002E60AD">
      <w:pPr>
        <w:pStyle w:val="a3"/>
        <w:numPr>
          <w:ilvl w:val="1"/>
          <w:numId w:val="13"/>
        </w:numPr>
        <w:tabs>
          <w:tab w:val="left" w:pos="993"/>
        </w:tabs>
        <w:spacing w:before="240"/>
        <w:ind w:left="0" w:firstLine="567"/>
        <w:jc w:val="both"/>
        <w:rPr>
          <w:sz w:val="24"/>
          <w:szCs w:val="24"/>
        </w:rPr>
      </w:pPr>
      <w:r w:rsidRPr="009D448C">
        <w:rPr>
          <w:sz w:val="24"/>
          <w:szCs w:val="24"/>
        </w:rPr>
        <w:t>с</w:t>
      </w:r>
      <w:r w:rsidR="00566E52" w:rsidRPr="009D448C">
        <w:rPr>
          <w:sz w:val="24"/>
          <w:szCs w:val="24"/>
        </w:rPr>
        <w:t>ообщать Банку необходимые и достоверные сведения, в том числе в Заявлениях и представлять документы в соответствии с требованиями Банка и законодательства Республики Казахстан</w:t>
      </w:r>
      <w:r w:rsidRPr="009D448C">
        <w:rPr>
          <w:sz w:val="24"/>
          <w:szCs w:val="24"/>
        </w:rPr>
        <w:t>;</w:t>
      </w:r>
    </w:p>
    <w:p w14:paraId="00C0F5D1" w14:textId="6AEC98C3" w:rsidR="00566E52" w:rsidRPr="009D448C" w:rsidRDefault="009D37BA" w:rsidP="002E60AD">
      <w:pPr>
        <w:pStyle w:val="a3"/>
        <w:numPr>
          <w:ilvl w:val="1"/>
          <w:numId w:val="13"/>
        </w:numPr>
        <w:tabs>
          <w:tab w:val="left" w:pos="993"/>
        </w:tabs>
        <w:spacing w:before="240"/>
        <w:ind w:left="0" w:firstLine="567"/>
        <w:jc w:val="both"/>
        <w:rPr>
          <w:sz w:val="24"/>
          <w:szCs w:val="24"/>
        </w:rPr>
      </w:pPr>
      <w:r w:rsidRPr="009D448C">
        <w:rPr>
          <w:sz w:val="24"/>
          <w:szCs w:val="24"/>
        </w:rPr>
        <w:t>в</w:t>
      </w:r>
      <w:r w:rsidR="00566E52" w:rsidRPr="009D448C">
        <w:rPr>
          <w:sz w:val="24"/>
          <w:szCs w:val="24"/>
        </w:rPr>
        <w:t xml:space="preserve"> течение 10 (десяти) календарных дней письменно информировать Банк обо всех изменениях, относящихся к сведениям, сообщенным Клиентом в Заявлении, а также не реже 1 (одного) раза в год подтверждать действительность данных, представленных в целях заключения Договора комплексного банковского обслуживания, отдельного Договора. Отсутствие письменного уведомления от Клиента по истечении года с даты заключения Договора комплексного банковского обслуживания, отдельного Договора и каждого последующего года означает подтверждение Клиентом действительности и актуальности данных, предоставленных при заключении Договора комплексного банковского обслуживания, отдельного Договора</w:t>
      </w:r>
      <w:r w:rsidRPr="009D448C">
        <w:rPr>
          <w:sz w:val="24"/>
          <w:szCs w:val="24"/>
        </w:rPr>
        <w:t>;</w:t>
      </w:r>
    </w:p>
    <w:p w14:paraId="05A306EE" w14:textId="42360E71" w:rsidR="00566E52" w:rsidRPr="009D448C" w:rsidRDefault="009D37BA" w:rsidP="002E60AD">
      <w:pPr>
        <w:pStyle w:val="a3"/>
        <w:numPr>
          <w:ilvl w:val="1"/>
          <w:numId w:val="13"/>
        </w:numPr>
        <w:tabs>
          <w:tab w:val="left" w:pos="993"/>
        </w:tabs>
        <w:spacing w:before="240"/>
        <w:ind w:left="0" w:firstLine="567"/>
        <w:jc w:val="both"/>
        <w:rPr>
          <w:sz w:val="24"/>
          <w:szCs w:val="24"/>
        </w:rPr>
      </w:pPr>
      <w:r w:rsidRPr="009D448C">
        <w:rPr>
          <w:sz w:val="24"/>
          <w:szCs w:val="24"/>
        </w:rPr>
        <w:t>п</w:t>
      </w:r>
      <w:r w:rsidR="00566E52" w:rsidRPr="009D448C">
        <w:rPr>
          <w:sz w:val="24"/>
          <w:szCs w:val="24"/>
        </w:rPr>
        <w:t>редоставить Банку достоверную информацию для связи с Клиентом, а в случае ее изменения незамедлительно предоставить обновленную информацию. Обязанность Банка по направлению Клиенту уведомлений, предусмотренных законодательством Республики Казахстан и Договором комплексного банковского обслуживания, считается исполненной при направлении уведомлений в соответствии с имеющейся у Банка информацией для связи с Клиентом</w:t>
      </w:r>
      <w:r w:rsidRPr="009D448C">
        <w:rPr>
          <w:sz w:val="24"/>
          <w:szCs w:val="24"/>
        </w:rPr>
        <w:t>;</w:t>
      </w:r>
    </w:p>
    <w:p w14:paraId="5A4D8E2F" w14:textId="4173E71F" w:rsidR="00566E52" w:rsidRPr="009D448C" w:rsidRDefault="009D37BA" w:rsidP="002E60AD">
      <w:pPr>
        <w:pStyle w:val="a3"/>
        <w:numPr>
          <w:ilvl w:val="1"/>
          <w:numId w:val="13"/>
        </w:numPr>
        <w:tabs>
          <w:tab w:val="left" w:pos="993"/>
        </w:tabs>
        <w:spacing w:before="240"/>
        <w:ind w:left="0" w:firstLine="567"/>
        <w:jc w:val="both"/>
        <w:rPr>
          <w:color w:val="000000" w:themeColor="text1"/>
          <w:sz w:val="24"/>
          <w:szCs w:val="24"/>
        </w:rPr>
      </w:pPr>
      <w:r w:rsidRPr="009D448C">
        <w:rPr>
          <w:sz w:val="24"/>
          <w:szCs w:val="24"/>
        </w:rPr>
        <w:t>н</w:t>
      </w:r>
      <w:r w:rsidR="00566E52" w:rsidRPr="009D448C">
        <w:rPr>
          <w:sz w:val="24"/>
          <w:szCs w:val="24"/>
        </w:rPr>
        <w:t xml:space="preserve">а регулярной основе </w:t>
      </w:r>
      <w:r w:rsidR="002B5D7F" w:rsidRPr="009D448C">
        <w:rPr>
          <w:sz w:val="24"/>
          <w:szCs w:val="24"/>
        </w:rPr>
        <w:t xml:space="preserve">ознакамливаться </w:t>
      </w:r>
      <w:r w:rsidR="00566E52" w:rsidRPr="009D448C">
        <w:rPr>
          <w:sz w:val="24"/>
          <w:szCs w:val="24"/>
        </w:rPr>
        <w:t xml:space="preserve">с </w:t>
      </w:r>
      <w:r w:rsidR="00566E52" w:rsidRPr="009D448C">
        <w:rPr>
          <w:color w:val="000000" w:themeColor="text1"/>
          <w:sz w:val="24"/>
          <w:szCs w:val="24"/>
        </w:rPr>
        <w:t>изменениями и дополнениями, внесенны</w:t>
      </w:r>
      <w:r w:rsidR="007214DB" w:rsidRPr="009D448C">
        <w:rPr>
          <w:color w:val="000000" w:themeColor="text1"/>
          <w:sz w:val="24"/>
          <w:szCs w:val="24"/>
        </w:rPr>
        <w:t>ми</w:t>
      </w:r>
      <w:r w:rsidR="00566E52" w:rsidRPr="009D448C">
        <w:rPr>
          <w:color w:val="000000" w:themeColor="text1"/>
          <w:sz w:val="24"/>
          <w:szCs w:val="24"/>
        </w:rPr>
        <w:t xml:space="preserve"> в Комплексные условия, Стандартные условия и </w:t>
      </w:r>
      <w:r w:rsidR="004C4378" w:rsidRPr="009D448C">
        <w:rPr>
          <w:rFonts w:eastAsia="Trebuchet MS"/>
          <w:color w:val="000000" w:themeColor="text1"/>
          <w:sz w:val="24"/>
          <w:szCs w:val="24"/>
        </w:rPr>
        <w:t>Тарифы</w:t>
      </w:r>
      <w:r w:rsidRPr="009D448C">
        <w:rPr>
          <w:color w:val="000000" w:themeColor="text1"/>
          <w:sz w:val="24"/>
          <w:szCs w:val="24"/>
        </w:rPr>
        <w:t>;</w:t>
      </w:r>
    </w:p>
    <w:p w14:paraId="69DC4EF5" w14:textId="6E5E9CDD" w:rsidR="00851AC7" w:rsidRPr="009D448C" w:rsidRDefault="009D37BA" w:rsidP="002E60AD">
      <w:pPr>
        <w:pStyle w:val="a3"/>
        <w:numPr>
          <w:ilvl w:val="1"/>
          <w:numId w:val="13"/>
        </w:numPr>
        <w:tabs>
          <w:tab w:val="left" w:pos="993"/>
        </w:tabs>
        <w:spacing w:before="240"/>
        <w:ind w:left="0" w:firstLine="567"/>
        <w:jc w:val="both"/>
        <w:rPr>
          <w:sz w:val="24"/>
          <w:szCs w:val="24"/>
        </w:rPr>
      </w:pPr>
      <w:r w:rsidRPr="009D448C">
        <w:rPr>
          <w:sz w:val="24"/>
          <w:szCs w:val="24"/>
        </w:rPr>
        <w:t>п</w:t>
      </w:r>
      <w:r w:rsidR="00566E52" w:rsidRPr="009D448C">
        <w:rPr>
          <w:sz w:val="24"/>
          <w:szCs w:val="24"/>
        </w:rPr>
        <w:t>редоставлять по запросу Банка документы и сведения в случаях, предусмотренных законодательством Республики Казахстан и настоящими Комплексными условиями, Стандартными условиями, в том числе документы и сведения об операциях с денежными средствами, о целях установления и предполагаемом характере деловых отношений с Банком, об источниках происхождения денежных средств и (или) иного имущества Клиента</w:t>
      </w:r>
      <w:r w:rsidR="00851AC7" w:rsidRPr="009D448C">
        <w:rPr>
          <w:sz w:val="24"/>
          <w:szCs w:val="24"/>
        </w:rPr>
        <w:t>;</w:t>
      </w:r>
    </w:p>
    <w:p w14:paraId="555E4985" w14:textId="2BACB8C0" w:rsidR="00851AC7" w:rsidRPr="009D448C" w:rsidRDefault="00851AC7" w:rsidP="002E60AD">
      <w:pPr>
        <w:pStyle w:val="a3"/>
        <w:numPr>
          <w:ilvl w:val="1"/>
          <w:numId w:val="13"/>
        </w:numPr>
        <w:tabs>
          <w:tab w:val="left" w:pos="993"/>
        </w:tabs>
        <w:spacing w:before="240"/>
        <w:ind w:left="0" w:firstLine="567"/>
        <w:jc w:val="both"/>
        <w:rPr>
          <w:sz w:val="24"/>
          <w:szCs w:val="24"/>
        </w:rPr>
      </w:pPr>
      <w:r w:rsidRPr="009D448C">
        <w:rPr>
          <w:sz w:val="24"/>
          <w:szCs w:val="24"/>
        </w:rPr>
        <w:t>не разглашать Кодовое слово любым третьим лицам. При установлении Клиентом факта в следствии которого Кодовое слово могло быть доступно третьим лицам, а также в случае разглашения Кодового слова Клиента третьим лицам по его вине, Клиент обязан незамедлительно сообщить Банку о возникновении данного факта, в целях замены Кодового слова на новое. При этом Банк не несет ответственности за последствия, обусловленные разглашением / получением третьими лицами Кодового слова;</w:t>
      </w:r>
    </w:p>
    <w:p w14:paraId="3A6FCED5" w14:textId="2BACB8C0" w:rsidR="00851AC7" w:rsidRPr="009D448C" w:rsidRDefault="00851AC7" w:rsidP="00851AC7">
      <w:pPr>
        <w:pStyle w:val="a3"/>
        <w:widowControl w:val="0"/>
        <w:tabs>
          <w:tab w:val="left" w:pos="743"/>
        </w:tabs>
        <w:autoSpaceDE w:val="0"/>
        <w:autoSpaceDN w:val="0"/>
        <w:adjustRightInd w:val="0"/>
        <w:ind w:left="0" w:firstLine="567"/>
        <w:jc w:val="both"/>
        <w:rPr>
          <w:i/>
          <w:color w:val="0070C0"/>
          <w:sz w:val="24"/>
          <w:szCs w:val="24"/>
        </w:rPr>
      </w:pPr>
      <w:r w:rsidRPr="009D448C">
        <w:rPr>
          <w:i/>
          <w:color w:val="0070C0"/>
          <w:sz w:val="24"/>
          <w:szCs w:val="24"/>
        </w:rPr>
        <w:t>(</w:t>
      </w:r>
      <w:r w:rsidRPr="009D448C">
        <w:rPr>
          <w:i/>
          <w:color w:val="0070C0"/>
          <w:sz w:val="24"/>
          <w:szCs w:val="24"/>
          <w:lang w:val="kk-KZ"/>
        </w:rPr>
        <w:t>Дополнено подпунктом</w:t>
      </w:r>
      <w:r w:rsidRPr="009D448C">
        <w:rPr>
          <w:i/>
          <w:color w:val="0070C0"/>
          <w:sz w:val="24"/>
          <w:szCs w:val="24"/>
        </w:rPr>
        <w:t xml:space="preserve"> </w:t>
      </w:r>
      <w:r w:rsidRPr="009D448C">
        <w:rPr>
          <w:i/>
          <w:color w:val="0070C0"/>
          <w:sz w:val="24"/>
          <w:szCs w:val="24"/>
          <w:lang w:val="kk-KZ"/>
        </w:rPr>
        <w:t>6</w:t>
      </w:r>
      <w:r w:rsidRPr="009D448C">
        <w:rPr>
          <w:i/>
          <w:color w:val="0070C0"/>
          <w:sz w:val="24"/>
          <w:szCs w:val="24"/>
        </w:rPr>
        <w:t xml:space="preserve">) РП от 20.09.2018 г. № </w:t>
      </w:r>
      <w:r w:rsidRPr="009D448C">
        <w:rPr>
          <w:i/>
          <w:color w:val="0070C0"/>
          <w:sz w:val="24"/>
          <w:szCs w:val="24"/>
          <w:lang w:val="kk-KZ"/>
        </w:rPr>
        <w:t>56</w:t>
      </w:r>
      <w:r w:rsidRPr="009D448C">
        <w:rPr>
          <w:i/>
          <w:color w:val="0070C0"/>
          <w:sz w:val="24"/>
          <w:szCs w:val="24"/>
        </w:rPr>
        <w:t>)</w:t>
      </w:r>
    </w:p>
    <w:p w14:paraId="5401B8BE" w14:textId="0EE2E105" w:rsidR="002876D5" w:rsidRPr="009D448C" w:rsidRDefault="000F6EC2" w:rsidP="002876D5">
      <w:pPr>
        <w:pStyle w:val="a3"/>
        <w:widowControl w:val="0"/>
        <w:numPr>
          <w:ilvl w:val="1"/>
          <w:numId w:val="13"/>
        </w:numPr>
        <w:tabs>
          <w:tab w:val="left" w:pos="491"/>
        </w:tabs>
        <w:autoSpaceDE w:val="0"/>
        <w:autoSpaceDN w:val="0"/>
        <w:adjustRightInd w:val="0"/>
        <w:ind w:left="-142" w:firstLine="633"/>
        <w:jc w:val="both"/>
        <w:rPr>
          <w:sz w:val="24"/>
          <w:szCs w:val="24"/>
        </w:rPr>
      </w:pPr>
      <w:r w:rsidRPr="009D448C">
        <w:rPr>
          <w:sz w:val="24"/>
          <w:szCs w:val="24"/>
        </w:rPr>
        <w:t xml:space="preserve"> </w:t>
      </w:r>
      <w:r w:rsidR="002876D5" w:rsidRPr="009D448C">
        <w:rPr>
          <w:sz w:val="24"/>
          <w:szCs w:val="24"/>
        </w:rPr>
        <w:t>соблюдать общепринятые морально-этические нормы поведения при обращении в Банк.</w:t>
      </w:r>
    </w:p>
    <w:p w14:paraId="145C3FDA" w14:textId="2A3972A6" w:rsidR="002876D5" w:rsidRPr="009D448C" w:rsidRDefault="002876D5" w:rsidP="002876D5">
      <w:pPr>
        <w:widowControl w:val="0"/>
        <w:tabs>
          <w:tab w:val="left" w:pos="743"/>
        </w:tabs>
        <w:autoSpaceDE w:val="0"/>
        <w:autoSpaceDN w:val="0"/>
        <w:adjustRightInd w:val="0"/>
        <w:ind w:firstLine="567"/>
        <w:jc w:val="both"/>
        <w:rPr>
          <w:rFonts w:ascii="Times New Roman" w:hAnsi="Times New Roman" w:cs="Times New Roman"/>
          <w:i/>
          <w:color w:val="2E74B5" w:themeColor="accent1" w:themeShade="BF"/>
          <w:sz w:val="24"/>
          <w:szCs w:val="24"/>
        </w:rPr>
      </w:pPr>
      <w:r w:rsidRPr="009D448C">
        <w:rPr>
          <w:rFonts w:ascii="Times New Roman" w:hAnsi="Times New Roman" w:cs="Times New Roman"/>
          <w:i/>
          <w:color w:val="2E74B5" w:themeColor="accent1" w:themeShade="BF"/>
          <w:sz w:val="24"/>
          <w:szCs w:val="24"/>
        </w:rPr>
        <w:t>(</w:t>
      </w:r>
      <w:r w:rsidRPr="009D448C">
        <w:rPr>
          <w:rFonts w:ascii="Times New Roman" w:hAnsi="Times New Roman" w:cs="Times New Roman"/>
          <w:i/>
          <w:color w:val="2E74B5" w:themeColor="accent1" w:themeShade="BF"/>
          <w:sz w:val="24"/>
          <w:szCs w:val="24"/>
          <w:lang w:val="kk-KZ"/>
        </w:rPr>
        <w:t>Дополнено подпунктом</w:t>
      </w:r>
      <w:r w:rsidRPr="009D448C">
        <w:rPr>
          <w:rFonts w:ascii="Times New Roman" w:hAnsi="Times New Roman" w:cs="Times New Roman"/>
          <w:i/>
          <w:color w:val="2E74B5" w:themeColor="accent1" w:themeShade="BF"/>
          <w:sz w:val="24"/>
          <w:szCs w:val="24"/>
        </w:rPr>
        <w:t xml:space="preserve"> </w:t>
      </w:r>
      <w:r w:rsidRPr="009D448C">
        <w:rPr>
          <w:rFonts w:ascii="Times New Roman" w:hAnsi="Times New Roman" w:cs="Times New Roman"/>
          <w:i/>
          <w:color w:val="2E74B5" w:themeColor="accent1" w:themeShade="BF"/>
          <w:sz w:val="24"/>
          <w:szCs w:val="24"/>
          <w:lang w:val="kk-KZ"/>
        </w:rPr>
        <w:t>7</w:t>
      </w:r>
      <w:r w:rsidR="003137F4" w:rsidRPr="009D448C">
        <w:rPr>
          <w:rFonts w:ascii="Times New Roman" w:hAnsi="Times New Roman" w:cs="Times New Roman"/>
          <w:i/>
          <w:color w:val="2E74B5" w:themeColor="accent1" w:themeShade="BF"/>
          <w:sz w:val="24"/>
          <w:szCs w:val="24"/>
        </w:rPr>
        <w:t>) РП от 10.08.2021</w:t>
      </w:r>
      <w:r w:rsidRPr="009D448C">
        <w:rPr>
          <w:rFonts w:ascii="Times New Roman" w:hAnsi="Times New Roman" w:cs="Times New Roman"/>
          <w:i/>
          <w:color w:val="2E74B5" w:themeColor="accent1" w:themeShade="BF"/>
          <w:sz w:val="24"/>
          <w:szCs w:val="24"/>
        </w:rPr>
        <w:t xml:space="preserve"> года №</w:t>
      </w:r>
      <w:r w:rsidR="003137F4" w:rsidRPr="009D448C">
        <w:rPr>
          <w:rFonts w:ascii="Times New Roman" w:hAnsi="Times New Roman" w:cs="Times New Roman"/>
          <w:i/>
          <w:color w:val="2E74B5" w:themeColor="accent1" w:themeShade="BF"/>
          <w:sz w:val="24"/>
          <w:szCs w:val="24"/>
        </w:rPr>
        <w:t>131</w:t>
      </w:r>
      <w:r w:rsidRPr="009D448C">
        <w:rPr>
          <w:rFonts w:ascii="Times New Roman" w:hAnsi="Times New Roman" w:cs="Times New Roman"/>
          <w:i/>
          <w:color w:val="2E74B5" w:themeColor="accent1" w:themeShade="BF"/>
          <w:sz w:val="24"/>
          <w:szCs w:val="24"/>
        </w:rPr>
        <w:t>)</w:t>
      </w:r>
    </w:p>
    <w:p w14:paraId="3E508DC8" w14:textId="77777777" w:rsidR="00566E52" w:rsidRPr="009D448C" w:rsidRDefault="00566E52" w:rsidP="002E60AD">
      <w:pPr>
        <w:pStyle w:val="a3"/>
        <w:numPr>
          <w:ilvl w:val="1"/>
          <w:numId w:val="6"/>
        </w:numPr>
        <w:tabs>
          <w:tab w:val="left" w:pos="993"/>
        </w:tabs>
        <w:spacing w:before="240"/>
        <w:ind w:left="0" w:firstLine="567"/>
        <w:jc w:val="both"/>
        <w:rPr>
          <w:b/>
          <w:sz w:val="24"/>
          <w:szCs w:val="24"/>
        </w:rPr>
      </w:pPr>
      <w:r w:rsidRPr="009D448C">
        <w:rPr>
          <w:b/>
          <w:sz w:val="24"/>
          <w:szCs w:val="24"/>
        </w:rPr>
        <w:t xml:space="preserve">Банк вправе: </w:t>
      </w:r>
    </w:p>
    <w:p w14:paraId="335C0906" w14:textId="2DF5D377" w:rsidR="00566E52" w:rsidRPr="009D448C" w:rsidRDefault="00566E52" w:rsidP="002E60AD">
      <w:pPr>
        <w:pStyle w:val="a3"/>
        <w:numPr>
          <w:ilvl w:val="1"/>
          <w:numId w:val="14"/>
        </w:numPr>
        <w:tabs>
          <w:tab w:val="left" w:pos="993"/>
        </w:tabs>
        <w:spacing w:before="240"/>
        <w:ind w:left="0" w:firstLine="567"/>
        <w:jc w:val="both"/>
        <w:rPr>
          <w:sz w:val="24"/>
          <w:szCs w:val="24"/>
        </w:rPr>
      </w:pPr>
      <w:r w:rsidRPr="009D448C">
        <w:rPr>
          <w:sz w:val="24"/>
          <w:szCs w:val="24"/>
        </w:rPr>
        <w:t>Требовать представления Клиентом и получать от Клиен</w:t>
      </w:r>
      <w:r w:rsidR="00C604CC" w:rsidRPr="009D448C">
        <w:rPr>
          <w:sz w:val="24"/>
          <w:szCs w:val="24"/>
        </w:rPr>
        <w:t>та/</w:t>
      </w:r>
      <w:r w:rsidRPr="009D448C">
        <w:rPr>
          <w:sz w:val="24"/>
          <w:szCs w:val="24"/>
        </w:rPr>
        <w:t>представителя Клиента документы и сведения, предусмотренные законодательством Республики Казахстан, при про</w:t>
      </w:r>
      <w:r w:rsidR="00C604CC" w:rsidRPr="009D448C">
        <w:rPr>
          <w:sz w:val="24"/>
          <w:szCs w:val="24"/>
        </w:rPr>
        <w:t>ведении идентификации Клиента/</w:t>
      </w:r>
      <w:r w:rsidRPr="009D448C">
        <w:rPr>
          <w:sz w:val="24"/>
          <w:szCs w:val="24"/>
        </w:rPr>
        <w:t>представителя Клиент</w:t>
      </w:r>
      <w:r w:rsidR="00F7326C" w:rsidRPr="009D448C">
        <w:rPr>
          <w:sz w:val="24"/>
          <w:szCs w:val="24"/>
        </w:rPr>
        <w:t>а и обновлении информации о них;</w:t>
      </w:r>
    </w:p>
    <w:p w14:paraId="6CD2FD13" w14:textId="7F1BEEB2" w:rsidR="00566E52" w:rsidRPr="009D448C" w:rsidRDefault="00566E52" w:rsidP="002E60AD">
      <w:pPr>
        <w:pStyle w:val="a3"/>
        <w:numPr>
          <w:ilvl w:val="1"/>
          <w:numId w:val="14"/>
        </w:numPr>
        <w:tabs>
          <w:tab w:val="left" w:pos="993"/>
        </w:tabs>
        <w:spacing w:before="240"/>
        <w:ind w:left="0" w:firstLine="567"/>
        <w:jc w:val="both"/>
        <w:rPr>
          <w:sz w:val="24"/>
          <w:szCs w:val="24"/>
        </w:rPr>
      </w:pPr>
      <w:r w:rsidRPr="009D448C">
        <w:rPr>
          <w:sz w:val="24"/>
          <w:szCs w:val="24"/>
        </w:rPr>
        <w:t>Проверять сведения, представленные Клиентом в Заявлении, в том числе с привлечением третьих лиц</w:t>
      </w:r>
      <w:r w:rsidR="00F7326C" w:rsidRPr="009D448C">
        <w:rPr>
          <w:sz w:val="24"/>
          <w:szCs w:val="24"/>
        </w:rPr>
        <w:t>;</w:t>
      </w:r>
    </w:p>
    <w:p w14:paraId="7543B032" w14:textId="596D3446" w:rsidR="00566E52" w:rsidRPr="009D448C" w:rsidRDefault="00566E52" w:rsidP="002E60AD">
      <w:pPr>
        <w:pStyle w:val="a3"/>
        <w:numPr>
          <w:ilvl w:val="1"/>
          <w:numId w:val="14"/>
        </w:numPr>
        <w:tabs>
          <w:tab w:val="left" w:pos="993"/>
        </w:tabs>
        <w:spacing w:before="240"/>
        <w:ind w:left="0" w:firstLine="567"/>
        <w:jc w:val="both"/>
        <w:rPr>
          <w:sz w:val="24"/>
          <w:szCs w:val="24"/>
        </w:rPr>
      </w:pPr>
      <w:r w:rsidRPr="009D448C">
        <w:rPr>
          <w:sz w:val="24"/>
          <w:szCs w:val="24"/>
        </w:rPr>
        <w:t>При заключении Договора комплексного банковского обслуживания, отдельных Договоров, а также при ином обращении Клиента в Банк осуществлять наблюдение, фотографирование, аудио- и видеозапись, включ</w:t>
      </w:r>
      <w:r w:rsidR="007F5B2B" w:rsidRPr="009D448C">
        <w:rPr>
          <w:sz w:val="24"/>
          <w:szCs w:val="24"/>
        </w:rPr>
        <w:t>ая запись телефонных разговоров в соответствии с законодательством Республики Казахстан</w:t>
      </w:r>
      <w:r w:rsidRPr="009D448C">
        <w:rPr>
          <w:sz w:val="24"/>
          <w:szCs w:val="24"/>
        </w:rPr>
        <w:t>. Клиент соглашается, что Банк вправе</w:t>
      </w:r>
      <w:r w:rsidR="004405B1" w:rsidRPr="009D448C">
        <w:rPr>
          <w:sz w:val="24"/>
          <w:szCs w:val="24"/>
        </w:rPr>
        <w:t xml:space="preserve"> осуществлять и хранить</w:t>
      </w:r>
      <w:r w:rsidRPr="009D448C">
        <w:rPr>
          <w:sz w:val="24"/>
          <w:szCs w:val="24"/>
        </w:rPr>
        <w:t xml:space="preserve"> такие записи в течение 5 (пяти) лет с момента прекращения отношений с Клиентом, а также использовать их при проведении любых расследований в связи с Договором комплексного банковского обслуживания, отдельных Договоров</w:t>
      </w:r>
      <w:r w:rsidR="00F7326C" w:rsidRPr="009D448C">
        <w:rPr>
          <w:sz w:val="24"/>
          <w:szCs w:val="24"/>
        </w:rPr>
        <w:t>;</w:t>
      </w:r>
    </w:p>
    <w:p w14:paraId="40CB5664" w14:textId="0DE23D9E" w:rsidR="00566E52" w:rsidRPr="009D448C" w:rsidRDefault="00566E52" w:rsidP="002E60AD">
      <w:pPr>
        <w:pStyle w:val="a3"/>
        <w:numPr>
          <w:ilvl w:val="1"/>
          <w:numId w:val="14"/>
        </w:numPr>
        <w:tabs>
          <w:tab w:val="left" w:pos="993"/>
        </w:tabs>
        <w:spacing w:before="240"/>
        <w:ind w:left="0" w:firstLine="567"/>
        <w:jc w:val="both"/>
        <w:rPr>
          <w:sz w:val="24"/>
          <w:szCs w:val="24"/>
        </w:rPr>
      </w:pPr>
      <w:r w:rsidRPr="009D448C">
        <w:rPr>
          <w:sz w:val="24"/>
          <w:szCs w:val="24"/>
        </w:rPr>
        <w:t xml:space="preserve">Запрашивать у Клиента документы и сведения в случаях, предусмотренных законодательством Республики Казахстан и настоящими Комплексными условиями, </w:t>
      </w:r>
      <w:r w:rsidRPr="009D448C">
        <w:rPr>
          <w:sz w:val="24"/>
          <w:szCs w:val="24"/>
        </w:rPr>
        <w:lastRenderedPageBreak/>
        <w:t>Стандартными условиями, в том числе документы и сведения об операциях с денежными средствами, о целях установления и предполагаемом характере деловых отношений с Банком, об источниках происхождения денежных средств и/или иного имущества Клиента</w:t>
      </w:r>
      <w:r w:rsidR="00F7326C" w:rsidRPr="009D448C">
        <w:rPr>
          <w:sz w:val="24"/>
          <w:szCs w:val="24"/>
        </w:rPr>
        <w:t>;</w:t>
      </w:r>
    </w:p>
    <w:p w14:paraId="53BE0747" w14:textId="4FF994E8" w:rsidR="00566E52" w:rsidRPr="009D448C" w:rsidRDefault="00566E52" w:rsidP="002E60AD">
      <w:pPr>
        <w:pStyle w:val="a3"/>
        <w:numPr>
          <w:ilvl w:val="1"/>
          <w:numId w:val="14"/>
        </w:numPr>
        <w:tabs>
          <w:tab w:val="left" w:pos="993"/>
        </w:tabs>
        <w:spacing w:before="240"/>
        <w:ind w:left="0" w:firstLine="567"/>
        <w:jc w:val="both"/>
        <w:rPr>
          <w:sz w:val="24"/>
          <w:szCs w:val="24"/>
        </w:rPr>
      </w:pPr>
      <w:r w:rsidRPr="009D448C">
        <w:rPr>
          <w:sz w:val="24"/>
          <w:szCs w:val="24"/>
        </w:rPr>
        <w:t>Отказаться от заключения Договора комплексного банковского обслуживания и (или) отдельного Договора с Клиентом в соответствии с законодательством Республики Казахстан и внутренними документами Банка</w:t>
      </w:r>
      <w:r w:rsidR="00F7326C" w:rsidRPr="009D448C">
        <w:rPr>
          <w:sz w:val="24"/>
          <w:szCs w:val="24"/>
        </w:rPr>
        <w:t>;</w:t>
      </w:r>
    </w:p>
    <w:p w14:paraId="3C2A1D8A" w14:textId="068F4AFD" w:rsidR="00566E52" w:rsidRPr="009D448C" w:rsidRDefault="00566E52" w:rsidP="002E60AD">
      <w:pPr>
        <w:pStyle w:val="a3"/>
        <w:numPr>
          <w:ilvl w:val="1"/>
          <w:numId w:val="14"/>
        </w:numPr>
        <w:tabs>
          <w:tab w:val="left" w:pos="993"/>
        </w:tabs>
        <w:spacing w:before="240"/>
        <w:ind w:left="0" w:firstLine="567"/>
        <w:jc w:val="both"/>
        <w:rPr>
          <w:sz w:val="24"/>
          <w:szCs w:val="24"/>
        </w:rPr>
      </w:pPr>
      <w:r w:rsidRPr="009D448C">
        <w:rPr>
          <w:sz w:val="24"/>
          <w:szCs w:val="24"/>
        </w:rPr>
        <w:t>Расторгнуть Договор комплексного банковского обслуживания и (или) отдельный Договор с Клиентом в соответствии с законодательством Республики Казахстан и внутренними документами Банка</w:t>
      </w:r>
      <w:r w:rsidR="00F7326C" w:rsidRPr="009D448C">
        <w:rPr>
          <w:sz w:val="24"/>
          <w:szCs w:val="24"/>
        </w:rPr>
        <w:t>;</w:t>
      </w:r>
    </w:p>
    <w:p w14:paraId="36BBFC71" w14:textId="2634C789" w:rsidR="00566E52" w:rsidRPr="009D448C" w:rsidRDefault="00566E52" w:rsidP="002E60AD">
      <w:pPr>
        <w:pStyle w:val="a3"/>
        <w:numPr>
          <w:ilvl w:val="1"/>
          <w:numId w:val="14"/>
        </w:numPr>
        <w:tabs>
          <w:tab w:val="left" w:pos="993"/>
        </w:tabs>
        <w:spacing w:before="240"/>
        <w:ind w:left="0" w:firstLine="567"/>
        <w:jc w:val="both"/>
        <w:rPr>
          <w:sz w:val="24"/>
          <w:szCs w:val="24"/>
        </w:rPr>
      </w:pPr>
      <w:r w:rsidRPr="009D448C">
        <w:rPr>
          <w:sz w:val="24"/>
          <w:szCs w:val="24"/>
        </w:rPr>
        <w:t>Отказать в выполнении распоряжения (поручения) Клиента о совершении операции, по которой не представлены документы, запрашиваемые Банком, а также в соответствии в соответствии с законодательством Республики Казахстан и внутренними документами Банка</w:t>
      </w:r>
      <w:r w:rsidR="00F7326C" w:rsidRPr="009D448C">
        <w:rPr>
          <w:sz w:val="24"/>
          <w:szCs w:val="24"/>
        </w:rPr>
        <w:t>;</w:t>
      </w:r>
    </w:p>
    <w:p w14:paraId="64D05590" w14:textId="56A19566" w:rsidR="00566E52" w:rsidRPr="009D448C" w:rsidRDefault="00566E52" w:rsidP="002E60AD">
      <w:pPr>
        <w:pStyle w:val="a3"/>
        <w:numPr>
          <w:ilvl w:val="1"/>
          <w:numId w:val="14"/>
        </w:numPr>
        <w:tabs>
          <w:tab w:val="left" w:pos="993"/>
        </w:tabs>
        <w:spacing w:before="240"/>
        <w:ind w:left="0" w:firstLine="567"/>
        <w:jc w:val="both"/>
        <w:rPr>
          <w:sz w:val="24"/>
          <w:szCs w:val="24"/>
        </w:rPr>
      </w:pPr>
      <w:r w:rsidRPr="009D448C">
        <w:rPr>
          <w:sz w:val="24"/>
          <w:szCs w:val="24"/>
        </w:rPr>
        <w:t xml:space="preserve">Без согласия Клиента </w:t>
      </w:r>
      <w:r w:rsidR="00C604CC" w:rsidRPr="009D448C">
        <w:rPr>
          <w:sz w:val="24"/>
          <w:szCs w:val="24"/>
        </w:rPr>
        <w:t>производить изъятие денег с бан</w:t>
      </w:r>
      <w:r w:rsidRPr="009D448C">
        <w:rPr>
          <w:sz w:val="24"/>
          <w:szCs w:val="24"/>
        </w:rPr>
        <w:t>ковских счетов Клиента при наличии документов, подтверждающих подделку платежных документов, а также при установлении факта ошибочности их зачисления</w:t>
      </w:r>
      <w:r w:rsidR="00F7326C" w:rsidRPr="009D448C">
        <w:rPr>
          <w:sz w:val="24"/>
          <w:szCs w:val="24"/>
        </w:rPr>
        <w:t>;</w:t>
      </w:r>
    </w:p>
    <w:p w14:paraId="276F5F56" w14:textId="1ECADD6A" w:rsidR="00566E52" w:rsidRPr="009D448C" w:rsidRDefault="00566E52" w:rsidP="002E60AD">
      <w:pPr>
        <w:pStyle w:val="a3"/>
        <w:numPr>
          <w:ilvl w:val="1"/>
          <w:numId w:val="14"/>
        </w:numPr>
        <w:tabs>
          <w:tab w:val="left" w:pos="993"/>
        </w:tabs>
        <w:spacing w:before="240"/>
        <w:ind w:left="0" w:firstLine="567"/>
        <w:jc w:val="both"/>
        <w:rPr>
          <w:sz w:val="24"/>
          <w:szCs w:val="24"/>
        </w:rPr>
      </w:pPr>
      <w:r w:rsidRPr="009D448C">
        <w:rPr>
          <w:sz w:val="24"/>
          <w:szCs w:val="24"/>
        </w:rPr>
        <w:t xml:space="preserve">Взимать оплату за оказание Банком услуг Клиенту в </w:t>
      </w:r>
      <w:r w:rsidRPr="009D448C">
        <w:rPr>
          <w:color w:val="000000" w:themeColor="text1"/>
          <w:sz w:val="24"/>
          <w:szCs w:val="24"/>
        </w:rPr>
        <w:t xml:space="preserve">соответствии с </w:t>
      </w:r>
      <w:r w:rsidR="004C4378" w:rsidRPr="009D448C">
        <w:rPr>
          <w:rFonts w:eastAsia="Trebuchet MS"/>
          <w:color w:val="000000" w:themeColor="text1"/>
          <w:sz w:val="24"/>
          <w:szCs w:val="24"/>
        </w:rPr>
        <w:t>Тарифами</w:t>
      </w:r>
      <w:r w:rsidR="00F7326C" w:rsidRPr="009D448C">
        <w:rPr>
          <w:color w:val="000000" w:themeColor="text1"/>
          <w:sz w:val="24"/>
          <w:szCs w:val="24"/>
        </w:rPr>
        <w:t>;</w:t>
      </w:r>
    </w:p>
    <w:p w14:paraId="2706024D" w14:textId="77777777" w:rsidR="00A7056D" w:rsidRPr="009D448C" w:rsidRDefault="00566E52" w:rsidP="00A7056D">
      <w:pPr>
        <w:pStyle w:val="a3"/>
        <w:numPr>
          <w:ilvl w:val="1"/>
          <w:numId w:val="14"/>
        </w:numPr>
        <w:tabs>
          <w:tab w:val="left" w:pos="993"/>
        </w:tabs>
        <w:spacing w:before="240"/>
        <w:ind w:left="0" w:firstLine="567"/>
        <w:jc w:val="both"/>
        <w:rPr>
          <w:sz w:val="24"/>
          <w:szCs w:val="24"/>
        </w:rPr>
      </w:pPr>
      <w:r w:rsidRPr="009D448C">
        <w:rPr>
          <w:sz w:val="24"/>
          <w:szCs w:val="24"/>
        </w:rPr>
        <w:t>Совершать иные действия в соответствии с Комплексными условиями, Стандартными условиями</w:t>
      </w:r>
      <w:r w:rsidR="00F7326C" w:rsidRPr="009D448C">
        <w:rPr>
          <w:sz w:val="24"/>
          <w:szCs w:val="24"/>
        </w:rPr>
        <w:t>;</w:t>
      </w:r>
      <w:r w:rsidR="00A7056D" w:rsidRPr="009D448C">
        <w:rPr>
          <w:rFonts w:eastAsia="Trebuchet MS"/>
          <w:sz w:val="24"/>
          <w:szCs w:val="24"/>
        </w:rPr>
        <w:t xml:space="preserve"> </w:t>
      </w:r>
    </w:p>
    <w:p w14:paraId="3495832A" w14:textId="2C931725" w:rsidR="00A7056D" w:rsidRPr="009D448C" w:rsidRDefault="00A7056D" w:rsidP="00A7056D">
      <w:pPr>
        <w:pStyle w:val="a3"/>
        <w:numPr>
          <w:ilvl w:val="1"/>
          <w:numId w:val="14"/>
        </w:numPr>
        <w:tabs>
          <w:tab w:val="left" w:pos="993"/>
        </w:tabs>
        <w:spacing w:before="240"/>
        <w:ind w:left="0" w:firstLine="567"/>
        <w:jc w:val="both"/>
        <w:rPr>
          <w:sz w:val="24"/>
          <w:szCs w:val="24"/>
        </w:rPr>
      </w:pPr>
      <w:r w:rsidRPr="009D448C">
        <w:rPr>
          <w:rFonts w:eastAsia="Trebuchet MS"/>
          <w:sz w:val="24"/>
          <w:szCs w:val="24"/>
        </w:rPr>
        <w:t>Отказать Клиенту в оказании услуг Банка в одностороннем порядке и без объяснения причин, в случае несоответствия операции по банковским счетам Клиента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r w:rsidRPr="009D448C">
        <w:rPr>
          <w:sz w:val="24"/>
          <w:szCs w:val="24"/>
        </w:rPr>
        <w:t xml:space="preserve"> </w:t>
      </w:r>
    </w:p>
    <w:p w14:paraId="2A717466" w14:textId="5C4C5CA1" w:rsidR="00F13E9F" w:rsidRPr="009D448C" w:rsidRDefault="00F13E9F" w:rsidP="00F13E9F">
      <w:pPr>
        <w:pStyle w:val="a3"/>
        <w:tabs>
          <w:tab w:val="left" w:pos="993"/>
        </w:tabs>
        <w:spacing w:before="240"/>
        <w:ind w:left="0" w:firstLine="567"/>
        <w:jc w:val="both"/>
        <w:rPr>
          <w:sz w:val="24"/>
          <w:szCs w:val="24"/>
        </w:rPr>
      </w:pPr>
      <w:r w:rsidRPr="009D448C">
        <w:rPr>
          <w:b/>
          <w:sz w:val="24"/>
          <w:szCs w:val="24"/>
        </w:rPr>
        <w:t xml:space="preserve">11-1) </w:t>
      </w:r>
      <w:r w:rsidRPr="009D448C">
        <w:rPr>
          <w:sz w:val="24"/>
          <w:szCs w:val="24"/>
        </w:rPr>
        <w:t>Приостановить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p>
    <w:p w14:paraId="3FAEA792" w14:textId="03D2275B" w:rsidR="00F13E9F" w:rsidRPr="009D448C" w:rsidRDefault="000F5C70" w:rsidP="00F13E9F">
      <w:pPr>
        <w:pStyle w:val="a3"/>
        <w:tabs>
          <w:tab w:val="left" w:pos="993"/>
        </w:tabs>
        <w:spacing w:before="240"/>
        <w:ind w:left="0"/>
        <w:jc w:val="both"/>
        <w:rPr>
          <w:i/>
          <w:color w:val="0070C0"/>
          <w:sz w:val="24"/>
          <w:szCs w:val="24"/>
        </w:rPr>
      </w:pPr>
      <w:r w:rsidRPr="009D448C">
        <w:rPr>
          <w:i/>
          <w:color w:val="0070C0"/>
          <w:sz w:val="24"/>
          <w:szCs w:val="24"/>
          <w:lang w:val="kk-KZ"/>
        </w:rPr>
        <w:t xml:space="preserve">Пункт 16 дополнен подпунктом </w:t>
      </w:r>
      <w:r w:rsidR="00F13E9F" w:rsidRPr="009D448C">
        <w:rPr>
          <w:i/>
          <w:color w:val="0070C0"/>
          <w:sz w:val="24"/>
          <w:szCs w:val="24"/>
          <w:lang w:val="kk-KZ"/>
        </w:rPr>
        <w:t>11</w:t>
      </w:r>
      <w:r w:rsidR="00F13E9F" w:rsidRPr="009D448C">
        <w:rPr>
          <w:i/>
          <w:color w:val="0070C0"/>
          <w:sz w:val="24"/>
          <w:szCs w:val="24"/>
        </w:rPr>
        <w:t>-1)</w:t>
      </w:r>
      <w:r w:rsidR="00F13E9F" w:rsidRPr="009D448C">
        <w:rPr>
          <w:i/>
          <w:color w:val="0070C0"/>
          <w:sz w:val="24"/>
          <w:szCs w:val="24"/>
          <w:lang w:val="kk-KZ"/>
        </w:rPr>
        <w:t xml:space="preserve"> согласно</w:t>
      </w:r>
      <w:r w:rsidR="00F13E9F" w:rsidRPr="009D448C">
        <w:rPr>
          <w:i/>
          <w:color w:val="0070C0"/>
          <w:sz w:val="24"/>
          <w:szCs w:val="24"/>
        </w:rPr>
        <w:t xml:space="preserve"> РП от 23.10.2024 г. № 127</w:t>
      </w:r>
      <w:r w:rsidR="00F13E9F" w:rsidRPr="009D448C">
        <w:rPr>
          <w:rFonts w:asciiTheme="minorHAnsi" w:eastAsiaTheme="minorHAnsi" w:hAnsiTheme="minorHAnsi" w:cstheme="minorBidi"/>
          <w:i/>
          <w:color w:val="0070C0"/>
          <w:spacing w:val="-3"/>
          <w:sz w:val="22"/>
          <w:szCs w:val="22"/>
          <w:lang w:eastAsia="en-US"/>
        </w:rPr>
        <w:t xml:space="preserve"> </w:t>
      </w:r>
    </w:p>
    <w:p w14:paraId="1E1EAA63" w14:textId="77777777" w:rsidR="00C51F9F" w:rsidRDefault="00A7056D" w:rsidP="00C51F9F">
      <w:pPr>
        <w:pStyle w:val="a3"/>
        <w:numPr>
          <w:ilvl w:val="1"/>
          <w:numId w:val="14"/>
        </w:numPr>
        <w:tabs>
          <w:tab w:val="left" w:pos="993"/>
        </w:tabs>
        <w:spacing w:before="240"/>
        <w:ind w:left="0" w:firstLine="567"/>
        <w:jc w:val="both"/>
        <w:rPr>
          <w:sz w:val="24"/>
          <w:szCs w:val="24"/>
        </w:rPr>
      </w:pPr>
      <w:r w:rsidRPr="009D448C">
        <w:rPr>
          <w:sz w:val="24"/>
          <w:szCs w:val="24"/>
          <w:lang w:bidi="ru-RU"/>
        </w:rPr>
        <w:t>По собственной инициативе приостановить операции по банковским счетам без согласия Клиента, при наличии обстоятельств, которые по мнению Банка могут привести к ущербу/убытку для клиента (-ов) или для Банка;</w:t>
      </w:r>
    </w:p>
    <w:p w14:paraId="5934B611" w14:textId="197B4F0A" w:rsidR="00C51F9F" w:rsidRPr="00C51F9F" w:rsidRDefault="00A7056D" w:rsidP="00C51F9F">
      <w:pPr>
        <w:pStyle w:val="a3"/>
        <w:numPr>
          <w:ilvl w:val="1"/>
          <w:numId w:val="14"/>
        </w:numPr>
        <w:tabs>
          <w:tab w:val="left" w:pos="993"/>
        </w:tabs>
        <w:spacing w:before="240"/>
        <w:ind w:left="0" w:firstLine="567"/>
        <w:jc w:val="both"/>
        <w:rPr>
          <w:sz w:val="24"/>
          <w:szCs w:val="24"/>
        </w:rPr>
      </w:pPr>
      <w:r w:rsidRPr="00C51F9F">
        <w:rPr>
          <w:sz w:val="24"/>
          <w:szCs w:val="24"/>
          <w:lang w:bidi="ru-RU"/>
        </w:rPr>
        <w:t>Отказать в исполнении поручения Клиента и (или) приостановить операцию(-и) по банковскому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r w:rsidRPr="00C51F9F">
        <w:rPr>
          <w:sz w:val="24"/>
          <w:szCs w:val="24"/>
        </w:rPr>
        <w:t>.</w:t>
      </w:r>
      <w:r w:rsidR="00C51F9F" w:rsidRPr="00C51F9F">
        <w:rPr>
          <w:i/>
          <w:color w:val="0070C0"/>
          <w:sz w:val="24"/>
          <w:szCs w:val="24"/>
          <w:lang w:val="kk-KZ"/>
        </w:rPr>
        <w:t xml:space="preserve"> </w:t>
      </w:r>
    </w:p>
    <w:p w14:paraId="55A4F531" w14:textId="4CD4B7D3" w:rsidR="00C51F9F" w:rsidRPr="00C51F9F" w:rsidRDefault="00C51F9F" w:rsidP="00C51F9F">
      <w:pPr>
        <w:pStyle w:val="a3"/>
        <w:tabs>
          <w:tab w:val="left" w:pos="993"/>
        </w:tabs>
        <w:spacing w:before="240"/>
        <w:ind w:left="0"/>
        <w:jc w:val="both"/>
        <w:rPr>
          <w:i/>
          <w:color w:val="0070C0"/>
          <w:sz w:val="24"/>
          <w:szCs w:val="24"/>
        </w:rPr>
      </w:pPr>
      <w:r w:rsidRPr="009D448C">
        <w:rPr>
          <w:i/>
          <w:color w:val="0070C0"/>
          <w:sz w:val="24"/>
          <w:szCs w:val="24"/>
          <w:lang w:val="kk-KZ"/>
        </w:rPr>
        <w:t>Пункт 16 дополнен подпунктами11)-13) согласно</w:t>
      </w:r>
      <w:r w:rsidRPr="009D448C">
        <w:rPr>
          <w:i/>
          <w:color w:val="0070C0"/>
          <w:sz w:val="24"/>
          <w:szCs w:val="24"/>
        </w:rPr>
        <w:t xml:space="preserve"> РП от 03.07.2023 г. № 119</w:t>
      </w:r>
      <w:r w:rsidRPr="009D448C">
        <w:rPr>
          <w:rFonts w:asciiTheme="minorHAnsi" w:eastAsiaTheme="minorHAnsi" w:hAnsiTheme="minorHAnsi" w:cstheme="minorBidi"/>
          <w:i/>
          <w:color w:val="0070C0"/>
          <w:spacing w:val="-3"/>
          <w:sz w:val="22"/>
          <w:szCs w:val="22"/>
          <w:lang w:eastAsia="en-US"/>
        </w:rPr>
        <w:t xml:space="preserve"> </w:t>
      </w:r>
    </w:p>
    <w:p w14:paraId="7B521772" w14:textId="73576283" w:rsidR="00C51F9F" w:rsidRPr="00B02FF2" w:rsidRDefault="00C51F9F" w:rsidP="00C51F9F">
      <w:pPr>
        <w:pStyle w:val="a3"/>
        <w:numPr>
          <w:ilvl w:val="1"/>
          <w:numId w:val="14"/>
        </w:numPr>
        <w:tabs>
          <w:tab w:val="left" w:pos="993"/>
        </w:tabs>
        <w:spacing w:before="240"/>
        <w:ind w:left="0" w:firstLine="567"/>
        <w:jc w:val="both"/>
        <w:rPr>
          <w:sz w:val="24"/>
          <w:szCs w:val="24"/>
        </w:rPr>
      </w:pPr>
      <w:r w:rsidRPr="00B02FF2">
        <w:rPr>
          <w:rFonts w:eastAsia="Calibri"/>
          <w:sz w:val="24"/>
          <w:szCs w:val="24"/>
          <w:lang w:eastAsia="en-US"/>
        </w:rPr>
        <w:t>В случае выявления незаконного распространения персональных данных клиента реализовать дополнительные меры безопасности, включая, но не ограничиваясь:</w:t>
      </w:r>
    </w:p>
    <w:p w14:paraId="175A581E" w14:textId="77777777" w:rsidR="00C51F9F" w:rsidRPr="00B02FF2" w:rsidRDefault="00C51F9F" w:rsidP="00C51F9F">
      <w:pPr>
        <w:pStyle w:val="pj"/>
        <w:rPr>
          <w:rFonts w:eastAsia="Calibri"/>
          <w:color w:val="auto"/>
          <w:lang w:eastAsia="en-US"/>
        </w:rPr>
      </w:pPr>
      <w:r w:rsidRPr="00B02FF2">
        <w:rPr>
          <w:rFonts w:eastAsia="Calibri"/>
          <w:color w:val="auto"/>
          <w:lang w:eastAsia="en-US"/>
        </w:rPr>
        <w:t>1) повторную биометрическую идентификацию клиента;</w:t>
      </w:r>
    </w:p>
    <w:p w14:paraId="7FF3395B" w14:textId="77777777" w:rsidR="00C51F9F" w:rsidRPr="00B02FF2" w:rsidRDefault="00C51F9F" w:rsidP="00C51F9F">
      <w:pPr>
        <w:pStyle w:val="pj"/>
        <w:rPr>
          <w:rFonts w:eastAsia="Calibri"/>
          <w:color w:val="auto"/>
          <w:lang w:eastAsia="en-US"/>
        </w:rPr>
      </w:pPr>
      <w:r w:rsidRPr="00B02FF2">
        <w:rPr>
          <w:rFonts w:eastAsia="Calibri"/>
          <w:color w:val="auto"/>
          <w:lang w:eastAsia="en-US"/>
        </w:rPr>
        <w:t xml:space="preserve">2) проверку </w:t>
      </w:r>
      <w:r w:rsidRPr="00B02FF2">
        <w:t>принадлежности клиенту его абонентского номера путем сверки индивидуального идентификационного номера клиента с индивидуальным идентификационным номером владельца абонентского номера в базе данных оператора мобильной связи или получения информации о принадлежности клиенту данного абонентского номера путем сверки индивидуального идентификационного номера клиента в базе номеров мобильных телефонов клиентов посредством веб-портала "электронного правительства";</w:t>
      </w:r>
    </w:p>
    <w:p w14:paraId="30D876CB" w14:textId="7578763A" w:rsidR="00C51F9F" w:rsidRPr="00B02FF2" w:rsidRDefault="00C51F9F" w:rsidP="00C51F9F">
      <w:pPr>
        <w:pStyle w:val="pj"/>
        <w:rPr>
          <w:rFonts w:eastAsia="Calibri"/>
          <w:color w:val="auto"/>
          <w:lang w:eastAsia="en-US"/>
        </w:rPr>
      </w:pPr>
      <w:r w:rsidRPr="00B02FF2">
        <w:rPr>
          <w:rFonts w:eastAsia="Calibri"/>
          <w:color w:val="auto"/>
          <w:lang w:eastAsia="en-US"/>
        </w:rPr>
        <w:t>3) проверочный звонок на указанный клиентом абонентский номер устройства сотовой связи клиента с информированием клиента о похищении его персональных данных и рекомендацией по установлению клиентом добровольного запрета на оформление кредитов.</w:t>
      </w:r>
    </w:p>
    <w:p w14:paraId="5820735C" w14:textId="15CA1FA7" w:rsidR="00F12E9F" w:rsidRPr="00B02FF2" w:rsidRDefault="00F12E9F" w:rsidP="00F12E9F">
      <w:pPr>
        <w:pStyle w:val="pj"/>
        <w:numPr>
          <w:ilvl w:val="1"/>
          <w:numId w:val="14"/>
        </w:numPr>
        <w:tabs>
          <w:tab w:val="left" w:pos="993"/>
        </w:tabs>
        <w:ind w:left="0" w:firstLine="567"/>
        <w:rPr>
          <w:rFonts w:eastAsia="Calibri"/>
          <w:color w:val="auto"/>
          <w:lang w:eastAsia="en-US"/>
        </w:rPr>
      </w:pPr>
      <w:r w:rsidRPr="00B02FF2">
        <w:t>При</w:t>
      </w:r>
      <w:r w:rsidRPr="00B02FF2">
        <w:rPr>
          <w:lang w:val="kk-KZ"/>
        </w:rPr>
        <w:t xml:space="preserve"> </w:t>
      </w:r>
      <w:r w:rsidRPr="00B02FF2">
        <w:t xml:space="preserve">подозрении на проведение </w:t>
      </w:r>
      <w:r w:rsidRPr="00B02FF2">
        <w:rPr>
          <w:lang w:bidi="ru-RU"/>
        </w:rPr>
        <w:t xml:space="preserve">платежной транзакции </w:t>
      </w:r>
      <w:r w:rsidRPr="00B02FF2">
        <w:t>с признаками мошенничества,</w:t>
      </w:r>
      <w:r w:rsidRPr="00B02FF2" w:rsidDel="00F218A5">
        <w:t xml:space="preserve"> </w:t>
      </w:r>
      <w:r w:rsidRPr="00B02FF2">
        <w:t>приостановить данную платежную операцию</w:t>
      </w:r>
      <w:r w:rsidRPr="00B02FF2" w:rsidDel="00D96EAE">
        <w:t xml:space="preserve"> </w:t>
      </w:r>
      <w:r w:rsidRPr="00B02FF2">
        <w:t>и связаться с клиентом для подтверждения легитимности операции, и проведения его идентификации, осуществить проверку данных в порядке, установленном внутренними документами Банка.</w:t>
      </w:r>
    </w:p>
    <w:p w14:paraId="2A93F984" w14:textId="6632F282" w:rsidR="00C51F9F" w:rsidRPr="00C51F9F" w:rsidRDefault="00C51F9F" w:rsidP="00C51F9F">
      <w:pPr>
        <w:pStyle w:val="pj"/>
        <w:rPr>
          <w:rFonts w:eastAsia="Calibri"/>
          <w:color w:val="auto"/>
          <w:lang w:eastAsia="en-US"/>
        </w:rPr>
      </w:pPr>
      <w:r>
        <w:rPr>
          <w:i/>
          <w:color w:val="0070C0"/>
          <w:lang w:val="kk-KZ"/>
        </w:rPr>
        <w:t>Пункт 16 дополнен подпункт</w:t>
      </w:r>
      <w:r w:rsidR="00F12E9F">
        <w:rPr>
          <w:i/>
          <w:color w:val="0070C0"/>
          <w:lang w:val="kk-KZ"/>
        </w:rPr>
        <w:t>ами</w:t>
      </w:r>
      <w:r>
        <w:rPr>
          <w:i/>
          <w:color w:val="0070C0"/>
          <w:lang w:val="kk-KZ"/>
        </w:rPr>
        <w:t xml:space="preserve"> 14</w:t>
      </w:r>
      <w:r w:rsidRPr="009D448C">
        <w:rPr>
          <w:i/>
          <w:color w:val="0070C0"/>
          <w:lang w:val="kk-KZ"/>
        </w:rPr>
        <w:t>)</w:t>
      </w:r>
      <w:r w:rsidR="00F12E9F">
        <w:rPr>
          <w:i/>
          <w:color w:val="0070C0"/>
          <w:lang w:val="kk-KZ"/>
        </w:rPr>
        <w:t>, 15)</w:t>
      </w:r>
      <w:r w:rsidRPr="009D448C">
        <w:rPr>
          <w:i/>
          <w:color w:val="0070C0"/>
          <w:lang w:val="kk-KZ"/>
        </w:rPr>
        <w:t xml:space="preserve"> </w:t>
      </w:r>
      <w:r>
        <w:rPr>
          <w:i/>
          <w:color w:val="0070C0"/>
          <w:lang w:val="kk-KZ"/>
        </w:rPr>
        <w:t>согласно</w:t>
      </w:r>
      <w:r w:rsidRPr="009D448C">
        <w:rPr>
          <w:i/>
          <w:color w:val="0070C0"/>
          <w:lang w:val="kk-KZ"/>
        </w:rPr>
        <w:t xml:space="preserve"> </w:t>
      </w:r>
      <w:r>
        <w:rPr>
          <w:i/>
          <w:color w:val="0070C0"/>
        </w:rPr>
        <w:t>РП от 11.03.2025 г. № 29</w:t>
      </w:r>
    </w:p>
    <w:p w14:paraId="6AB8EB3B" w14:textId="2F7D6171" w:rsidR="00566E52" w:rsidRPr="009D448C" w:rsidRDefault="00076AD3" w:rsidP="00C51F9F">
      <w:pPr>
        <w:pStyle w:val="a3"/>
        <w:numPr>
          <w:ilvl w:val="1"/>
          <w:numId w:val="6"/>
        </w:numPr>
        <w:tabs>
          <w:tab w:val="left" w:pos="993"/>
        </w:tabs>
        <w:ind w:left="0" w:firstLine="567"/>
        <w:jc w:val="both"/>
        <w:rPr>
          <w:b/>
          <w:sz w:val="24"/>
          <w:szCs w:val="24"/>
        </w:rPr>
      </w:pPr>
      <w:r w:rsidRPr="009D448C">
        <w:rPr>
          <w:sz w:val="24"/>
          <w:szCs w:val="24"/>
        </w:rPr>
        <w:t>Клиент вправе в любой момент отказаться от исполнения настоящих Комплексных условий, предварительно погасив всю имеющуюся перед Банком задолженность, а также истребовав все денежные средства и закрыв все банковские счета, открытые в Банке с</w:t>
      </w:r>
      <w:r w:rsidRPr="009D448C">
        <w:rPr>
          <w:b/>
          <w:sz w:val="24"/>
          <w:szCs w:val="24"/>
        </w:rPr>
        <w:t xml:space="preserve"> </w:t>
      </w:r>
      <w:r w:rsidRPr="009D448C">
        <w:rPr>
          <w:sz w:val="24"/>
          <w:szCs w:val="24"/>
        </w:rPr>
        <w:t xml:space="preserve">учетом </w:t>
      </w:r>
      <w:r w:rsidRPr="009D448C">
        <w:rPr>
          <w:sz w:val="24"/>
          <w:szCs w:val="24"/>
        </w:rPr>
        <w:lastRenderedPageBreak/>
        <w:t>соблюдения ограничений и особенностей, установленных законодательством Республики Казахстан и внутренними документами Банка.</w:t>
      </w:r>
    </w:p>
    <w:p w14:paraId="46CA556C" w14:textId="7D24DB86" w:rsidR="0058693D" w:rsidRPr="009D448C" w:rsidRDefault="006077D5" w:rsidP="0058693D">
      <w:pPr>
        <w:widowControl w:val="0"/>
        <w:tabs>
          <w:tab w:val="left" w:pos="743"/>
        </w:tabs>
        <w:autoSpaceDE w:val="0"/>
        <w:autoSpaceDN w:val="0"/>
        <w:adjustRightInd w:val="0"/>
        <w:jc w:val="both"/>
        <w:rPr>
          <w:rFonts w:ascii="Times New Roman" w:hAnsi="Times New Roman" w:cs="Times New Roman"/>
          <w:i/>
          <w:color w:val="0070C0"/>
          <w:sz w:val="24"/>
          <w:szCs w:val="24"/>
        </w:rPr>
      </w:pPr>
      <w:r w:rsidRPr="009D448C">
        <w:rPr>
          <w:rFonts w:ascii="Times New Roman" w:hAnsi="Times New Roman" w:cs="Times New Roman"/>
          <w:i/>
          <w:color w:val="0070C0"/>
          <w:sz w:val="24"/>
          <w:szCs w:val="24"/>
          <w:lang w:val="kk-KZ"/>
        </w:rPr>
        <w:t xml:space="preserve">Пункт </w:t>
      </w:r>
      <w:r w:rsidR="00487674" w:rsidRPr="009D448C">
        <w:rPr>
          <w:rFonts w:ascii="Times New Roman" w:hAnsi="Times New Roman" w:cs="Times New Roman"/>
          <w:i/>
          <w:color w:val="0070C0"/>
          <w:sz w:val="24"/>
          <w:szCs w:val="24"/>
          <w:lang w:val="kk-KZ"/>
        </w:rPr>
        <w:t>17</w:t>
      </w:r>
      <w:r w:rsidRPr="009D448C">
        <w:rPr>
          <w:rFonts w:ascii="Times New Roman" w:hAnsi="Times New Roman" w:cs="Times New Roman"/>
          <w:i/>
          <w:color w:val="0070C0"/>
          <w:sz w:val="24"/>
          <w:szCs w:val="24"/>
          <w:lang w:val="kk-KZ"/>
        </w:rPr>
        <w:t xml:space="preserve"> изложен в редакции </w:t>
      </w:r>
      <w:r w:rsidR="00487674" w:rsidRPr="009D448C">
        <w:rPr>
          <w:rFonts w:ascii="Times New Roman" w:hAnsi="Times New Roman" w:cs="Times New Roman"/>
          <w:i/>
          <w:color w:val="0070C0"/>
          <w:sz w:val="24"/>
          <w:szCs w:val="24"/>
        </w:rPr>
        <w:t xml:space="preserve"> РП от 22.12.2020</w:t>
      </w:r>
      <w:r w:rsidR="0058693D" w:rsidRPr="009D448C">
        <w:rPr>
          <w:rFonts w:ascii="Times New Roman" w:hAnsi="Times New Roman" w:cs="Times New Roman"/>
          <w:i/>
          <w:color w:val="0070C0"/>
          <w:sz w:val="24"/>
          <w:szCs w:val="24"/>
        </w:rPr>
        <w:t xml:space="preserve"> г. № </w:t>
      </w:r>
      <w:r w:rsidR="00487674" w:rsidRPr="009D448C">
        <w:rPr>
          <w:rFonts w:ascii="Times New Roman" w:hAnsi="Times New Roman" w:cs="Times New Roman"/>
          <w:i/>
          <w:color w:val="0070C0"/>
          <w:sz w:val="24"/>
          <w:szCs w:val="24"/>
          <w:lang w:val="kk-KZ"/>
        </w:rPr>
        <w:t>160</w:t>
      </w:r>
    </w:p>
    <w:p w14:paraId="5325361C" w14:textId="60B5485C" w:rsidR="00566E52" w:rsidRPr="009D448C" w:rsidRDefault="00566E52"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rPr>
      </w:pPr>
      <w:bookmarkStart w:id="6" w:name="_Toc536632636"/>
      <w:r w:rsidRPr="009D448C">
        <w:rPr>
          <w:rFonts w:ascii="Times New Roman" w:hAnsi="Times New Roman" w:cs="Times New Roman"/>
          <w:b/>
          <w:sz w:val="24"/>
          <w:szCs w:val="24"/>
        </w:rPr>
        <w:t>Глава 4. Порядок внесения изменений и дополнений в Комплексн</w:t>
      </w:r>
      <w:r w:rsidR="006D0A9F" w:rsidRPr="009D448C">
        <w:rPr>
          <w:rFonts w:ascii="Times New Roman" w:hAnsi="Times New Roman" w:cs="Times New Roman"/>
          <w:b/>
          <w:sz w:val="24"/>
          <w:szCs w:val="24"/>
        </w:rPr>
        <w:t>ые условия, Стандартные условия и</w:t>
      </w:r>
      <w:r w:rsidRPr="009D448C">
        <w:rPr>
          <w:rFonts w:ascii="Times New Roman" w:hAnsi="Times New Roman" w:cs="Times New Roman"/>
          <w:b/>
          <w:color w:val="000000" w:themeColor="text1"/>
          <w:sz w:val="24"/>
          <w:szCs w:val="24"/>
        </w:rPr>
        <w:t xml:space="preserve"> </w:t>
      </w:r>
      <w:r w:rsidR="004C4378" w:rsidRPr="009D448C">
        <w:rPr>
          <w:rFonts w:ascii="Times New Roman" w:eastAsia="Trebuchet MS" w:hAnsi="Times New Roman" w:cs="Times New Roman"/>
          <w:b/>
          <w:color w:val="000000" w:themeColor="text1"/>
          <w:sz w:val="24"/>
          <w:szCs w:val="24"/>
        </w:rPr>
        <w:t>Тарифы</w:t>
      </w:r>
      <w:bookmarkEnd w:id="6"/>
    </w:p>
    <w:p w14:paraId="5599BDCA" w14:textId="1887A717" w:rsidR="00566E52" w:rsidRPr="009D448C" w:rsidRDefault="00566E52" w:rsidP="002E60AD">
      <w:pPr>
        <w:pStyle w:val="a3"/>
        <w:numPr>
          <w:ilvl w:val="1"/>
          <w:numId w:val="6"/>
        </w:numPr>
        <w:tabs>
          <w:tab w:val="left" w:pos="993"/>
        </w:tabs>
        <w:spacing w:before="240"/>
        <w:ind w:left="0" w:firstLine="567"/>
        <w:jc w:val="both"/>
        <w:rPr>
          <w:color w:val="000000" w:themeColor="text1"/>
          <w:sz w:val="24"/>
          <w:szCs w:val="24"/>
        </w:rPr>
      </w:pPr>
      <w:r w:rsidRPr="009D448C">
        <w:rPr>
          <w:color w:val="000000" w:themeColor="text1"/>
          <w:sz w:val="24"/>
          <w:szCs w:val="24"/>
        </w:rPr>
        <w:t xml:space="preserve">Внесение изменений и дополнений в Комплексные условия, Стандартные условия, </w:t>
      </w:r>
      <w:r w:rsidR="004C4378" w:rsidRPr="009D448C">
        <w:rPr>
          <w:rFonts w:eastAsia="Trebuchet MS"/>
          <w:color w:val="000000" w:themeColor="text1"/>
          <w:sz w:val="24"/>
          <w:szCs w:val="24"/>
        </w:rPr>
        <w:t>Тарифы</w:t>
      </w:r>
      <w:r w:rsidRPr="009D448C">
        <w:rPr>
          <w:color w:val="000000" w:themeColor="text1"/>
          <w:sz w:val="24"/>
          <w:szCs w:val="24"/>
        </w:rPr>
        <w:t xml:space="preserve">,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 </w:t>
      </w:r>
      <w:r w:rsidR="00152BC2" w:rsidRPr="009D448C">
        <w:rPr>
          <w:color w:val="000000" w:themeColor="text1"/>
          <w:sz w:val="24"/>
          <w:szCs w:val="24"/>
        </w:rPr>
        <w:t>настоящей главы</w:t>
      </w:r>
      <w:r w:rsidRPr="009D448C">
        <w:rPr>
          <w:color w:val="000000" w:themeColor="text1"/>
          <w:sz w:val="24"/>
          <w:szCs w:val="24"/>
        </w:rPr>
        <w:t xml:space="preserve"> </w:t>
      </w:r>
      <w:r w:rsidR="006D0A9F" w:rsidRPr="009D448C">
        <w:rPr>
          <w:color w:val="000000" w:themeColor="text1"/>
          <w:sz w:val="24"/>
          <w:szCs w:val="24"/>
        </w:rPr>
        <w:t>и</w:t>
      </w:r>
      <w:r w:rsidRPr="009D448C">
        <w:rPr>
          <w:color w:val="000000" w:themeColor="text1"/>
          <w:sz w:val="24"/>
          <w:szCs w:val="24"/>
        </w:rPr>
        <w:t xml:space="preserve"> особенностей, устанавливаемых Стандартными условиями. </w:t>
      </w:r>
    </w:p>
    <w:p w14:paraId="0612E4A0" w14:textId="36433240" w:rsidR="00566E52" w:rsidRPr="009D448C" w:rsidRDefault="00566E52" w:rsidP="002E60AD">
      <w:pPr>
        <w:pStyle w:val="a3"/>
        <w:numPr>
          <w:ilvl w:val="1"/>
          <w:numId w:val="6"/>
        </w:numPr>
        <w:tabs>
          <w:tab w:val="left" w:pos="993"/>
        </w:tabs>
        <w:spacing w:before="240"/>
        <w:ind w:left="0" w:firstLine="567"/>
        <w:jc w:val="both"/>
        <w:rPr>
          <w:color w:val="000000" w:themeColor="text1"/>
          <w:sz w:val="24"/>
          <w:szCs w:val="24"/>
        </w:rPr>
      </w:pPr>
      <w:r w:rsidRPr="009D448C">
        <w:rPr>
          <w:color w:val="000000" w:themeColor="text1"/>
          <w:sz w:val="24"/>
          <w:szCs w:val="24"/>
        </w:rPr>
        <w:t xml:space="preserve">Банк информирует Клиента об изменениях и дополнениях, вносимых в Комплексные условия, Стандартные условия, </w:t>
      </w:r>
      <w:r w:rsidR="004C4378" w:rsidRPr="009D448C">
        <w:rPr>
          <w:color w:val="000000" w:themeColor="text1"/>
          <w:sz w:val="24"/>
          <w:szCs w:val="24"/>
        </w:rPr>
        <w:t>Тарифы</w:t>
      </w:r>
      <w:r w:rsidR="00790151" w:rsidRPr="009D448C">
        <w:rPr>
          <w:color w:val="000000" w:themeColor="text1"/>
          <w:sz w:val="24"/>
          <w:szCs w:val="24"/>
        </w:rPr>
        <w:t xml:space="preserve"> не позднее, чем за 10 (десять) календарных дней до вступления таких изменений в силу, </w:t>
      </w:r>
      <w:r w:rsidRPr="009D448C">
        <w:rPr>
          <w:color w:val="000000" w:themeColor="text1"/>
          <w:sz w:val="24"/>
          <w:szCs w:val="24"/>
        </w:rPr>
        <w:t>способ</w:t>
      </w:r>
      <w:r w:rsidR="001C3A96" w:rsidRPr="009D448C">
        <w:rPr>
          <w:color w:val="000000" w:themeColor="text1"/>
          <w:sz w:val="24"/>
          <w:szCs w:val="24"/>
        </w:rPr>
        <w:t>ами, указанными</w:t>
      </w:r>
      <w:r w:rsidRPr="009D448C">
        <w:rPr>
          <w:color w:val="000000" w:themeColor="text1"/>
          <w:sz w:val="24"/>
          <w:szCs w:val="24"/>
        </w:rPr>
        <w:t xml:space="preserve"> настоящи</w:t>
      </w:r>
      <w:r w:rsidR="001C3A96" w:rsidRPr="009D448C">
        <w:rPr>
          <w:color w:val="000000" w:themeColor="text1"/>
          <w:sz w:val="24"/>
          <w:szCs w:val="24"/>
        </w:rPr>
        <w:t>ми</w:t>
      </w:r>
      <w:r w:rsidRPr="009D448C">
        <w:rPr>
          <w:color w:val="000000" w:themeColor="text1"/>
          <w:sz w:val="24"/>
          <w:szCs w:val="24"/>
        </w:rPr>
        <w:t xml:space="preserve"> Комплексны</w:t>
      </w:r>
      <w:r w:rsidR="001C3A96" w:rsidRPr="009D448C">
        <w:rPr>
          <w:color w:val="000000" w:themeColor="text1"/>
          <w:sz w:val="24"/>
          <w:szCs w:val="24"/>
        </w:rPr>
        <w:t>ми</w:t>
      </w:r>
      <w:r w:rsidRPr="009D448C">
        <w:rPr>
          <w:color w:val="000000" w:themeColor="text1"/>
          <w:sz w:val="24"/>
          <w:szCs w:val="24"/>
        </w:rPr>
        <w:t xml:space="preserve"> услови</w:t>
      </w:r>
      <w:r w:rsidR="001C3A96" w:rsidRPr="009D448C">
        <w:rPr>
          <w:color w:val="000000" w:themeColor="text1"/>
          <w:sz w:val="24"/>
          <w:szCs w:val="24"/>
        </w:rPr>
        <w:t>ями в том числе Стандартными условиями</w:t>
      </w:r>
      <w:r w:rsidRPr="009D448C">
        <w:rPr>
          <w:color w:val="000000" w:themeColor="text1"/>
          <w:sz w:val="24"/>
          <w:szCs w:val="24"/>
        </w:rPr>
        <w:t xml:space="preserve">. </w:t>
      </w:r>
    </w:p>
    <w:p w14:paraId="1DD9735E" w14:textId="7F95E3BA" w:rsidR="00566E52" w:rsidRPr="009D448C" w:rsidRDefault="00566E52" w:rsidP="002E60AD">
      <w:pPr>
        <w:pStyle w:val="a3"/>
        <w:numPr>
          <w:ilvl w:val="1"/>
          <w:numId w:val="6"/>
        </w:numPr>
        <w:tabs>
          <w:tab w:val="left" w:pos="993"/>
        </w:tabs>
        <w:spacing w:before="240"/>
        <w:ind w:left="0" w:firstLine="567"/>
        <w:jc w:val="both"/>
        <w:rPr>
          <w:color w:val="000000" w:themeColor="text1"/>
          <w:sz w:val="24"/>
          <w:szCs w:val="24"/>
        </w:rPr>
      </w:pPr>
      <w:r w:rsidRPr="009D448C">
        <w:rPr>
          <w:color w:val="000000" w:themeColor="text1"/>
          <w:sz w:val="24"/>
          <w:szCs w:val="24"/>
        </w:rPr>
        <w:t xml:space="preserve">При несогласии с изменениями и дополнениями Комплексных условий, Стандартных условий, </w:t>
      </w:r>
      <w:r w:rsidR="004C4378" w:rsidRPr="009D448C">
        <w:rPr>
          <w:rFonts w:eastAsia="Trebuchet MS"/>
          <w:color w:val="000000" w:themeColor="text1"/>
          <w:sz w:val="24"/>
          <w:szCs w:val="24"/>
        </w:rPr>
        <w:t>Тарифов</w:t>
      </w:r>
      <w:r w:rsidRPr="009D448C">
        <w:rPr>
          <w:color w:val="000000" w:themeColor="text1"/>
          <w:sz w:val="24"/>
          <w:szCs w:val="24"/>
        </w:rPr>
        <w:t xml:space="preserve"> Клиент имеет право требовать расторжения Договора комплексного банковского обслуживания, отдельных Договоров в течение 10 (десяти) календарных дней с даты размещения Комплексных условий, Стандартных условий, </w:t>
      </w:r>
      <w:r w:rsidR="004C4378" w:rsidRPr="009D448C">
        <w:rPr>
          <w:rFonts w:eastAsia="Trebuchet MS"/>
          <w:color w:val="000000" w:themeColor="text1"/>
          <w:sz w:val="24"/>
          <w:szCs w:val="24"/>
        </w:rPr>
        <w:t>Тарифов</w:t>
      </w:r>
      <w:r w:rsidRPr="009D448C">
        <w:rPr>
          <w:color w:val="000000" w:themeColor="text1"/>
          <w:sz w:val="24"/>
          <w:szCs w:val="24"/>
        </w:rPr>
        <w:t xml:space="preserve"> с изменениями и дополнениями на Интернет-ресурсе Банка («www.</w:t>
      </w:r>
      <w:r w:rsidR="002B22EA" w:rsidRPr="009D448C">
        <w:rPr>
          <w:rFonts w:eastAsia="Trebuchet MS"/>
          <w:bCs/>
          <w:sz w:val="24"/>
          <w:szCs w:val="24"/>
        </w:rPr>
        <w:t>otbasybank</w:t>
      </w:r>
      <w:r w:rsidRPr="009D448C">
        <w:rPr>
          <w:color w:val="000000" w:themeColor="text1"/>
          <w:sz w:val="24"/>
          <w:szCs w:val="24"/>
        </w:rPr>
        <w:t xml:space="preserve">.kz»). Если в указанный срок требование по расторжению Договора комплексного банковского обслуживания, отдельных Договоров не поступило в Банк данное обстоятельство означает согласие Клиента с Комплексными условиями, Стандартными условиями, </w:t>
      </w:r>
      <w:r w:rsidR="004C4378" w:rsidRPr="009D448C">
        <w:rPr>
          <w:rFonts w:eastAsia="Trebuchet MS"/>
          <w:color w:val="000000" w:themeColor="text1"/>
          <w:sz w:val="24"/>
          <w:szCs w:val="24"/>
        </w:rPr>
        <w:t>Тарифами</w:t>
      </w:r>
      <w:r w:rsidRPr="009D448C">
        <w:rPr>
          <w:color w:val="000000" w:themeColor="text1"/>
          <w:sz w:val="24"/>
          <w:szCs w:val="24"/>
        </w:rPr>
        <w:t xml:space="preserve"> с изменениями и дополнениями и присоединение Клиента к ним. </w:t>
      </w:r>
    </w:p>
    <w:p w14:paraId="344E5CFE" w14:textId="4016EDFE" w:rsidR="002B22EA" w:rsidRPr="00B02FF2" w:rsidRDefault="002B22EA" w:rsidP="002B22EA">
      <w:pPr>
        <w:pStyle w:val="a3"/>
        <w:tabs>
          <w:tab w:val="left" w:pos="993"/>
        </w:tabs>
        <w:spacing w:before="240"/>
        <w:ind w:left="567"/>
        <w:jc w:val="both"/>
        <w:rPr>
          <w:rFonts w:eastAsiaTheme="minorHAnsi"/>
          <w:i/>
          <w:color w:val="0070C0"/>
          <w:sz w:val="24"/>
          <w:szCs w:val="24"/>
          <w:lang w:val="kk-KZ" w:eastAsia="en-US"/>
        </w:rPr>
      </w:pPr>
      <w:r w:rsidRPr="00B02FF2">
        <w:rPr>
          <w:rFonts w:eastAsiaTheme="minorHAnsi"/>
          <w:i/>
          <w:color w:val="0070C0"/>
          <w:sz w:val="24"/>
          <w:szCs w:val="24"/>
          <w:lang w:val="kk-KZ" w:eastAsia="en-US"/>
        </w:rPr>
        <w:t>Пункт 20 изменен РП № 97 от 07.08.2024 года.</w:t>
      </w:r>
    </w:p>
    <w:p w14:paraId="3A2B9B31" w14:textId="6FF8903C" w:rsidR="00566E52" w:rsidRPr="009D448C" w:rsidRDefault="00566E52" w:rsidP="002E60AD">
      <w:pPr>
        <w:pStyle w:val="a3"/>
        <w:numPr>
          <w:ilvl w:val="1"/>
          <w:numId w:val="6"/>
        </w:numPr>
        <w:tabs>
          <w:tab w:val="left" w:pos="993"/>
        </w:tabs>
        <w:spacing w:before="240"/>
        <w:ind w:left="0" w:firstLine="567"/>
        <w:jc w:val="both"/>
        <w:rPr>
          <w:sz w:val="24"/>
          <w:szCs w:val="24"/>
        </w:rPr>
      </w:pPr>
      <w:r w:rsidRPr="009D448C">
        <w:rPr>
          <w:color w:val="000000" w:themeColor="text1"/>
          <w:sz w:val="24"/>
          <w:szCs w:val="24"/>
        </w:rPr>
        <w:t xml:space="preserve">Любые изменения и дополнения Комплексных условий, Стандартных условий, </w:t>
      </w:r>
      <w:r w:rsidR="004C4378" w:rsidRPr="009D448C">
        <w:rPr>
          <w:rFonts w:eastAsia="Trebuchet MS"/>
          <w:color w:val="000000" w:themeColor="text1"/>
          <w:sz w:val="24"/>
          <w:szCs w:val="24"/>
        </w:rPr>
        <w:t>Тарифов</w:t>
      </w:r>
      <w:r w:rsidRPr="009D448C">
        <w:rPr>
          <w:color w:val="000000" w:themeColor="text1"/>
          <w:sz w:val="24"/>
          <w:szCs w:val="24"/>
        </w:rPr>
        <w:t xml:space="preserve">, в том числе утвержденная Банком новая редакция Комплексных условий, Стандартных условий, </w:t>
      </w:r>
      <w:r w:rsidR="004C4378" w:rsidRPr="009D448C">
        <w:rPr>
          <w:rFonts w:eastAsia="Trebuchet MS"/>
          <w:color w:val="000000" w:themeColor="text1"/>
          <w:sz w:val="24"/>
          <w:szCs w:val="24"/>
        </w:rPr>
        <w:t>Тарифов</w:t>
      </w:r>
      <w:r w:rsidRPr="009D448C">
        <w:rPr>
          <w:color w:val="000000" w:themeColor="text1"/>
          <w:sz w:val="24"/>
          <w:szCs w:val="24"/>
        </w:rPr>
        <w:t xml:space="preserve"> с даты вступления их в силу равно распространяются на всех лиц, присоединившихся к Комплексным условиям, Стандартным условиям, в том числе присоединившихся </w:t>
      </w:r>
      <w:r w:rsidRPr="009D448C">
        <w:rPr>
          <w:sz w:val="24"/>
          <w:szCs w:val="24"/>
        </w:rPr>
        <w:t xml:space="preserve">к Комплексным условиям, Стандартным условиям ранее даты вступления изменений и дополнений в силу. </w:t>
      </w:r>
    </w:p>
    <w:p w14:paraId="4101AAA1" w14:textId="77777777" w:rsidR="001F0406" w:rsidRPr="009D448C" w:rsidRDefault="001F0406" w:rsidP="001F0406">
      <w:pPr>
        <w:pStyle w:val="a3"/>
        <w:tabs>
          <w:tab w:val="left" w:pos="993"/>
        </w:tabs>
        <w:spacing w:before="240"/>
        <w:ind w:left="567"/>
        <w:jc w:val="both"/>
        <w:rPr>
          <w:color w:val="000000" w:themeColor="text1"/>
          <w:sz w:val="24"/>
          <w:szCs w:val="24"/>
        </w:rPr>
      </w:pPr>
    </w:p>
    <w:p w14:paraId="77FBC218" w14:textId="77777777" w:rsidR="001F0406" w:rsidRPr="009D448C" w:rsidRDefault="001F0406" w:rsidP="001F0406">
      <w:pPr>
        <w:pStyle w:val="a3"/>
        <w:tabs>
          <w:tab w:val="left" w:pos="993"/>
        </w:tabs>
        <w:spacing w:before="240"/>
        <w:ind w:left="567"/>
        <w:jc w:val="both"/>
        <w:rPr>
          <w:sz w:val="24"/>
          <w:szCs w:val="24"/>
        </w:rPr>
      </w:pPr>
    </w:p>
    <w:p w14:paraId="35ED6990" w14:textId="3BC78165" w:rsidR="00566E52" w:rsidRPr="009D448C" w:rsidRDefault="00566E52" w:rsidP="00566E52">
      <w:pPr>
        <w:widowControl w:val="0"/>
        <w:tabs>
          <w:tab w:val="left" w:pos="743"/>
          <w:tab w:val="left" w:pos="993"/>
        </w:tabs>
        <w:spacing w:before="240" w:after="240"/>
        <w:jc w:val="center"/>
        <w:outlineLvl w:val="1"/>
        <w:rPr>
          <w:rFonts w:ascii="Times New Roman" w:hAnsi="Times New Roman" w:cs="Times New Roman"/>
          <w:b/>
          <w:sz w:val="24"/>
          <w:szCs w:val="24"/>
        </w:rPr>
      </w:pPr>
      <w:bookmarkStart w:id="7" w:name="_Toc536632637"/>
      <w:r w:rsidRPr="009D448C">
        <w:rPr>
          <w:rFonts w:ascii="Times New Roman" w:hAnsi="Times New Roman" w:cs="Times New Roman"/>
          <w:b/>
          <w:sz w:val="24"/>
          <w:szCs w:val="24"/>
        </w:rPr>
        <w:t>Глава 5. Ответственность Сторон</w:t>
      </w:r>
      <w:bookmarkEnd w:id="7"/>
    </w:p>
    <w:p w14:paraId="22EB1A6F" w14:textId="77777777" w:rsidR="007F5B2B" w:rsidRPr="009D448C" w:rsidRDefault="00566E52" w:rsidP="002E60AD">
      <w:pPr>
        <w:pStyle w:val="a3"/>
        <w:numPr>
          <w:ilvl w:val="1"/>
          <w:numId w:val="6"/>
        </w:numPr>
        <w:tabs>
          <w:tab w:val="left" w:pos="993"/>
        </w:tabs>
        <w:spacing w:before="240"/>
        <w:ind w:left="0" w:firstLine="567"/>
        <w:jc w:val="both"/>
        <w:rPr>
          <w:sz w:val="24"/>
          <w:szCs w:val="24"/>
        </w:rPr>
      </w:pPr>
      <w:r w:rsidRPr="009D448C">
        <w:rPr>
          <w:sz w:val="24"/>
          <w:szCs w:val="24"/>
        </w:rPr>
        <w:t xml:space="preserve">Стороны несут ответственность за неисполнение и (или) ненадлежащее исполнение своих обязательств по Договору комплексного банковского обслуживания и отдельным Договорам в соответствии с законодательством Республики Казахстан, настоящими Комплексными условиями и Стандартными условиями. </w:t>
      </w:r>
    </w:p>
    <w:p w14:paraId="0225DAB0" w14:textId="04807FEF" w:rsidR="007F5B2B" w:rsidRPr="009D448C" w:rsidRDefault="007F5B2B" w:rsidP="002E60AD">
      <w:pPr>
        <w:pStyle w:val="a3"/>
        <w:numPr>
          <w:ilvl w:val="1"/>
          <w:numId w:val="6"/>
        </w:numPr>
        <w:tabs>
          <w:tab w:val="left" w:pos="993"/>
        </w:tabs>
        <w:spacing w:before="240"/>
        <w:ind w:left="0" w:firstLine="567"/>
        <w:jc w:val="both"/>
        <w:rPr>
          <w:sz w:val="24"/>
          <w:szCs w:val="24"/>
        </w:rPr>
      </w:pPr>
      <w:r w:rsidRPr="009D448C">
        <w:rPr>
          <w:sz w:val="24"/>
          <w:szCs w:val="24"/>
        </w:rPr>
        <w:t xml:space="preserve">Клиент несет ответственность за убытки/ущерб, нанесенные Банку, как самим Клиентом, так и третьими лицами, получившими/имеющими доступ к </w:t>
      </w:r>
      <w:r w:rsidR="004405B1" w:rsidRPr="009D448C">
        <w:rPr>
          <w:sz w:val="24"/>
          <w:szCs w:val="24"/>
        </w:rPr>
        <w:t>с</w:t>
      </w:r>
      <w:r w:rsidRPr="009D448C">
        <w:rPr>
          <w:sz w:val="24"/>
          <w:szCs w:val="24"/>
        </w:rPr>
        <w:t>чету Клиента, по вине либо неосторожности</w:t>
      </w:r>
      <w:r w:rsidR="004405B1" w:rsidRPr="009D448C">
        <w:rPr>
          <w:sz w:val="24"/>
          <w:szCs w:val="24"/>
        </w:rPr>
        <w:t xml:space="preserve"> </w:t>
      </w:r>
      <w:r w:rsidRPr="009D448C">
        <w:rPr>
          <w:sz w:val="24"/>
          <w:szCs w:val="24"/>
        </w:rPr>
        <w:t>Клиента, в том числе утерю или передачу третьим лицам информации, содержащую банковскую тайну.</w:t>
      </w:r>
    </w:p>
    <w:p w14:paraId="72027EA9" w14:textId="450B42E9" w:rsidR="000611A7" w:rsidRPr="009D448C" w:rsidRDefault="000611A7" w:rsidP="002E60AD">
      <w:pPr>
        <w:pStyle w:val="a3"/>
        <w:numPr>
          <w:ilvl w:val="1"/>
          <w:numId w:val="6"/>
        </w:numPr>
        <w:tabs>
          <w:tab w:val="left" w:pos="993"/>
        </w:tabs>
        <w:spacing w:before="240"/>
        <w:ind w:left="0" w:firstLine="567"/>
        <w:jc w:val="both"/>
        <w:rPr>
          <w:sz w:val="24"/>
          <w:szCs w:val="24"/>
        </w:rPr>
      </w:pPr>
      <w:r w:rsidRPr="009D448C">
        <w:rPr>
          <w:sz w:val="24"/>
          <w:szCs w:val="24"/>
        </w:rPr>
        <w:t>Стороны освобождаются от ответственности за частичное или полное неисполнение обязательств по Договору комплексного обслуживания и отдельных Договоров, если это неисполнение явилось следствием возникновения обстоятельств непреодолимой силы (форс-мажор), которые Стороны не могли ни предвидеть, ни предотвратить разумными мерами. Такими обстоятельствами являются, но не ограничиваются: военные действия, стихийные бедствия, забастовки, массовые беспорядки, запретительные или ограничительные решения уполномоченных государственных органов и т.д.</w:t>
      </w:r>
    </w:p>
    <w:p w14:paraId="64C1FF4C" w14:textId="77777777" w:rsidR="000611A7" w:rsidRPr="009D448C" w:rsidRDefault="000611A7" w:rsidP="002E60AD">
      <w:pPr>
        <w:pStyle w:val="a3"/>
        <w:numPr>
          <w:ilvl w:val="1"/>
          <w:numId w:val="6"/>
        </w:numPr>
        <w:tabs>
          <w:tab w:val="left" w:pos="993"/>
        </w:tabs>
        <w:spacing w:before="240"/>
        <w:ind w:left="0" w:firstLine="567"/>
        <w:jc w:val="both"/>
        <w:rPr>
          <w:sz w:val="24"/>
          <w:szCs w:val="24"/>
        </w:rPr>
      </w:pPr>
      <w:r w:rsidRPr="009D448C">
        <w:rPr>
          <w:sz w:val="24"/>
          <w:szCs w:val="24"/>
        </w:rPr>
        <w:t>При наступлении форс-мажорных обстоятельств Стороны уведомляют об этом друг друга в течение 3 (трех) календарных дней с момента их наступления.</w:t>
      </w:r>
    </w:p>
    <w:p w14:paraId="2FAC606D" w14:textId="014352AE" w:rsidR="00566E52" w:rsidRPr="009D448C" w:rsidRDefault="00566E52" w:rsidP="00566E52">
      <w:pPr>
        <w:widowControl w:val="0"/>
        <w:tabs>
          <w:tab w:val="left" w:pos="743"/>
          <w:tab w:val="left" w:pos="993"/>
        </w:tabs>
        <w:spacing w:before="240" w:after="240"/>
        <w:jc w:val="center"/>
        <w:outlineLvl w:val="1"/>
        <w:rPr>
          <w:rFonts w:ascii="Times New Roman" w:hAnsi="Times New Roman" w:cs="Times New Roman"/>
          <w:b/>
          <w:sz w:val="24"/>
          <w:szCs w:val="24"/>
        </w:rPr>
      </w:pPr>
      <w:bookmarkStart w:id="8" w:name="_Toc536632638"/>
      <w:r w:rsidRPr="009D448C">
        <w:rPr>
          <w:rFonts w:ascii="Times New Roman" w:hAnsi="Times New Roman" w:cs="Times New Roman"/>
          <w:b/>
          <w:sz w:val="24"/>
          <w:szCs w:val="24"/>
        </w:rPr>
        <w:t>Глава 6. Урегулирование споров</w:t>
      </w:r>
      <w:bookmarkEnd w:id="8"/>
    </w:p>
    <w:p w14:paraId="0C9AD925" w14:textId="1EDEC042" w:rsidR="00E97EC2" w:rsidRPr="009D448C" w:rsidRDefault="00566E52" w:rsidP="002E60AD">
      <w:pPr>
        <w:pStyle w:val="a3"/>
        <w:numPr>
          <w:ilvl w:val="1"/>
          <w:numId w:val="6"/>
        </w:numPr>
        <w:tabs>
          <w:tab w:val="left" w:pos="993"/>
        </w:tabs>
        <w:spacing w:before="240"/>
        <w:ind w:left="0" w:firstLine="567"/>
        <w:jc w:val="both"/>
        <w:rPr>
          <w:sz w:val="24"/>
          <w:szCs w:val="24"/>
        </w:rPr>
      </w:pPr>
      <w:r w:rsidRPr="009D448C">
        <w:rPr>
          <w:sz w:val="24"/>
          <w:szCs w:val="24"/>
        </w:rPr>
        <w:lastRenderedPageBreak/>
        <w:t>В случае возникновения споров в процессе выполнения обязательств по Договору комплексного банковского обслуживания или отдельным Договорам Стороны обязаны предпринять все необходимые меры для их урегулирования во внесудебном порядке. В случае невозможности урегулирования разногласий во внесудебном порядке, споры рассматриваются судом, в соответствии с законодательством Республики Казахстан.</w:t>
      </w:r>
    </w:p>
    <w:p w14:paraId="6EF7FB35" w14:textId="77777777" w:rsidR="00E97EC2" w:rsidRPr="009D448C" w:rsidRDefault="00E97EC2" w:rsidP="00830B0F">
      <w:pPr>
        <w:widowControl w:val="0"/>
        <w:tabs>
          <w:tab w:val="left" w:pos="743"/>
          <w:tab w:val="left" w:pos="993"/>
        </w:tabs>
        <w:spacing w:before="240" w:after="0"/>
        <w:jc w:val="center"/>
        <w:outlineLvl w:val="1"/>
        <w:rPr>
          <w:rFonts w:ascii="Times New Roman" w:hAnsi="Times New Roman" w:cs="Times New Roman"/>
          <w:b/>
          <w:sz w:val="24"/>
          <w:szCs w:val="24"/>
        </w:rPr>
      </w:pPr>
      <w:bookmarkStart w:id="9" w:name="_Toc536632639"/>
      <w:r w:rsidRPr="009D448C">
        <w:rPr>
          <w:rFonts w:ascii="Times New Roman" w:hAnsi="Times New Roman" w:cs="Times New Roman"/>
          <w:b/>
          <w:sz w:val="24"/>
          <w:szCs w:val="24"/>
        </w:rPr>
        <w:t>Глава 6-1. Конфиденциальность</w:t>
      </w:r>
      <w:bookmarkEnd w:id="9"/>
    </w:p>
    <w:p w14:paraId="3C6D479A" w14:textId="2E94B67C" w:rsidR="00830B0F" w:rsidRPr="009D448C" w:rsidRDefault="00830B0F" w:rsidP="00830B0F">
      <w:pPr>
        <w:jc w:val="center"/>
        <w:rPr>
          <w:rFonts w:ascii="Times New Roman" w:hAnsi="Times New Roman" w:cs="Times New Roman"/>
          <w:color w:val="0070C0"/>
        </w:rPr>
      </w:pPr>
      <w:r w:rsidRPr="009D448C">
        <w:rPr>
          <w:rFonts w:ascii="Times New Roman" w:hAnsi="Times New Roman" w:cs="Times New Roman"/>
          <w:i/>
          <w:color w:val="0070C0"/>
          <w:sz w:val="24"/>
          <w:szCs w:val="24"/>
        </w:rPr>
        <w:t>Дополнено главой 6-1 согласно РП от 24.01.2019 г. №6</w:t>
      </w:r>
    </w:p>
    <w:p w14:paraId="3A6D05A2" w14:textId="77777777" w:rsidR="00E97EC2" w:rsidRPr="00EE106E" w:rsidRDefault="00E97EC2" w:rsidP="00EE106E">
      <w:pPr>
        <w:pStyle w:val="26"/>
        <w:shd w:val="clear" w:color="auto" w:fill="auto"/>
        <w:spacing w:before="0" w:after="0" w:line="240" w:lineRule="auto"/>
        <w:ind w:left="20" w:right="20" w:firstLine="547"/>
        <w:jc w:val="both"/>
        <w:rPr>
          <w:rFonts w:ascii="Times New Roman" w:hAnsi="Times New Roman" w:cs="Times New Roman"/>
          <w:sz w:val="24"/>
          <w:szCs w:val="24"/>
        </w:rPr>
      </w:pPr>
      <w:r w:rsidRPr="009D448C">
        <w:rPr>
          <w:rFonts w:ascii="Times New Roman" w:hAnsi="Times New Roman" w:cs="Times New Roman"/>
          <w:b/>
          <w:sz w:val="24"/>
          <w:szCs w:val="24"/>
        </w:rPr>
        <w:t xml:space="preserve">26-1. </w:t>
      </w:r>
      <w:r w:rsidRPr="009D448C">
        <w:rPr>
          <w:rFonts w:ascii="Times New Roman" w:hAnsi="Times New Roman" w:cs="Times New Roman"/>
          <w:sz w:val="24"/>
          <w:szCs w:val="24"/>
        </w:rPr>
        <w:t xml:space="preserve">Клиент и Банк обязаны сохранять строгую конфиденциальность банковской тайны, </w:t>
      </w:r>
      <w:r w:rsidRPr="00EE106E">
        <w:rPr>
          <w:rFonts w:ascii="Times New Roman" w:hAnsi="Times New Roman" w:cs="Times New Roman"/>
          <w:sz w:val="24"/>
          <w:szCs w:val="24"/>
        </w:rPr>
        <w:t>персональных данных, финансовой, коммерческой и прочей информации представленной в рамках Договора комплексного банковского обслуживания в том числе отдельного Договора.</w:t>
      </w:r>
    </w:p>
    <w:p w14:paraId="16D54330" w14:textId="77777777" w:rsidR="00830B0F" w:rsidRPr="00EE106E" w:rsidRDefault="00830B0F" w:rsidP="00EE106E">
      <w:pPr>
        <w:pStyle w:val="26"/>
        <w:spacing w:before="0" w:after="0" w:line="240" w:lineRule="auto"/>
        <w:ind w:left="20" w:right="20" w:firstLine="547"/>
        <w:jc w:val="both"/>
        <w:rPr>
          <w:rFonts w:ascii="Times New Roman" w:hAnsi="Times New Roman" w:cs="Times New Roman"/>
          <w:sz w:val="24"/>
          <w:szCs w:val="24"/>
        </w:rPr>
      </w:pPr>
      <w:r w:rsidRPr="00EE106E">
        <w:rPr>
          <w:rFonts w:ascii="Times New Roman" w:hAnsi="Times New Roman" w:cs="Times New Roman"/>
          <w:b/>
          <w:sz w:val="24"/>
          <w:szCs w:val="24"/>
        </w:rPr>
        <w:t>26-2.</w:t>
      </w:r>
      <w:r w:rsidRPr="00EE106E">
        <w:rPr>
          <w:rFonts w:ascii="Times New Roman" w:hAnsi="Times New Roman" w:cs="Times New Roman"/>
          <w:sz w:val="24"/>
          <w:szCs w:val="24"/>
        </w:rPr>
        <w:t xml:space="preserve"> Предусмотренные пунктом 26-1 настоящих Комплексных условий обязательства не распространяются на следующие случаи, при которых разрешается раскрытие, передача Банком (любым способом по выбору Банка, как на бумажном, так и на электронном носителе) банковской тайны, персональных данных, финансовой, коммерческой и прочей информации по Договору комплексного банковского обслуживания в том числе отдельному Договору согласие на раскрытие которой Клиент дает путем подписания Заявления о присоединении:</w:t>
      </w:r>
    </w:p>
    <w:p w14:paraId="0E7F5458" w14:textId="77777777" w:rsidR="00830B0F" w:rsidRPr="00EE106E" w:rsidRDefault="00830B0F" w:rsidP="00EE106E">
      <w:pPr>
        <w:pStyle w:val="26"/>
        <w:spacing w:before="0" w:after="0" w:line="240" w:lineRule="auto"/>
        <w:ind w:left="20" w:right="20" w:firstLine="547"/>
        <w:jc w:val="both"/>
        <w:rPr>
          <w:rFonts w:ascii="Times New Roman" w:hAnsi="Times New Roman" w:cs="Times New Roman"/>
          <w:sz w:val="24"/>
          <w:szCs w:val="24"/>
        </w:rPr>
      </w:pPr>
      <w:r w:rsidRPr="00EE106E">
        <w:rPr>
          <w:rFonts w:ascii="Times New Roman" w:hAnsi="Times New Roman" w:cs="Times New Roman"/>
          <w:sz w:val="24"/>
          <w:szCs w:val="24"/>
        </w:rPr>
        <w:t>1) предоставление сведений государственным органам, судам, государственным и частным судебным исполнителям, а также банковскому омбудсмену в соответствии с законодательством Республики Казахстан;</w:t>
      </w:r>
    </w:p>
    <w:p w14:paraId="5EA8369D" w14:textId="623C9E7E" w:rsidR="00830B0F" w:rsidRPr="00EE106E" w:rsidRDefault="00EE106E" w:rsidP="00EE106E">
      <w:pPr>
        <w:pStyle w:val="26"/>
        <w:spacing w:before="0" w:after="0" w:line="240" w:lineRule="auto"/>
        <w:ind w:left="20" w:right="20" w:firstLine="547"/>
        <w:jc w:val="both"/>
        <w:rPr>
          <w:rFonts w:ascii="Times New Roman" w:eastAsia="Times New Roman" w:hAnsi="Times New Roman" w:cs="Times New Roman"/>
          <w:i/>
          <w:color w:val="0070C0"/>
          <w:sz w:val="24"/>
          <w:szCs w:val="24"/>
          <w:lang w:eastAsia="ru-RU"/>
        </w:rPr>
      </w:pPr>
      <w:r>
        <w:rPr>
          <w:rFonts w:ascii="Times New Roman" w:eastAsia="Times New Roman" w:hAnsi="Times New Roman" w:cs="Times New Roman"/>
          <w:i/>
          <w:color w:val="0070C0"/>
          <w:sz w:val="24"/>
          <w:szCs w:val="24"/>
          <w:lang w:eastAsia="ru-RU"/>
        </w:rPr>
        <w:t>П</w:t>
      </w:r>
      <w:r w:rsidR="00830B0F" w:rsidRPr="00EE106E">
        <w:rPr>
          <w:rFonts w:ascii="Times New Roman" w:eastAsia="Times New Roman" w:hAnsi="Times New Roman" w:cs="Times New Roman"/>
          <w:i/>
          <w:color w:val="0070C0"/>
          <w:sz w:val="24"/>
          <w:szCs w:val="24"/>
          <w:lang w:eastAsia="ru-RU"/>
        </w:rPr>
        <w:t>одпункт 1) изменен РП от 29.03.2019 г. №31</w:t>
      </w:r>
    </w:p>
    <w:p w14:paraId="45D36785" w14:textId="77777777" w:rsidR="00830B0F" w:rsidRPr="00EE106E" w:rsidRDefault="00830B0F" w:rsidP="00EE106E">
      <w:pPr>
        <w:pStyle w:val="26"/>
        <w:spacing w:before="0" w:after="0" w:line="240" w:lineRule="auto"/>
        <w:ind w:left="20" w:right="20" w:firstLine="547"/>
        <w:jc w:val="both"/>
        <w:rPr>
          <w:rFonts w:ascii="Times New Roman" w:hAnsi="Times New Roman" w:cs="Times New Roman"/>
          <w:sz w:val="24"/>
          <w:szCs w:val="24"/>
        </w:rPr>
      </w:pPr>
      <w:r w:rsidRPr="00EE106E">
        <w:rPr>
          <w:rFonts w:ascii="Times New Roman" w:hAnsi="Times New Roman" w:cs="Times New Roman"/>
          <w:sz w:val="24"/>
          <w:szCs w:val="24"/>
        </w:rPr>
        <w:t xml:space="preserve">2) предоставление сведений аудиторской организации при проведении различного вида аудита, предусмотренного законодательством Республики Казахстан; </w:t>
      </w:r>
    </w:p>
    <w:p w14:paraId="5A3731F5" w14:textId="11CEFF48" w:rsidR="00830B0F" w:rsidRPr="00EE106E" w:rsidRDefault="00830B0F" w:rsidP="00EE106E">
      <w:pPr>
        <w:pStyle w:val="26"/>
        <w:spacing w:before="0" w:after="0" w:line="240" w:lineRule="auto"/>
        <w:ind w:left="20" w:right="20" w:firstLine="547"/>
        <w:jc w:val="both"/>
        <w:rPr>
          <w:rFonts w:ascii="Times New Roman" w:hAnsi="Times New Roman" w:cs="Times New Roman"/>
          <w:sz w:val="24"/>
          <w:szCs w:val="24"/>
        </w:rPr>
      </w:pPr>
      <w:r w:rsidRPr="00EE106E">
        <w:rPr>
          <w:rFonts w:ascii="Times New Roman" w:hAnsi="Times New Roman" w:cs="Times New Roman"/>
          <w:sz w:val="24"/>
          <w:szCs w:val="24"/>
        </w:rPr>
        <w:t xml:space="preserve">3) предоставление сведений в случае уступки </w:t>
      </w:r>
      <w:r w:rsidR="00EA4DB6" w:rsidRPr="00EE106E">
        <w:rPr>
          <w:rFonts w:ascii="Times New Roman" w:hAnsi="Times New Roman" w:cs="Times New Roman"/>
          <w:sz w:val="24"/>
          <w:szCs w:val="24"/>
        </w:rPr>
        <w:t>Клиентом</w:t>
      </w:r>
      <w:r w:rsidRPr="00EE106E">
        <w:rPr>
          <w:rFonts w:ascii="Times New Roman" w:hAnsi="Times New Roman" w:cs="Times New Roman"/>
          <w:sz w:val="24"/>
          <w:szCs w:val="24"/>
        </w:rPr>
        <w:t xml:space="preserve"> своих прав и обязанностей по Договору о ЖСС третьему лицу; </w:t>
      </w:r>
    </w:p>
    <w:p w14:paraId="12845947" w14:textId="166F2445" w:rsidR="00830B0F" w:rsidRPr="00EE106E" w:rsidRDefault="00830B0F" w:rsidP="00EE106E">
      <w:pPr>
        <w:pStyle w:val="26"/>
        <w:spacing w:before="0" w:after="0" w:line="240" w:lineRule="auto"/>
        <w:ind w:left="20" w:right="20" w:firstLine="547"/>
        <w:jc w:val="both"/>
        <w:rPr>
          <w:rFonts w:ascii="Times New Roman" w:hAnsi="Times New Roman" w:cs="Times New Roman"/>
          <w:sz w:val="24"/>
          <w:szCs w:val="24"/>
        </w:rPr>
      </w:pPr>
      <w:r w:rsidRPr="00EE106E">
        <w:rPr>
          <w:rFonts w:ascii="Times New Roman" w:hAnsi="Times New Roman" w:cs="Times New Roman"/>
          <w:sz w:val="24"/>
          <w:szCs w:val="24"/>
        </w:rPr>
        <w:t xml:space="preserve">4) предоставление сведений Агенту Банка, с которым Банком заключен (будет заключен в будущем) соответствующий договор (соглашение), по осуществлению проверки на соответствие требованиям Банка, передаче документов Клиентов Банку с целью привлечения </w:t>
      </w:r>
      <w:r w:rsidR="00EA4DB6" w:rsidRPr="00EE106E">
        <w:rPr>
          <w:rFonts w:ascii="Times New Roman" w:hAnsi="Times New Roman" w:cs="Times New Roman"/>
          <w:sz w:val="24"/>
          <w:szCs w:val="24"/>
        </w:rPr>
        <w:t>Клиентов</w:t>
      </w:r>
      <w:r w:rsidRPr="00EE106E">
        <w:rPr>
          <w:rFonts w:ascii="Times New Roman" w:hAnsi="Times New Roman" w:cs="Times New Roman"/>
          <w:sz w:val="24"/>
          <w:szCs w:val="24"/>
        </w:rPr>
        <w:t xml:space="preserve">, предоставление копии Сертификата Клиенту и выполнения обязательств Банка перед </w:t>
      </w:r>
      <w:r w:rsidR="00EA4DB6" w:rsidRPr="00EE106E">
        <w:rPr>
          <w:rFonts w:ascii="Times New Roman" w:hAnsi="Times New Roman" w:cs="Times New Roman"/>
          <w:sz w:val="24"/>
          <w:szCs w:val="24"/>
        </w:rPr>
        <w:t>Клиентами</w:t>
      </w:r>
      <w:r w:rsidRPr="00EE106E">
        <w:rPr>
          <w:rFonts w:ascii="Times New Roman" w:hAnsi="Times New Roman" w:cs="Times New Roman"/>
          <w:sz w:val="24"/>
          <w:szCs w:val="24"/>
        </w:rPr>
        <w:t xml:space="preserve">; </w:t>
      </w:r>
    </w:p>
    <w:p w14:paraId="6CBC5FDD" w14:textId="700FF12E" w:rsidR="00EA4DB6" w:rsidRPr="00EE106E" w:rsidRDefault="00EE106E" w:rsidP="00EE106E">
      <w:pPr>
        <w:widowControl w:val="0"/>
        <w:tabs>
          <w:tab w:val="left" w:pos="600"/>
          <w:tab w:val="left" w:pos="1276"/>
        </w:tabs>
        <w:spacing w:after="0" w:line="240" w:lineRule="auto"/>
        <w:ind w:firstLine="567"/>
        <w:jc w:val="both"/>
        <w:rPr>
          <w:rFonts w:ascii="Times New Roman" w:eastAsia="Trebuchet MS" w:hAnsi="Times New Roman" w:cs="Times New Roman"/>
          <w:color w:val="0070C0"/>
          <w:sz w:val="24"/>
          <w:szCs w:val="24"/>
        </w:rPr>
      </w:pPr>
      <w:r>
        <w:rPr>
          <w:rFonts w:ascii="Times New Roman" w:hAnsi="Times New Roman" w:cs="Times New Roman"/>
          <w:i/>
          <w:color w:val="0070C0"/>
          <w:sz w:val="24"/>
          <w:szCs w:val="24"/>
          <w:lang w:val="kk-KZ"/>
        </w:rPr>
        <w:t>П</w:t>
      </w:r>
      <w:r w:rsidR="00EA4DB6" w:rsidRPr="00EE106E">
        <w:rPr>
          <w:rFonts w:ascii="Times New Roman" w:hAnsi="Times New Roman" w:cs="Times New Roman"/>
          <w:i/>
          <w:color w:val="0070C0"/>
          <w:sz w:val="24"/>
          <w:szCs w:val="24"/>
          <w:lang w:val="kk-KZ"/>
        </w:rPr>
        <w:t xml:space="preserve">одпункты 3), 4) изложены в редакции </w:t>
      </w:r>
      <w:r w:rsidR="00EA4DB6" w:rsidRPr="00EE106E">
        <w:rPr>
          <w:rFonts w:ascii="Times New Roman" w:hAnsi="Times New Roman" w:cs="Times New Roman"/>
          <w:i/>
          <w:color w:val="0070C0"/>
          <w:sz w:val="24"/>
          <w:szCs w:val="24"/>
        </w:rPr>
        <w:t xml:space="preserve">РП от 25.06.2020 г. № 63 </w:t>
      </w:r>
    </w:p>
    <w:p w14:paraId="7A61A107" w14:textId="77777777" w:rsidR="00830B0F" w:rsidRPr="00EE106E" w:rsidRDefault="00830B0F" w:rsidP="00EE106E">
      <w:pPr>
        <w:pStyle w:val="26"/>
        <w:spacing w:before="0" w:after="0" w:line="240" w:lineRule="auto"/>
        <w:ind w:left="20" w:right="20" w:firstLine="547"/>
        <w:jc w:val="both"/>
        <w:rPr>
          <w:rFonts w:ascii="Times New Roman" w:hAnsi="Times New Roman" w:cs="Times New Roman"/>
          <w:sz w:val="24"/>
          <w:szCs w:val="24"/>
        </w:rPr>
      </w:pPr>
      <w:r w:rsidRPr="00EE106E">
        <w:rPr>
          <w:rFonts w:ascii="Times New Roman" w:hAnsi="Times New Roman" w:cs="Times New Roman"/>
          <w:sz w:val="24"/>
          <w:szCs w:val="24"/>
        </w:rPr>
        <w:t xml:space="preserve">5) предоставление сведений о выданном Клиенту займе в кредитные бюро; </w:t>
      </w:r>
    </w:p>
    <w:p w14:paraId="4A32B32F" w14:textId="0E6B7824" w:rsidR="00E97EC2" w:rsidRPr="00EE106E" w:rsidRDefault="00830B0F" w:rsidP="00EE106E">
      <w:pPr>
        <w:pStyle w:val="26"/>
        <w:shd w:val="clear" w:color="auto" w:fill="auto"/>
        <w:spacing w:before="0" w:after="0" w:line="240" w:lineRule="auto"/>
        <w:ind w:left="20" w:right="20" w:firstLine="547"/>
        <w:jc w:val="both"/>
        <w:rPr>
          <w:rFonts w:ascii="Times New Roman" w:hAnsi="Times New Roman" w:cs="Times New Roman"/>
          <w:sz w:val="24"/>
          <w:szCs w:val="24"/>
        </w:rPr>
      </w:pPr>
      <w:r w:rsidRPr="00EE106E">
        <w:rPr>
          <w:rFonts w:ascii="Times New Roman" w:hAnsi="Times New Roman" w:cs="Times New Roman"/>
          <w:sz w:val="24"/>
          <w:szCs w:val="24"/>
        </w:rPr>
        <w:t>6) предоставление сведений третьим лицам (государственным органам, учреждениям, организациям), с которыми Банк взаимодействует в рамках гражданско-правовых договоров (соглашений), в том числе по вопросам интеграции информационных систем/баз данных.</w:t>
      </w:r>
    </w:p>
    <w:p w14:paraId="1D28C1E3" w14:textId="07B96E2D" w:rsidR="00830B0F" w:rsidRPr="00EE106E" w:rsidRDefault="00E9767D" w:rsidP="00EE106E">
      <w:pPr>
        <w:pStyle w:val="26"/>
        <w:shd w:val="clear" w:color="auto" w:fill="auto"/>
        <w:spacing w:before="0" w:after="0" w:line="240" w:lineRule="auto"/>
        <w:ind w:left="20" w:right="20" w:firstLine="547"/>
        <w:jc w:val="both"/>
        <w:rPr>
          <w:rFonts w:ascii="Times New Roman" w:hAnsi="Times New Roman" w:cs="Times New Roman"/>
          <w:i/>
          <w:color w:val="0070C0"/>
          <w:sz w:val="24"/>
          <w:szCs w:val="24"/>
        </w:rPr>
      </w:pPr>
      <w:r w:rsidRPr="00EE106E">
        <w:rPr>
          <w:rFonts w:ascii="Times New Roman" w:hAnsi="Times New Roman" w:cs="Times New Roman"/>
          <w:i/>
          <w:color w:val="0070C0"/>
          <w:sz w:val="24"/>
          <w:szCs w:val="24"/>
        </w:rPr>
        <w:t xml:space="preserve">Пункт </w:t>
      </w:r>
      <w:r w:rsidR="00C713FA" w:rsidRPr="00EE106E">
        <w:rPr>
          <w:rFonts w:ascii="Times New Roman" w:hAnsi="Times New Roman" w:cs="Times New Roman"/>
          <w:i/>
          <w:color w:val="0070C0"/>
          <w:sz w:val="24"/>
          <w:szCs w:val="24"/>
        </w:rPr>
        <w:t>26-2</w:t>
      </w:r>
      <w:r w:rsidRPr="00EE106E">
        <w:rPr>
          <w:rFonts w:ascii="Times New Roman" w:hAnsi="Times New Roman" w:cs="Times New Roman"/>
          <w:i/>
          <w:color w:val="0070C0"/>
          <w:sz w:val="24"/>
          <w:szCs w:val="24"/>
        </w:rPr>
        <w:t>. изменен РП от 01.08.2019 года №76</w:t>
      </w:r>
    </w:p>
    <w:p w14:paraId="27FFADB9" w14:textId="2A67F4F7" w:rsidR="0005248D" w:rsidRPr="00EE106E" w:rsidRDefault="0005248D" w:rsidP="00EE106E">
      <w:pPr>
        <w:widowControl w:val="0"/>
        <w:tabs>
          <w:tab w:val="left" w:pos="993"/>
        </w:tabs>
        <w:spacing w:after="0" w:line="240" w:lineRule="auto"/>
        <w:ind w:right="20" w:firstLine="567"/>
        <w:jc w:val="both"/>
        <w:rPr>
          <w:rFonts w:ascii="Times New Roman" w:eastAsia="Trebuchet MS" w:hAnsi="Times New Roman" w:cs="Times New Roman"/>
          <w:sz w:val="24"/>
          <w:szCs w:val="24"/>
        </w:rPr>
      </w:pPr>
      <w:r w:rsidRPr="00943F92">
        <w:rPr>
          <w:rFonts w:ascii="Times New Roman" w:hAnsi="Times New Roman" w:cs="Times New Roman"/>
          <w:sz w:val="24"/>
          <w:szCs w:val="24"/>
        </w:rPr>
        <w:t>7)</w:t>
      </w:r>
      <w:r w:rsidRPr="00943F92">
        <w:rPr>
          <w:rFonts w:ascii="Times New Roman" w:eastAsia="Trebuchet MS" w:hAnsi="Times New Roman" w:cs="Times New Roman"/>
          <w:sz w:val="24"/>
          <w:szCs w:val="24"/>
        </w:rPr>
        <w:t xml:space="preserve"> </w:t>
      </w:r>
      <w:r w:rsidRPr="00EE106E">
        <w:rPr>
          <w:rFonts w:ascii="Times New Roman" w:eastAsia="Trebuchet MS" w:hAnsi="Times New Roman" w:cs="Times New Roman"/>
          <w:sz w:val="24"/>
          <w:szCs w:val="24"/>
        </w:rPr>
        <w:t xml:space="preserve">размещение Банком информации о полученных </w:t>
      </w:r>
      <w:r w:rsidR="00944EE0" w:rsidRPr="00EE106E">
        <w:rPr>
          <w:rFonts w:ascii="Times New Roman" w:eastAsia="Trebuchet MS" w:hAnsi="Times New Roman" w:cs="Times New Roman"/>
          <w:sz w:val="24"/>
          <w:szCs w:val="24"/>
        </w:rPr>
        <w:t>Клиентом (заемщиком)</w:t>
      </w:r>
      <w:r w:rsidRPr="00EE106E">
        <w:rPr>
          <w:rFonts w:ascii="Times New Roman" w:eastAsia="Trebuchet MS" w:hAnsi="Times New Roman" w:cs="Times New Roman"/>
          <w:sz w:val="24"/>
          <w:szCs w:val="24"/>
        </w:rPr>
        <w:t xml:space="preserve"> бюджетных кредит</w:t>
      </w:r>
      <w:r w:rsidR="00944EE0" w:rsidRPr="00EE106E">
        <w:rPr>
          <w:rFonts w:ascii="Times New Roman" w:eastAsia="Trebuchet MS" w:hAnsi="Times New Roman" w:cs="Times New Roman"/>
          <w:sz w:val="24"/>
          <w:szCs w:val="24"/>
        </w:rPr>
        <w:t>ах</w:t>
      </w:r>
      <w:r w:rsidRPr="00EE106E">
        <w:rPr>
          <w:rFonts w:ascii="Times New Roman" w:eastAsia="Trebuchet MS" w:hAnsi="Times New Roman" w:cs="Times New Roman"/>
          <w:sz w:val="24"/>
          <w:szCs w:val="24"/>
        </w:rPr>
        <w:t xml:space="preserve"> на портале недвижимости и интернет-ресурсе Банка </w:t>
      </w:r>
      <w:r w:rsidRPr="00EE106E">
        <w:rPr>
          <w:rFonts w:ascii="Times New Roman" w:eastAsia="Times New Roman" w:hAnsi="Times New Roman" w:cs="Times New Roman"/>
          <w:color w:val="000000" w:themeColor="text1"/>
          <w:sz w:val="24"/>
          <w:szCs w:val="24"/>
          <w:lang w:eastAsia="ru-RU"/>
        </w:rPr>
        <w:t>(«www.</w:t>
      </w:r>
      <w:r w:rsidR="00143A37" w:rsidRPr="00EE106E">
        <w:rPr>
          <w:rFonts w:ascii="Times New Roman" w:eastAsia="Trebuchet MS" w:hAnsi="Times New Roman" w:cs="Times New Roman"/>
          <w:bCs/>
          <w:sz w:val="24"/>
          <w:szCs w:val="24"/>
          <w:lang w:eastAsia="ru-RU"/>
        </w:rPr>
        <w:t>otbasybank</w:t>
      </w:r>
      <w:r w:rsidRPr="00EE106E">
        <w:rPr>
          <w:rFonts w:ascii="Times New Roman" w:eastAsia="Times New Roman" w:hAnsi="Times New Roman" w:cs="Times New Roman"/>
          <w:color w:val="000000" w:themeColor="text1"/>
          <w:sz w:val="24"/>
          <w:szCs w:val="24"/>
          <w:lang w:eastAsia="ru-RU"/>
        </w:rPr>
        <w:t>.kz»</w:t>
      </w:r>
      <w:r w:rsidRPr="00EE106E">
        <w:rPr>
          <w:rFonts w:ascii="Times New Roman" w:eastAsia="Trebuchet MS" w:hAnsi="Times New Roman" w:cs="Times New Roman"/>
          <w:sz w:val="24"/>
          <w:szCs w:val="24"/>
        </w:rPr>
        <w:t>).</w:t>
      </w:r>
    </w:p>
    <w:p w14:paraId="169FA661" w14:textId="51A71672" w:rsidR="0005248D" w:rsidRPr="00EE106E" w:rsidRDefault="00E47D6D" w:rsidP="00EE106E">
      <w:pPr>
        <w:pStyle w:val="26"/>
        <w:shd w:val="clear" w:color="auto" w:fill="auto"/>
        <w:spacing w:before="0" w:after="0" w:line="240" w:lineRule="auto"/>
        <w:ind w:left="20" w:right="20" w:firstLine="547"/>
        <w:jc w:val="both"/>
        <w:rPr>
          <w:rFonts w:ascii="Times New Roman" w:hAnsi="Times New Roman" w:cs="Times New Roman"/>
          <w:i/>
          <w:color w:val="0070C0"/>
          <w:sz w:val="24"/>
          <w:szCs w:val="24"/>
        </w:rPr>
      </w:pPr>
      <w:r w:rsidRPr="00EE106E">
        <w:rPr>
          <w:rFonts w:ascii="Times New Roman" w:hAnsi="Times New Roman" w:cs="Times New Roman"/>
          <w:i/>
          <w:color w:val="0070C0"/>
          <w:sz w:val="24"/>
          <w:szCs w:val="24"/>
        </w:rPr>
        <w:t>Дополнено подпунктом 7) согласно РП от 12.12.2023 г. №187</w:t>
      </w:r>
      <w:r w:rsidR="00143A37" w:rsidRPr="00EE106E">
        <w:rPr>
          <w:rFonts w:ascii="Times New Roman" w:hAnsi="Times New Roman" w:cs="Times New Roman"/>
          <w:i/>
          <w:color w:val="0070C0"/>
          <w:sz w:val="24"/>
          <w:szCs w:val="24"/>
        </w:rPr>
        <w:t>;</w:t>
      </w:r>
    </w:p>
    <w:p w14:paraId="712D7069" w14:textId="4AB027D3" w:rsidR="00143A37" w:rsidRPr="00B02FF2" w:rsidRDefault="00143A37" w:rsidP="00EE106E">
      <w:pPr>
        <w:pStyle w:val="26"/>
        <w:shd w:val="clear" w:color="auto" w:fill="auto"/>
        <w:spacing w:before="0" w:after="0" w:line="240" w:lineRule="auto"/>
        <w:ind w:left="20" w:right="20" w:firstLine="547"/>
        <w:jc w:val="both"/>
        <w:rPr>
          <w:rFonts w:ascii="Times New Roman" w:hAnsi="Times New Roman" w:cs="Times New Roman"/>
          <w:i/>
          <w:color w:val="0070C0"/>
          <w:sz w:val="24"/>
          <w:szCs w:val="24"/>
        </w:rPr>
      </w:pPr>
      <w:r w:rsidRPr="00B02FF2">
        <w:rPr>
          <w:rFonts w:ascii="Times New Roman" w:hAnsi="Times New Roman" w:cs="Times New Roman"/>
          <w:i/>
          <w:color w:val="0070C0"/>
          <w:sz w:val="24"/>
          <w:szCs w:val="24"/>
        </w:rPr>
        <w:t>Подпункт 7) пункта 26-2 изменен РП № 97 от 07.08.2024 года.</w:t>
      </w:r>
    </w:p>
    <w:p w14:paraId="77C85117" w14:textId="77777777" w:rsidR="005813FD" w:rsidRPr="005813FD" w:rsidRDefault="005813FD" w:rsidP="005813FD">
      <w:pPr>
        <w:pStyle w:val="afa"/>
        <w:spacing w:before="0" w:beforeAutospacing="0" w:after="0" w:afterAutospacing="0"/>
        <w:ind w:firstLine="567"/>
        <w:jc w:val="both"/>
      </w:pPr>
      <w:r w:rsidRPr="00B02FF2">
        <w:t>8) предоставление информации о платежных транзакциях с признаками мошенничества в Антифрод-центр, органы</w:t>
      </w:r>
      <w:r w:rsidRPr="00B02FF2">
        <w:rPr>
          <w:color w:val="000000"/>
          <w:shd w:val="clear" w:color="auto" w:fill="FFFFFF"/>
        </w:rPr>
        <w:t xml:space="preserve"> уголовного преследования, </w:t>
      </w:r>
      <w:r w:rsidRPr="00B02FF2">
        <w:rPr>
          <w:rFonts w:eastAsia="Calibri"/>
          <w:lang w:eastAsia="en-US"/>
        </w:rPr>
        <w:t>Национальный</w:t>
      </w:r>
      <w:r w:rsidRPr="00B02FF2">
        <w:rPr>
          <w:rStyle w:val="s20"/>
          <w:rFonts w:eastAsia="Calibri"/>
          <w:lang w:eastAsia="en-US"/>
        </w:rPr>
        <w:t xml:space="preserve"> Банк Республики Казахстан, уполномоченный</w:t>
      </w:r>
      <w:r w:rsidRPr="00B02FF2">
        <w:rPr>
          <w:rFonts w:eastAsia="Calibri"/>
          <w:lang w:eastAsia="en-US"/>
        </w:rPr>
        <w:t xml:space="preserve"> орган по регулированию, контролю и надзору финансового рынка и финансовых организаций</w:t>
      </w:r>
      <w:r w:rsidRPr="00B02FF2">
        <w:rPr>
          <w:color w:val="000000"/>
          <w:shd w:val="clear" w:color="auto" w:fill="FFFFFF"/>
        </w:rPr>
        <w:t xml:space="preserve"> в соответствии с законодательством Республики Казахстан.</w:t>
      </w:r>
      <w:r w:rsidRPr="005813FD">
        <w:rPr>
          <w:color w:val="000000"/>
          <w:shd w:val="clear" w:color="auto" w:fill="FFFFFF"/>
        </w:rPr>
        <w:t xml:space="preserve"> </w:t>
      </w:r>
    </w:p>
    <w:p w14:paraId="63275A83" w14:textId="1B25DCC1" w:rsidR="005813FD" w:rsidRPr="005813FD" w:rsidRDefault="005813FD" w:rsidP="005813FD">
      <w:pPr>
        <w:pStyle w:val="pj"/>
        <w:rPr>
          <w:rFonts w:eastAsia="Calibri"/>
          <w:color w:val="auto"/>
          <w:lang w:eastAsia="en-US"/>
        </w:rPr>
      </w:pPr>
      <w:r>
        <w:rPr>
          <w:i/>
          <w:color w:val="0070C0"/>
          <w:lang w:val="kk-KZ"/>
        </w:rPr>
        <w:t>Пункт 26-2</w:t>
      </w:r>
      <w:r w:rsidR="00B02FF2">
        <w:rPr>
          <w:i/>
          <w:color w:val="0070C0"/>
          <w:lang w:val="kk-KZ"/>
        </w:rPr>
        <w:t>.</w:t>
      </w:r>
      <w:r>
        <w:rPr>
          <w:i/>
          <w:color w:val="0070C0"/>
          <w:lang w:val="kk-KZ"/>
        </w:rPr>
        <w:t xml:space="preserve"> дополнен подпунктом 8</w:t>
      </w:r>
      <w:r w:rsidRPr="009D448C">
        <w:rPr>
          <w:i/>
          <w:color w:val="0070C0"/>
          <w:lang w:val="kk-KZ"/>
        </w:rPr>
        <w:t>)</w:t>
      </w:r>
      <w:r>
        <w:rPr>
          <w:i/>
          <w:color w:val="0070C0"/>
          <w:lang w:val="kk-KZ"/>
        </w:rPr>
        <w:t>согласно</w:t>
      </w:r>
      <w:r w:rsidRPr="009D448C">
        <w:rPr>
          <w:i/>
          <w:color w:val="0070C0"/>
          <w:lang w:val="kk-KZ"/>
        </w:rPr>
        <w:t xml:space="preserve"> </w:t>
      </w:r>
      <w:r>
        <w:rPr>
          <w:i/>
          <w:color w:val="0070C0"/>
        </w:rPr>
        <w:t>РП от 11.03.2025 г. № 29</w:t>
      </w:r>
    </w:p>
    <w:p w14:paraId="1B6A678B" w14:textId="0C57948D" w:rsidR="00566E52" w:rsidRPr="009D448C" w:rsidRDefault="00566E52"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rPr>
      </w:pPr>
      <w:bookmarkStart w:id="10" w:name="_Toc500744418"/>
      <w:bookmarkStart w:id="11" w:name="_Toc536632640"/>
      <w:r w:rsidRPr="009D448C">
        <w:rPr>
          <w:rFonts w:ascii="Times New Roman" w:hAnsi="Times New Roman" w:cs="Times New Roman"/>
          <w:b/>
          <w:sz w:val="24"/>
          <w:szCs w:val="24"/>
        </w:rPr>
        <w:t>Глава 7. Иные положения</w:t>
      </w:r>
      <w:bookmarkEnd w:id="10"/>
      <w:bookmarkEnd w:id="11"/>
    </w:p>
    <w:p w14:paraId="5C12F8E4" w14:textId="22452F2A" w:rsidR="00566E52" w:rsidRPr="009D448C" w:rsidRDefault="00566E52" w:rsidP="002E60AD">
      <w:pPr>
        <w:pStyle w:val="a3"/>
        <w:numPr>
          <w:ilvl w:val="1"/>
          <w:numId w:val="6"/>
        </w:numPr>
        <w:tabs>
          <w:tab w:val="left" w:pos="993"/>
        </w:tabs>
        <w:spacing w:before="240"/>
        <w:ind w:left="0" w:firstLine="567"/>
        <w:jc w:val="both"/>
        <w:rPr>
          <w:sz w:val="24"/>
          <w:szCs w:val="24"/>
        </w:rPr>
      </w:pPr>
      <w:r w:rsidRPr="009D448C">
        <w:rPr>
          <w:sz w:val="24"/>
          <w:szCs w:val="24"/>
        </w:rPr>
        <w:t>Комплексные условия определены Банком и опубликованы на Интернет-ресурсе Банка («www.</w:t>
      </w:r>
      <w:r w:rsidR="00143A37" w:rsidRPr="009D448C">
        <w:rPr>
          <w:rFonts w:eastAsia="Trebuchet MS"/>
          <w:bCs/>
          <w:sz w:val="24"/>
          <w:szCs w:val="24"/>
        </w:rPr>
        <w:t>otbasybank</w:t>
      </w:r>
      <w:r w:rsidRPr="009D448C">
        <w:rPr>
          <w:sz w:val="24"/>
          <w:szCs w:val="24"/>
        </w:rPr>
        <w:t>.kz»)</w:t>
      </w:r>
      <w:r w:rsidR="001C3A96" w:rsidRPr="009D448C">
        <w:rPr>
          <w:sz w:val="24"/>
          <w:szCs w:val="24"/>
        </w:rPr>
        <w:t>, и размещены во всех Филиалах Банка.</w:t>
      </w:r>
    </w:p>
    <w:p w14:paraId="532F1900" w14:textId="325607FA" w:rsidR="00143A37" w:rsidRPr="00B02FF2" w:rsidRDefault="00143A37" w:rsidP="00143A37">
      <w:pPr>
        <w:pStyle w:val="a3"/>
        <w:tabs>
          <w:tab w:val="left" w:pos="993"/>
        </w:tabs>
        <w:spacing w:before="240"/>
        <w:ind w:left="567"/>
        <w:jc w:val="both"/>
        <w:rPr>
          <w:i/>
          <w:color w:val="0070C0"/>
          <w:sz w:val="24"/>
          <w:szCs w:val="24"/>
          <w:lang w:val="kk-KZ"/>
        </w:rPr>
      </w:pPr>
      <w:r w:rsidRPr="00B02FF2">
        <w:rPr>
          <w:i/>
          <w:color w:val="0070C0"/>
          <w:sz w:val="24"/>
          <w:szCs w:val="24"/>
          <w:lang w:val="kk-KZ"/>
        </w:rPr>
        <w:t>Пункт 27 изменен РП № 97 от 07.08.2024 года.</w:t>
      </w:r>
    </w:p>
    <w:p w14:paraId="4D48C816" w14:textId="441C9C13" w:rsidR="00F04A1E" w:rsidRPr="009D448C" w:rsidRDefault="00566E52" w:rsidP="00003128">
      <w:pPr>
        <w:pStyle w:val="a3"/>
        <w:numPr>
          <w:ilvl w:val="1"/>
          <w:numId w:val="6"/>
        </w:numPr>
        <w:tabs>
          <w:tab w:val="left" w:pos="993"/>
        </w:tabs>
        <w:ind w:left="0" w:firstLine="567"/>
        <w:jc w:val="both"/>
        <w:rPr>
          <w:sz w:val="24"/>
          <w:szCs w:val="24"/>
        </w:rPr>
      </w:pPr>
      <w:r w:rsidRPr="009D448C">
        <w:rPr>
          <w:sz w:val="24"/>
          <w:szCs w:val="24"/>
        </w:rPr>
        <w:t>Настоящие Комплексные условия заменяют собой ранее размещенные Банком на Интернет-ресурсе Банка («www.</w:t>
      </w:r>
      <w:r w:rsidR="00003128" w:rsidRPr="009D448C">
        <w:rPr>
          <w:rFonts w:eastAsia="Trebuchet MS"/>
          <w:bCs/>
          <w:sz w:val="24"/>
          <w:szCs w:val="24"/>
        </w:rPr>
        <w:t>otbasybank</w:t>
      </w:r>
      <w:r w:rsidRPr="009D448C">
        <w:rPr>
          <w:sz w:val="24"/>
          <w:szCs w:val="24"/>
        </w:rPr>
        <w:t>.kz») Стандартные условия договора о жилищных строительных сбережениях (договор присоединения)</w:t>
      </w:r>
      <w:r w:rsidR="006E5116" w:rsidRPr="009D448C">
        <w:rPr>
          <w:sz w:val="24"/>
          <w:szCs w:val="24"/>
        </w:rPr>
        <w:t xml:space="preserve"> </w:t>
      </w:r>
      <w:r w:rsidR="004C3238" w:rsidRPr="009D448C">
        <w:rPr>
          <w:sz w:val="24"/>
          <w:szCs w:val="24"/>
        </w:rPr>
        <w:t>АО "Отбасы банк"</w:t>
      </w:r>
      <w:r w:rsidR="006E5116" w:rsidRPr="009D448C">
        <w:rPr>
          <w:sz w:val="24"/>
          <w:szCs w:val="24"/>
        </w:rPr>
        <w:t>, утвержденные постановлением Правления Банка от 17 октябрь 2016 года № 272 в редакции по состоянию 28 июня 2017 года</w:t>
      </w:r>
      <w:r w:rsidRPr="009D448C">
        <w:rPr>
          <w:sz w:val="24"/>
          <w:szCs w:val="24"/>
        </w:rPr>
        <w:t xml:space="preserve">. При несогласии Клиента с Комплексными условиями он вправе потребовать </w:t>
      </w:r>
      <w:r w:rsidRPr="009D448C">
        <w:rPr>
          <w:sz w:val="24"/>
          <w:szCs w:val="24"/>
        </w:rPr>
        <w:lastRenderedPageBreak/>
        <w:t xml:space="preserve">расторжения Договора о жилищных строительных сбережениях в течение </w:t>
      </w:r>
      <w:r w:rsidR="002B5D7F" w:rsidRPr="009D448C">
        <w:rPr>
          <w:sz w:val="24"/>
          <w:szCs w:val="24"/>
        </w:rPr>
        <w:t>5 (п</w:t>
      </w:r>
      <w:r w:rsidRPr="009D448C">
        <w:rPr>
          <w:sz w:val="24"/>
          <w:szCs w:val="24"/>
        </w:rPr>
        <w:t>яти) календарных дней с даты размещения Комплексных условий на Интернет-ресурсе Банка («www.</w:t>
      </w:r>
      <w:r w:rsidR="00003128" w:rsidRPr="009D448C">
        <w:rPr>
          <w:rFonts w:eastAsia="Trebuchet MS"/>
          <w:bCs/>
          <w:sz w:val="24"/>
          <w:szCs w:val="24"/>
        </w:rPr>
        <w:t>otbasybank</w:t>
      </w:r>
      <w:r w:rsidRPr="009D448C">
        <w:rPr>
          <w:sz w:val="24"/>
          <w:szCs w:val="24"/>
        </w:rPr>
        <w:t>.kz»). Если в указанный срок требование по расторжению Договора о жилищных строительных сбережениях не поступило в Банк</w:t>
      </w:r>
      <w:r w:rsidR="00173F3B" w:rsidRPr="009D448C">
        <w:rPr>
          <w:sz w:val="24"/>
          <w:szCs w:val="24"/>
        </w:rPr>
        <w:t>,</w:t>
      </w:r>
      <w:r w:rsidRPr="009D448C">
        <w:rPr>
          <w:sz w:val="24"/>
          <w:szCs w:val="24"/>
        </w:rPr>
        <w:t xml:space="preserve"> данное обстоятельство означает согласие Клиента с Комплексными условиями, и присоединение Клиента к ним.</w:t>
      </w:r>
    </w:p>
    <w:p w14:paraId="118FEEA4" w14:textId="41CF25EE" w:rsidR="00003128" w:rsidRPr="009D448C" w:rsidRDefault="00AE43C7" w:rsidP="00B02FF2">
      <w:pPr>
        <w:pStyle w:val="a3"/>
        <w:tabs>
          <w:tab w:val="left" w:pos="993"/>
        </w:tabs>
        <w:spacing w:before="240"/>
        <w:ind w:left="567"/>
        <w:jc w:val="both"/>
        <w:rPr>
          <w:i/>
          <w:color w:val="00B0F0"/>
          <w:sz w:val="24"/>
          <w:szCs w:val="24"/>
        </w:rPr>
      </w:pPr>
      <w:r w:rsidRPr="009D448C">
        <w:rPr>
          <w:i/>
          <w:color w:val="00B0F0"/>
          <w:sz w:val="24"/>
          <w:szCs w:val="24"/>
        </w:rPr>
        <w:tab/>
      </w:r>
      <w:r w:rsidR="00003128" w:rsidRPr="00B02FF2">
        <w:rPr>
          <w:i/>
          <w:color w:val="0070C0"/>
          <w:sz w:val="24"/>
          <w:szCs w:val="24"/>
          <w:lang w:val="kk-KZ"/>
        </w:rPr>
        <w:t>Пункт 2</w:t>
      </w:r>
      <w:r w:rsidRPr="00B02FF2">
        <w:rPr>
          <w:i/>
          <w:color w:val="0070C0"/>
          <w:sz w:val="24"/>
          <w:szCs w:val="24"/>
          <w:lang w:val="kk-KZ"/>
        </w:rPr>
        <w:t>8</w:t>
      </w:r>
      <w:r w:rsidR="00003128" w:rsidRPr="00B02FF2">
        <w:rPr>
          <w:i/>
          <w:color w:val="0070C0"/>
          <w:sz w:val="24"/>
          <w:szCs w:val="24"/>
          <w:lang w:val="kk-KZ"/>
        </w:rPr>
        <w:t xml:space="preserve"> изменен РП № 97 от 07.08.2024 года.</w:t>
      </w:r>
    </w:p>
    <w:p w14:paraId="4E0B4D09" w14:textId="322CC1E2" w:rsidR="00566E52" w:rsidRPr="009D448C" w:rsidRDefault="00566E52" w:rsidP="00003128">
      <w:pPr>
        <w:pStyle w:val="a3"/>
        <w:numPr>
          <w:ilvl w:val="1"/>
          <w:numId w:val="6"/>
        </w:numPr>
        <w:tabs>
          <w:tab w:val="left" w:pos="993"/>
        </w:tabs>
        <w:ind w:left="0" w:firstLine="567"/>
        <w:jc w:val="both"/>
        <w:rPr>
          <w:sz w:val="24"/>
          <w:szCs w:val="24"/>
        </w:rPr>
      </w:pPr>
      <w:r w:rsidRPr="009D448C">
        <w:rPr>
          <w:sz w:val="24"/>
          <w:szCs w:val="24"/>
        </w:rPr>
        <w:t>В соответствии с Законом Республики Казахстан «О персональных данных и их защите», Законом Республики Казахстан «О противодействии легализации (отмыванию) доходов, полученных преступным путем, и финансированию терроризма» и иными законодательными актами Республики Казахстан, Клиент, присоединившийся (присоединяющийся) к настоящим Комплексным условиям, соглашается с тем, что оказание Банком банковских и иных услуг сопряжено с необходимостью сбора и обработки персональных данных Клиента, в связи с чем, Клиент предоставляет Банку безусловное согласие на такие сбор и обработку персональных данных</w:t>
      </w:r>
      <w:r w:rsidR="00173F3B" w:rsidRPr="009D448C">
        <w:rPr>
          <w:sz w:val="24"/>
          <w:szCs w:val="24"/>
        </w:rPr>
        <w:t>,</w:t>
      </w:r>
      <w:r w:rsidR="00DD64EC" w:rsidRPr="009D448C">
        <w:rPr>
          <w:sz w:val="24"/>
          <w:szCs w:val="24"/>
        </w:rPr>
        <w:t xml:space="preserve"> перечень которых отражен в Приложении №5 к </w:t>
      </w:r>
      <w:r w:rsidR="00EB4D10" w:rsidRPr="009D448C">
        <w:rPr>
          <w:sz w:val="24"/>
          <w:szCs w:val="24"/>
        </w:rPr>
        <w:t>настоящим Комплексным условиям</w:t>
      </w:r>
      <w:r w:rsidRPr="009D448C">
        <w:rPr>
          <w:sz w:val="24"/>
          <w:szCs w:val="24"/>
        </w:rPr>
        <w:t xml:space="preserve">, то есть всех сведений, относящихся к Клиенту и зафиксированных на электронном, бумажном и (или) ином материальном носителе, которые будут или стали известны Банку в процессе его деятельности и/или в рамках гражданско-правовых и иных отношений между Сторонами, возникших (возникающих) в рамках Договора комплексного банковского обслуживания или соответствующего Договора. Клиент подтверждает, что каких-либо претензий к Банку касательно сбора и обработки персональных данных в дальнейшем иметь не будет, при условии соблюдения Банком требований законодательства Республики Казахстан и/или достигнутых Сторонами договоренностей. </w:t>
      </w:r>
    </w:p>
    <w:p w14:paraId="1F557F63" w14:textId="77777777" w:rsidR="00566E52" w:rsidRPr="009D448C" w:rsidRDefault="00566E52" w:rsidP="002E60AD">
      <w:pPr>
        <w:pStyle w:val="a3"/>
        <w:numPr>
          <w:ilvl w:val="1"/>
          <w:numId w:val="6"/>
        </w:numPr>
        <w:tabs>
          <w:tab w:val="left" w:pos="993"/>
        </w:tabs>
        <w:spacing w:before="240"/>
        <w:ind w:left="0" w:firstLine="567"/>
        <w:jc w:val="both"/>
        <w:rPr>
          <w:sz w:val="24"/>
          <w:szCs w:val="24"/>
        </w:rPr>
      </w:pPr>
      <w:r w:rsidRPr="009D448C">
        <w:rPr>
          <w:sz w:val="24"/>
          <w:szCs w:val="24"/>
        </w:rPr>
        <w:t xml:space="preserve">Изменение или расторжение Договора комплексного банковского обслуживания, отдельных Договоров не освобождает Стороны от исполнения своих обязательств по Договору комплексного банковского обслуживания, отдельным Договорам, возникших до момента такого изменения или расторжения. </w:t>
      </w:r>
    </w:p>
    <w:p w14:paraId="2E04AD6B" w14:textId="77777777" w:rsidR="00566E52" w:rsidRPr="009D448C" w:rsidRDefault="00566E52" w:rsidP="002E60AD">
      <w:pPr>
        <w:pStyle w:val="a3"/>
        <w:numPr>
          <w:ilvl w:val="1"/>
          <w:numId w:val="6"/>
        </w:numPr>
        <w:tabs>
          <w:tab w:val="left" w:pos="993"/>
        </w:tabs>
        <w:spacing w:before="240"/>
        <w:ind w:left="0" w:firstLine="567"/>
        <w:jc w:val="both"/>
        <w:rPr>
          <w:sz w:val="24"/>
          <w:szCs w:val="24"/>
        </w:rPr>
      </w:pPr>
      <w:r w:rsidRPr="009D448C">
        <w:rPr>
          <w:sz w:val="24"/>
          <w:szCs w:val="24"/>
        </w:rPr>
        <w:t xml:space="preserve">Договор комплексного банковского обслуживания, отдельные Договоры подлежат толкованию в соответствии с законодательством Республики Казахстан.  </w:t>
      </w:r>
    </w:p>
    <w:p w14:paraId="373511BE" w14:textId="17DD762D" w:rsidR="00851AC7" w:rsidRPr="009D448C" w:rsidRDefault="00851AC7" w:rsidP="00851AC7">
      <w:pPr>
        <w:pStyle w:val="a3"/>
        <w:tabs>
          <w:tab w:val="left" w:pos="993"/>
        </w:tabs>
        <w:spacing w:before="240"/>
        <w:ind w:left="0" w:firstLine="567"/>
        <w:jc w:val="both"/>
        <w:rPr>
          <w:sz w:val="24"/>
          <w:szCs w:val="24"/>
        </w:rPr>
      </w:pPr>
      <w:r w:rsidRPr="009D448C">
        <w:rPr>
          <w:b/>
          <w:color w:val="000000" w:themeColor="text1"/>
          <w:sz w:val="24"/>
          <w:szCs w:val="24"/>
        </w:rPr>
        <w:t>31-1.</w:t>
      </w:r>
      <w:r w:rsidRPr="009D448C">
        <w:rPr>
          <w:color w:val="000000" w:themeColor="text1"/>
          <w:sz w:val="24"/>
          <w:szCs w:val="24"/>
        </w:rPr>
        <w:t xml:space="preserve"> </w:t>
      </w:r>
      <w:r w:rsidR="00963ADA" w:rsidRPr="009D448C">
        <w:rPr>
          <w:sz w:val="24"/>
          <w:szCs w:val="24"/>
        </w:rPr>
        <w:t xml:space="preserve">Подписанием Заявления о присоединении и заключением Договора комплексного банковского обслуживания Клиент дает согласие на предоставление Банком информации при его устном обращении в Банк посредствам удаленного доступа, а также входе обращения Клиента посредством </w:t>
      </w:r>
      <w:r w:rsidR="00FB7745" w:rsidRPr="009D448C">
        <w:rPr>
          <w:sz w:val="24"/>
          <w:szCs w:val="24"/>
        </w:rPr>
        <w:t xml:space="preserve">Портала недвижимости Baspana Market </w:t>
      </w:r>
      <w:r w:rsidR="00963ADA" w:rsidRPr="009D448C">
        <w:rPr>
          <w:sz w:val="24"/>
          <w:szCs w:val="24"/>
        </w:rPr>
        <w:t>об условиях Договора, о поступлении взносов на Счет и состоянии Счета, об условиях выплаты компенсации (премии) по депозитам физических лиц, а также формирования заявления для выплаты компенсации (премии) по депозитам физических лиц при сообщении / указании Кодового слова, предусмотренного в Договор</w:t>
      </w:r>
      <w:r w:rsidR="004B13DC" w:rsidRPr="009D448C">
        <w:rPr>
          <w:sz w:val="24"/>
          <w:szCs w:val="24"/>
        </w:rPr>
        <w:t>е</w:t>
      </w:r>
      <w:r w:rsidR="00963ADA" w:rsidRPr="009D448C">
        <w:rPr>
          <w:sz w:val="24"/>
          <w:szCs w:val="24"/>
        </w:rPr>
        <w:t xml:space="preserve"> комплексного банковского обслуживания. Ответственность за передачу Кодового слова третьим лицам, а также за предоставление неверных реквизитов либо предоставлении реквизитов третьим лицам для получения ответа от Банка </w:t>
      </w:r>
      <w:r w:rsidR="00FB7745" w:rsidRPr="009D448C">
        <w:rPr>
          <w:sz w:val="24"/>
          <w:szCs w:val="24"/>
        </w:rPr>
        <w:t xml:space="preserve">на Портале недвижимости Baspana Market </w:t>
      </w:r>
      <w:r w:rsidR="00963ADA" w:rsidRPr="009D448C">
        <w:rPr>
          <w:sz w:val="24"/>
          <w:szCs w:val="24"/>
        </w:rPr>
        <w:t>возлагается на Клиента.</w:t>
      </w:r>
    </w:p>
    <w:p w14:paraId="1638E502" w14:textId="274EAE6B" w:rsidR="00851AC7" w:rsidRPr="009D448C" w:rsidRDefault="00851AC7" w:rsidP="00851AC7">
      <w:pPr>
        <w:pStyle w:val="a3"/>
        <w:widowControl w:val="0"/>
        <w:tabs>
          <w:tab w:val="left" w:pos="743"/>
        </w:tabs>
        <w:autoSpaceDE w:val="0"/>
        <w:autoSpaceDN w:val="0"/>
        <w:adjustRightInd w:val="0"/>
        <w:ind w:left="0" w:firstLine="567"/>
        <w:jc w:val="both"/>
        <w:rPr>
          <w:i/>
          <w:color w:val="0070C0"/>
          <w:sz w:val="24"/>
          <w:szCs w:val="24"/>
        </w:rPr>
      </w:pPr>
      <w:r w:rsidRPr="009D448C">
        <w:rPr>
          <w:i/>
          <w:color w:val="0070C0"/>
          <w:sz w:val="24"/>
          <w:szCs w:val="24"/>
          <w:lang w:val="kk-KZ"/>
        </w:rPr>
        <w:t>Дополнено пунктом</w:t>
      </w:r>
      <w:r w:rsidRPr="009D448C">
        <w:rPr>
          <w:i/>
          <w:color w:val="0070C0"/>
          <w:sz w:val="24"/>
          <w:szCs w:val="24"/>
        </w:rPr>
        <w:t xml:space="preserve"> </w:t>
      </w:r>
      <w:r w:rsidRPr="009D448C">
        <w:rPr>
          <w:i/>
          <w:color w:val="0070C0"/>
          <w:sz w:val="24"/>
          <w:szCs w:val="24"/>
          <w:lang w:val="kk-KZ"/>
        </w:rPr>
        <w:t>31</w:t>
      </w:r>
      <w:r w:rsidR="00F7326C" w:rsidRPr="009D448C">
        <w:rPr>
          <w:i/>
          <w:color w:val="0070C0"/>
          <w:sz w:val="24"/>
          <w:szCs w:val="24"/>
          <w:lang w:val="kk-KZ"/>
        </w:rPr>
        <w:t>-1</w:t>
      </w:r>
      <w:r w:rsidRPr="009D448C">
        <w:rPr>
          <w:i/>
          <w:color w:val="0070C0"/>
          <w:sz w:val="24"/>
          <w:szCs w:val="24"/>
        </w:rPr>
        <w:t xml:space="preserve"> РП от 20.09.2018 г. № </w:t>
      </w:r>
      <w:r w:rsidRPr="009D448C">
        <w:rPr>
          <w:i/>
          <w:color w:val="0070C0"/>
          <w:sz w:val="24"/>
          <w:szCs w:val="24"/>
          <w:lang w:val="kk-KZ"/>
        </w:rPr>
        <w:t>56</w:t>
      </w:r>
      <w:r w:rsidR="004766F7" w:rsidRPr="009D448C">
        <w:rPr>
          <w:i/>
          <w:color w:val="0070C0"/>
          <w:sz w:val="24"/>
          <w:szCs w:val="24"/>
        </w:rPr>
        <w:t>;</w:t>
      </w:r>
    </w:p>
    <w:p w14:paraId="13094D5D" w14:textId="518B34FF" w:rsidR="00D2593F" w:rsidRPr="009D448C" w:rsidRDefault="00D2593F" w:rsidP="00D2593F">
      <w:pPr>
        <w:widowControl w:val="0"/>
        <w:shd w:val="clear" w:color="auto" w:fill="FFFFFF"/>
        <w:spacing w:after="0" w:line="240" w:lineRule="auto"/>
        <w:ind w:left="20" w:right="20" w:firstLine="547"/>
        <w:jc w:val="both"/>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Пункт 31-1 изменен РП от 2</w:t>
      </w:r>
      <w:r w:rsidR="00703944" w:rsidRPr="009D448C">
        <w:rPr>
          <w:rFonts w:ascii="Times New Roman" w:eastAsia="Times New Roman" w:hAnsi="Times New Roman" w:cs="Times New Roman"/>
          <w:i/>
          <w:color w:val="0070C0"/>
          <w:sz w:val="24"/>
          <w:szCs w:val="24"/>
          <w:lang w:eastAsia="ru-RU"/>
        </w:rPr>
        <w:t>1</w:t>
      </w:r>
      <w:r w:rsidRPr="009D448C">
        <w:rPr>
          <w:rFonts w:ascii="Times New Roman" w:eastAsia="Times New Roman" w:hAnsi="Times New Roman" w:cs="Times New Roman"/>
          <w:i/>
          <w:color w:val="0070C0"/>
          <w:sz w:val="24"/>
          <w:szCs w:val="24"/>
          <w:lang w:eastAsia="ru-RU"/>
        </w:rPr>
        <w:t>.</w:t>
      </w:r>
      <w:r w:rsidR="00703944" w:rsidRPr="009D448C">
        <w:rPr>
          <w:rFonts w:ascii="Times New Roman" w:eastAsia="Times New Roman" w:hAnsi="Times New Roman" w:cs="Times New Roman"/>
          <w:i/>
          <w:color w:val="0070C0"/>
          <w:sz w:val="24"/>
          <w:szCs w:val="24"/>
          <w:lang w:eastAsia="ru-RU"/>
        </w:rPr>
        <w:t>11</w:t>
      </w:r>
      <w:r w:rsidRPr="009D448C">
        <w:rPr>
          <w:rFonts w:ascii="Times New Roman" w:eastAsia="Times New Roman" w:hAnsi="Times New Roman" w:cs="Times New Roman"/>
          <w:i/>
          <w:color w:val="0070C0"/>
          <w:sz w:val="24"/>
          <w:szCs w:val="24"/>
          <w:lang w:eastAsia="ru-RU"/>
        </w:rPr>
        <w:t>.20</w:t>
      </w:r>
      <w:r w:rsidR="00703944" w:rsidRPr="009D448C">
        <w:rPr>
          <w:rFonts w:ascii="Times New Roman" w:eastAsia="Times New Roman" w:hAnsi="Times New Roman" w:cs="Times New Roman"/>
          <w:i/>
          <w:color w:val="0070C0"/>
          <w:sz w:val="24"/>
          <w:szCs w:val="24"/>
          <w:lang w:eastAsia="ru-RU"/>
        </w:rPr>
        <w:t>22</w:t>
      </w:r>
      <w:r w:rsidRPr="009D448C">
        <w:rPr>
          <w:rFonts w:ascii="Times New Roman" w:eastAsia="Times New Roman" w:hAnsi="Times New Roman" w:cs="Times New Roman"/>
          <w:i/>
          <w:color w:val="0070C0"/>
          <w:sz w:val="24"/>
          <w:szCs w:val="24"/>
          <w:lang w:eastAsia="ru-RU"/>
        </w:rPr>
        <w:t xml:space="preserve"> г. №</w:t>
      </w:r>
      <w:r w:rsidR="00703944" w:rsidRPr="009D448C">
        <w:rPr>
          <w:rFonts w:ascii="Times New Roman" w:eastAsia="Times New Roman" w:hAnsi="Times New Roman" w:cs="Times New Roman"/>
          <w:i/>
          <w:color w:val="0070C0"/>
          <w:sz w:val="24"/>
          <w:szCs w:val="24"/>
          <w:lang w:eastAsia="ru-RU"/>
        </w:rPr>
        <w:t>196</w:t>
      </w:r>
      <w:r w:rsidR="004766F7" w:rsidRPr="009D448C">
        <w:rPr>
          <w:rFonts w:ascii="Times New Roman" w:eastAsia="Times New Roman" w:hAnsi="Times New Roman" w:cs="Times New Roman"/>
          <w:i/>
          <w:color w:val="0070C0"/>
          <w:sz w:val="24"/>
          <w:szCs w:val="24"/>
          <w:lang w:eastAsia="ru-RU"/>
        </w:rPr>
        <w:t>;</w:t>
      </w:r>
    </w:p>
    <w:p w14:paraId="03C0EE28" w14:textId="5E6180BE" w:rsidR="004766F7" w:rsidRPr="009D448C" w:rsidRDefault="004766F7" w:rsidP="00C92EBE">
      <w:pPr>
        <w:widowControl w:val="0"/>
        <w:shd w:val="clear" w:color="auto" w:fill="FFFFFF"/>
        <w:spacing w:after="0" w:line="240" w:lineRule="auto"/>
        <w:ind w:left="20" w:right="20" w:firstLine="547"/>
        <w:jc w:val="both"/>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Пункт 31-1 изменен РП от 07.08.2024 г. №97.</w:t>
      </w:r>
    </w:p>
    <w:p w14:paraId="2A3C7A53" w14:textId="5F90231C" w:rsidR="00055AAE" w:rsidRPr="009D448C" w:rsidRDefault="00566E52" w:rsidP="00C92EBE">
      <w:pPr>
        <w:pStyle w:val="a3"/>
        <w:numPr>
          <w:ilvl w:val="1"/>
          <w:numId w:val="6"/>
        </w:numPr>
        <w:tabs>
          <w:tab w:val="left" w:pos="993"/>
        </w:tabs>
        <w:ind w:left="0" w:firstLine="567"/>
        <w:jc w:val="both"/>
        <w:rPr>
          <w:sz w:val="24"/>
          <w:szCs w:val="24"/>
        </w:rPr>
      </w:pPr>
      <w:r w:rsidRPr="009D448C">
        <w:rPr>
          <w:sz w:val="24"/>
          <w:szCs w:val="24"/>
        </w:rPr>
        <w:t>В случае, если какое-либо положени</w:t>
      </w:r>
      <w:r w:rsidR="00790151" w:rsidRPr="009D448C">
        <w:rPr>
          <w:sz w:val="24"/>
          <w:szCs w:val="24"/>
        </w:rPr>
        <w:t>я</w:t>
      </w:r>
      <w:r w:rsidRPr="009D448C">
        <w:rPr>
          <w:sz w:val="24"/>
          <w:szCs w:val="24"/>
        </w:rPr>
        <w:t xml:space="preserve"> Договора комплексного банковского обслуживания, отдельных Договоров становится незаконным, недействительным или не пользующимся судебной защитой по любому применимому законодательству, такие положения Договора комплексного банковского обслуживания, отдельных Договоров не применяются во взаимоотношениях между Банком и Клиентом. Остальные положения Договора комплексного банковского обслуживания, отдельных Договоров сохраняют свою силу и действительность.</w:t>
      </w:r>
    </w:p>
    <w:p w14:paraId="027ED60E" w14:textId="77777777" w:rsidR="00055AAE" w:rsidRPr="009D448C" w:rsidRDefault="00055AAE" w:rsidP="002E60AD">
      <w:pPr>
        <w:pStyle w:val="a3"/>
        <w:numPr>
          <w:ilvl w:val="1"/>
          <w:numId w:val="6"/>
        </w:numPr>
        <w:tabs>
          <w:tab w:val="left" w:pos="993"/>
        </w:tabs>
        <w:spacing w:before="240"/>
        <w:ind w:left="0" w:firstLine="567"/>
        <w:jc w:val="both"/>
        <w:rPr>
          <w:sz w:val="24"/>
          <w:szCs w:val="24"/>
        </w:rPr>
      </w:pPr>
      <w:r w:rsidRPr="009D448C">
        <w:rPr>
          <w:sz w:val="24"/>
          <w:szCs w:val="24"/>
        </w:rPr>
        <w:t xml:space="preserve">Настоящие Комплексные условия, </w:t>
      </w:r>
      <w:r w:rsidRPr="009D448C">
        <w:rPr>
          <w:rFonts w:eastAsia="Trebuchet MS"/>
          <w:color w:val="000000" w:themeColor="text1"/>
          <w:sz w:val="24"/>
          <w:szCs w:val="24"/>
        </w:rPr>
        <w:t xml:space="preserve">Тарифы, Заявление, а также </w:t>
      </w:r>
      <w:r w:rsidRPr="009D448C">
        <w:rPr>
          <w:sz w:val="24"/>
          <w:szCs w:val="24"/>
        </w:rPr>
        <w:t xml:space="preserve">упомянутые в них приложения, формы/шаблоны договоров, соглашения и иные документы составлены на государственном и русском языках, каждый из которых имеет одинаковую юридическую силу. </w:t>
      </w:r>
    </w:p>
    <w:p w14:paraId="0F35A8A2" w14:textId="46D11075" w:rsidR="00055AAE" w:rsidRPr="009D448C" w:rsidRDefault="00055AAE" w:rsidP="00055AAE">
      <w:pPr>
        <w:pStyle w:val="a3"/>
        <w:tabs>
          <w:tab w:val="left" w:pos="993"/>
        </w:tabs>
        <w:spacing w:before="240"/>
        <w:ind w:left="0" w:firstLine="567"/>
        <w:jc w:val="both"/>
        <w:rPr>
          <w:sz w:val="24"/>
          <w:szCs w:val="24"/>
        </w:rPr>
      </w:pPr>
      <w:r w:rsidRPr="009D448C">
        <w:rPr>
          <w:sz w:val="24"/>
          <w:szCs w:val="24"/>
        </w:rPr>
        <w:t>В случае наличия противоречий между текстами Комплексных условий на государственном и русском языках, стороны руководствуются текстом Комплексных условий на русском языке.</w:t>
      </w:r>
    </w:p>
    <w:p w14:paraId="5768260E" w14:textId="57A11B7C" w:rsidR="00646180" w:rsidRPr="00F07735" w:rsidRDefault="008B2004" w:rsidP="00F07735">
      <w:pPr>
        <w:pStyle w:val="a3"/>
        <w:tabs>
          <w:tab w:val="left" w:pos="993"/>
        </w:tabs>
        <w:ind w:left="0" w:firstLine="567"/>
        <w:jc w:val="both"/>
        <w:rPr>
          <w:sz w:val="24"/>
          <w:szCs w:val="24"/>
        </w:rPr>
      </w:pPr>
      <w:r w:rsidRPr="009D448C">
        <w:rPr>
          <w:b/>
          <w:sz w:val="24"/>
          <w:szCs w:val="24"/>
        </w:rPr>
        <w:lastRenderedPageBreak/>
        <w:t>34.</w:t>
      </w:r>
      <w:r w:rsidRPr="009D448C">
        <w:rPr>
          <w:sz w:val="24"/>
          <w:szCs w:val="24"/>
        </w:rPr>
        <w:t xml:space="preserve"> </w:t>
      </w:r>
      <w:r w:rsidR="00646180" w:rsidRPr="009D448C">
        <w:rPr>
          <w:sz w:val="24"/>
          <w:szCs w:val="24"/>
        </w:rPr>
        <w:t xml:space="preserve">Банк формирует Клиенту письменный ответ в порядке, установленном внутренними </w:t>
      </w:r>
      <w:r w:rsidR="00646180" w:rsidRPr="00F07735">
        <w:rPr>
          <w:sz w:val="24"/>
          <w:szCs w:val="24"/>
        </w:rPr>
        <w:t>документами Банка, после идентификации Клиента способом, предусмотренным Банком</w:t>
      </w:r>
      <w:r w:rsidR="00646180" w:rsidRPr="00F07735">
        <w:rPr>
          <w:rStyle w:val="aff2"/>
          <w:sz w:val="24"/>
          <w:szCs w:val="24"/>
        </w:rPr>
        <w:footnoteReference w:id="1"/>
      </w:r>
      <w:r w:rsidR="00646180" w:rsidRPr="00F07735">
        <w:rPr>
          <w:sz w:val="24"/>
          <w:szCs w:val="24"/>
        </w:rPr>
        <w:t xml:space="preserve"> и предоставляет, письменный ответ одним, из нижеуказанных способов:</w:t>
      </w:r>
    </w:p>
    <w:p w14:paraId="5188D7DA" w14:textId="77777777" w:rsidR="00646180" w:rsidRPr="00F07735" w:rsidRDefault="00646180" w:rsidP="00F07735">
      <w:pPr>
        <w:pStyle w:val="a3"/>
        <w:tabs>
          <w:tab w:val="left" w:pos="993"/>
        </w:tabs>
        <w:ind w:left="0" w:firstLine="567"/>
        <w:jc w:val="both"/>
        <w:rPr>
          <w:sz w:val="24"/>
          <w:szCs w:val="24"/>
        </w:rPr>
      </w:pPr>
      <w:r w:rsidRPr="00F07735">
        <w:rPr>
          <w:sz w:val="24"/>
          <w:szCs w:val="24"/>
        </w:rPr>
        <w:t xml:space="preserve">- на электронный адрес, указанный в заявлении о присоединении к Стандартным условиям; на электронный адрес, указанный в обращении клиента; </w:t>
      </w:r>
    </w:p>
    <w:p w14:paraId="09CDAE33" w14:textId="77777777" w:rsidR="00646180" w:rsidRPr="00F07735" w:rsidRDefault="00646180" w:rsidP="00F07735">
      <w:pPr>
        <w:pStyle w:val="a3"/>
        <w:tabs>
          <w:tab w:val="left" w:pos="993"/>
        </w:tabs>
        <w:ind w:left="0" w:firstLine="567"/>
        <w:jc w:val="both"/>
        <w:rPr>
          <w:sz w:val="24"/>
          <w:szCs w:val="24"/>
        </w:rPr>
      </w:pPr>
      <w:r w:rsidRPr="00F07735">
        <w:rPr>
          <w:sz w:val="24"/>
          <w:szCs w:val="24"/>
        </w:rPr>
        <w:t xml:space="preserve">- по месту жительства, указанному в заявлении о присоединении к Стандартным условиям либо обращении Клиента, заказным письмом с уведомлением о его вручении, в том числе если получено одним из совершеннолетних членов семьи Клиента, проживающим, по указанному адресу. </w:t>
      </w:r>
    </w:p>
    <w:p w14:paraId="32A09280" w14:textId="77777777" w:rsidR="00646180" w:rsidRPr="00F07735" w:rsidRDefault="00646180" w:rsidP="00F07735">
      <w:pPr>
        <w:pStyle w:val="a3"/>
        <w:tabs>
          <w:tab w:val="left" w:pos="993"/>
        </w:tabs>
        <w:ind w:left="0" w:firstLine="567"/>
        <w:jc w:val="both"/>
        <w:rPr>
          <w:sz w:val="24"/>
          <w:szCs w:val="24"/>
        </w:rPr>
      </w:pPr>
      <w:r w:rsidRPr="00F07735">
        <w:rPr>
          <w:sz w:val="24"/>
          <w:szCs w:val="24"/>
        </w:rPr>
        <w:t>В случае явки Клиента в Банк ответ вручается под роспись лично в руки Клиента (или его уполномоченного представителя), о чем делается отметка в журнале регистрации письменных обращений, за исключением ответа, доставленного иными способами, предусмотренными настоящим пунктом.</w:t>
      </w:r>
    </w:p>
    <w:p w14:paraId="5FBBDC4F" w14:textId="55210646" w:rsidR="008B2004" w:rsidRPr="00F07735" w:rsidRDefault="00646180" w:rsidP="00F07735">
      <w:pPr>
        <w:pStyle w:val="a3"/>
        <w:tabs>
          <w:tab w:val="left" w:pos="993"/>
        </w:tabs>
        <w:ind w:left="0" w:firstLine="567"/>
        <w:jc w:val="both"/>
        <w:rPr>
          <w:sz w:val="24"/>
          <w:szCs w:val="24"/>
        </w:rPr>
      </w:pPr>
      <w:r w:rsidRPr="00F07735">
        <w:rPr>
          <w:sz w:val="24"/>
          <w:szCs w:val="24"/>
        </w:rPr>
        <w:t>В случае возврата ответа с отметкой о невозможности его вручения адресату, получателю, либо в связи с отказом в его принятии, ответ считается переданным надлежащим образом.</w:t>
      </w:r>
    </w:p>
    <w:p w14:paraId="0BC940FD" w14:textId="7313FB9E" w:rsidR="008B2004" w:rsidRPr="00B02FF2" w:rsidRDefault="008B2004" w:rsidP="00B02FF2">
      <w:pPr>
        <w:pStyle w:val="a3"/>
        <w:tabs>
          <w:tab w:val="left" w:pos="993"/>
        </w:tabs>
        <w:spacing w:before="240"/>
        <w:ind w:left="567"/>
        <w:jc w:val="both"/>
        <w:rPr>
          <w:i/>
          <w:color w:val="0070C0"/>
          <w:sz w:val="24"/>
          <w:szCs w:val="24"/>
          <w:lang w:val="kk-KZ"/>
        </w:rPr>
      </w:pPr>
      <w:r w:rsidRPr="00B02FF2">
        <w:rPr>
          <w:i/>
          <w:color w:val="0070C0"/>
          <w:sz w:val="24"/>
          <w:szCs w:val="24"/>
          <w:lang w:val="kk-KZ"/>
        </w:rPr>
        <w:t>(До</w:t>
      </w:r>
      <w:r w:rsidR="00B35C6D" w:rsidRPr="00B02FF2">
        <w:rPr>
          <w:i/>
          <w:color w:val="0070C0"/>
          <w:sz w:val="24"/>
          <w:szCs w:val="24"/>
          <w:lang w:val="kk-KZ"/>
        </w:rPr>
        <w:t>полнено пунктом 34 РП от 26.09.2023 г.</w:t>
      </w:r>
      <w:r w:rsidRPr="00B02FF2">
        <w:rPr>
          <w:i/>
          <w:color w:val="0070C0"/>
          <w:sz w:val="24"/>
          <w:szCs w:val="24"/>
          <w:lang w:val="kk-KZ"/>
        </w:rPr>
        <w:t xml:space="preserve"> №</w:t>
      </w:r>
      <w:r w:rsidR="00B35C6D" w:rsidRPr="00B02FF2">
        <w:rPr>
          <w:i/>
          <w:color w:val="0070C0"/>
          <w:sz w:val="24"/>
          <w:szCs w:val="24"/>
          <w:lang w:val="kk-KZ"/>
        </w:rPr>
        <w:t>152</w:t>
      </w:r>
      <w:r w:rsidRPr="00B02FF2">
        <w:rPr>
          <w:i/>
          <w:color w:val="0070C0"/>
          <w:sz w:val="24"/>
          <w:szCs w:val="24"/>
          <w:lang w:val="kk-KZ"/>
        </w:rPr>
        <w:t>)</w:t>
      </w:r>
      <w:r w:rsidR="00E12951" w:rsidRPr="00B02FF2">
        <w:rPr>
          <w:i/>
          <w:color w:val="0070C0"/>
          <w:sz w:val="24"/>
          <w:szCs w:val="24"/>
          <w:lang w:val="kk-KZ"/>
        </w:rPr>
        <w:t>;</w:t>
      </w:r>
    </w:p>
    <w:p w14:paraId="04EC2A00" w14:textId="1728C98F" w:rsidR="00E12951" w:rsidRPr="00B02FF2" w:rsidRDefault="00E12951" w:rsidP="00B02FF2">
      <w:pPr>
        <w:pStyle w:val="a3"/>
        <w:tabs>
          <w:tab w:val="left" w:pos="993"/>
        </w:tabs>
        <w:spacing w:before="240"/>
        <w:ind w:left="567"/>
        <w:jc w:val="both"/>
        <w:rPr>
          <w:i/>
          <w:color w:val="0070C0"/>
          <w:sz w:val="24"/>
          <w:szCs w:val="24"/>
          <w:lang w:val="kk-KZ"/>
        </w:rPr>
      </w:pPr>
      <w:r w:rsidRPr="00B02FF2">
        <w:rPr>
          <w:i/>
          <w:color w:val="0070C0"/>
          <w:sz w:val="24"/>
          <w:szCs w:val="24"/>
          <w:lang w:val="kk-KZ"/>
        </w:rPr>
        <w:t>Пункт 34 изменен РП 97 от 07.08.2024г.</w:t>
      </w:r>
    </w:p>
    <w:p w14:paraId="459583E8" w14:textId="77777777" w:rsidR="00174AE4" w:rsidRPr="00F07735" w:rsidRDefault="00174AE4" w:rsidP="0017462F">
      <w:pPr>
        <w:pStyle w:val="a3"/>
        <w:widowControl w:val="0"/>
        <w:numPr>
          <w:ilvl w:val="0"/>
          <w:numId w:val="40"/>
        </w:numPr>
        <w:tabs>
          <w:tab w:val="left" w:pos="567"/>
          <w:tab w:val="left" w:pos="851"/>
          <w:tab w:val="left" w:pos="993"/>
        </w:tabs>
        <w:autoSpaceDE w:val="0"/>
        <w:autoSpaceDN w:val="0"/>
        <w:adjustRightInd w:val="0"/>
        <w:ind w:left="0" w:firstLine="567"/>
        <w:jc w:val="both"/>
        <w:rPr>
          <w:sz w:val="24"/>
          <w:szCs w:val="24"/>
        </w:rPr>
      </w:pPr>
      <w:r w:rsidRPr="00F07735">
        <w:rPr>
          <w:sz w:val="24"/>
          <w:szCs w:val="24"/>
        </w:rPr>
        <w:t xml:space="preserve">При выявлении платежной транзакции с признаками мошенничества Банк предоставляет Клиенту информацию о приостановлении исполнения указания и (или) блокировании платежа и (или) перевода денег с указанием причин и оснований способами, предусмотренными пунктом 11 настоящих Комплексных условий. </w:t>
      </w:r>
    </w:p>
    <w:p w14:paraId="4C93BB51" w14:textId="43E5623F" w:rsidR="00174AE4" w:rsidRPr="00F07735" w:rsidRDefault="00174AE4" w:rsidP="00F07735">
      <w:pPr>
        <w:widowControl w:val="0"/>
        <w:tabs>
          <w:tab w:val="left" w:pos="567"/>
          <w:tab w:val="left" w:pos="851"/>
        </w:tabs>
        <w:autoSpaceDE w:val="0"/>
        <w:autoSpaceDN w:val="0"/>
        <w:adjustRightInd w:val="0"/>
        <w:spacing w:after="0" w:line="240" w:lineRule="auto"/>
        <w:ind w:firstLine="567"/>
        <w:jc w:val="both"/>
        <w:rPr>
          <w:rFonts w:ascii="Times New Roman" w:hAnsi="Times New Roman" w:cs="Times New Roman"/>
          <w:i/>
          <w:color w:val="0070C0"/>
          <w:sz w:val="24"/>
          <w:szCs w:val="24"/>
        </w:rPr>
      </w:pPr>
      <w:r w:rsidRPr="00F07735">
        <w:rPr>
          <w:rFonts w:ascii="Times New Roman" w:hAnsi="Times New Roman" w:cs="Times New Roman"/>
          <w:i/>
          <w:color w:val="0070C0"/>
          <w:sz w:val="24"/>
          <w:szCs w:val="24"/>
        </w:rPr>
        <w:t>Пункт 35 дополнен РП №127 от 23.10.2024 г.</w:t>
      </w:r>
    </w:p>
    <w:p w14:paraId="72E58DE3" w14:textId="4970BBFC" w:rsidR="00F07735" w:rsidRPr="00B02FF2" w:rsidRDefault="00F07735" w:rsidP="00F07735">
      <w:pPr>
        <w:pStyle w:val="afe"/>
        <w:ind w:firstLine="567"/>
        <w:jc w:val="both"/>
        <w:rPr>
          <w:rFonts w:ascii="Times New Roman" w:hAnsi="Times New Roman" w:cs="Times New Roman"/>
          <w:sz w:val="24"/>
        </w:rPr>
      </w:pPr>
      <w:r w:rsidRPr="00B02FF2">
        <w:rPr>
          <w:rFonts w:ascii="Times New Roman" w:hAnsi="Times New Roman" w:cs="Times New Roman"/>
          <w:sz w:val="24"/>
        </w:rPr>
        <w:t>36. Банк, при получении заявления клиента о выявлении им платежной транзакции с признаками мошенничества, в течение 3 (трех) рабочих дней анализирует операцию, а также осуществляет мероприятия, установленные законодательством Республики Казахстан.</w:t>
      </w:r>
    </w:p>
    <w:p w14:paraId="6B81295C" w14:textId="77777777" w:rsidR="00F07735" w:rsidRPr="00F07735" w:rsidRDefault="00F07735" w:rsidP="00F07735">
      <w:pPr>
        <w:pStyle w:val="afe"/>
        <w:ind w:firstLine="567"/>
        <w:jc w:val="both"/>
        <w:rPr>
          <w:rFonts w:ascii="Times New Roman" w:hAnsi="Times New Roman" w:cs="Times New Roman"/>
          <w:sz w:val="24"/>
        </w:rPr>
      </w:pPr>
      <w:r w:rsidRPr="00B02FF2">
        <w:rPr>
          <w:rFonts w:ascii="Times New Roman" w:hAnsi="Times New Roman" w:cs="Times New Roman"/>
          <w:sz w:val="24"/>
          <w:szCs w:val="24"/>
        </w:rPr>
        <w:t>В случае подтверждения подозрений в отношении выявленных операций с признаками мошенничества, Банк производит возврат денег отправителю в соответствии с   законодательством Республики Казахстан в порядке, установленном внутренними документами Банка.</w:t>
      </w:r>
    </w:p>
    <w:p w14:paraId="692A9A74" w14:textId="28655481" w:rsidR="00F07735" w:rsidRPr="005813FD" w:rsidRDefault="00F07735" w:rsidP="0017462F">
      <w:pPr>
        <w:pStyle w:val="pj"/>
        <w:ind w:firstLine="567"/>
        <w:rPr>
          <w:rFonts w:eastAsia="Calibri"/>
          <w:color w:val="auto"/>
          <w:lang w:eastAsia="en-US"/>
        </w:rPr>
      </w:pPr>
      <w:r>
        <w:rPr>
          <w:i/>
          <w:color w:val="0070C0"/>
          <w:lang w:val="kk-KZ"/>
        </w:rPr>
        <w:t>Дополнено пунктом 36. согласно</w:t>
      </w:r>
      <w:r w:rsidRPr="009D448C">
        <w:rPr>
          <w:i/>
          <w:color w:val="0070C0"/>
          <w:lang w:val="kk-KZ"/>
        </w:rPr>
        <w:t xml:space="preserve"> </w:t>
      </w:r>
      <w:r>
        <w:rPr>
          <w:i/>
          <w:color w:val="0070C0"/>
        </w:rPr>
        <w:t>РП от 11.03.2025 г. № 29</w:t>
      </w:r>
    </w:p>
    <w:p w14:paraId="701B2061" w14:textId="77777777" w:rsidR="00F07735" w:rsidRPr="00F07735" w:rsidRDefault="00F07735" w:rsidP="00F07735">
      <w:pPr>
        <w:pStyle w:val="a3"/>
        <w:widowControl w:val="0"/>
        <w:tabs>
          <w:tab w:val="left" w:pos="567"/>
          <w:tab w:val="left" w:pos="851"/>
        </w:tabs>
        <w:autoSpaceDE w:val="0"/>
        <w:autoSpaceDN w:val="0"/>
        <w:adjustRightInd w:val="0"/>
        <w:ind w:left="426" w:firstLine="567"/>
        <w:jc w:val="both"/>
        <w:rPr>
          <w:szCs w:val="24"/>
        </w:rPr>
      </w:pPr>
    </w:p>
    <w:p w14:paraId="499DCA16" w14:textId="77777777" w:rsidR="00174AE4" w:rsidRPr="00F07735" w:rsidRDefault="00174AE4" w:rsidP="00F07735">
      <w:pPr>
        <w:pStyle w:val="a3"/>
        <w:widowControl w:val="0"/>
        <w:tabs>
          <w:tab w:val="left" w:pos="567"/>
          <w:tab w:val="left" w:pos="851"/>
        </w:tabs>
        <w:autoSpaceDE w:val="0"/>
        <w:autoSpaceDN w:val="0"/>
        <w:adjustRightInd w:val="0"/>
        <w:ind w:left="426"/>
        <w:jc w:val="both"/>
        <w:rPr>
          <w:sz w:val="24"/>
          <w:szCs w:val="24"/>
        </w:rPr>
      </w:pPr>
    </w:p>
    <w:p w14:paraId="3CE8045B" w14:textId="77777777" w:rsidR="00174AE4" w:rsidRPr="00F07735" w:rsidRDefault="00174AE4" w:rsidP="00F07735">
      <w:pPr>
        <w:pStyle w:val="a3"/>
        <w:tabs>
          <w:tab w:val="left" w:pos="993"/>
        </w:tabs>
        <w:ind w:left="0" w:firstLine="567"/>
        <w:jc w:val="both"/>
        <w:rPr>
          <w:i/>
          <w:color w:val="0070C0"/>
          <w:sz w:val="24"/>
          <w:szCs w:val="24"/>
        </w:rPr>
      </w:pPr>
    </w:p>
    <w:p w14:paraId="35A64892" w14:textId="77777777" w:rsidR="00E82B85" w:rsidRPr="009D448C" w:rsidRDefault="00E82B85" w:rsidP="00A957DE">
      <w:pPr>
        <w:pageBreakBefore/>
        <w:widowControl w:val="0"/>
        <w:tabs>
          <w:tab w:val="left" w:pos="743"/>
          <w:tab w:val="left" w:pos="993"/>
        </w:tabs>
        <w:spacing w:after="0"/>
        <w:ind w:left="5387"/>
        <w:jc w:val="right"/>
        <w:outlineLvl w:val="1"/>
        <w:rPr>
          <w:rFonts w:ascii="Times New Roman" w:eastAsiaTheme="majorEastAsia" w:hAnsi="Times New Roman" w:cs="Times New Roman"/>
          <w:b/>
          <w:snapToGrid w:val="0"/>
          <w:sz w:val="24"/>
          <w:szCs w:val="24"/>
        </w:rPr>
      </w:pPr>
      <w:bookmarkStart w:id="12" w:name="_Toc536632641"/>
      <w:r w:rsidRPr="009D448C">
        <w:rPr>
          <w:rFonts w:ascii="Times New Roman" w:eastAsiaTheme="majorEastAsia" w:hAnsi="Times New Roman" w:cs="Times New Roman"/>
          <w:b/>
          <w:snapToGrid w:val="0"/>
          <w:sz w:val="24"/>
          <w:szCs w:val="24"/>
          <w:lang w:val="kk-KZ"/>
        </w:rPr>
        <w:lastRenderedPageBreak/>
        <w:t>Приложение №1</w:t>
      </w:r>
      <w:bookmarkEnd w:id="12"/>
      <w:r w:rsidRPr="009D448C">
        <w:rPr>
          <w:rFonts w:ascii="Times New Roman" w:eastAsiaTheme="majorEastAsia" w:hAnsi="Times New Roman" w:cs="Times New Roman"/>
          <w:b/>
          <w:snapToGrid w:val="0"/>
          <w:sz w:val="24"/>
          <w:szCs w:val="24"/>
          <w:lang w:val="kk-KZ"/>
        </w:rPr>
        <w:t xml:space="preserve">  </w:t>
      </w:r>
    </w:p>
    <w:p w14:paraId="6152881B" w14:textId="79A43C29" w:rsidR="00593659" w:rsidRPr="009D448C" w:rsidRDefault="00E82B85" w:rsidP="00593659">
      <w:pPr>
        <w:autoSpaceDE w:val="0"/>
        <w:autoSpaceDN w:val="0"/>
        <w:adjustRightInd w:val="0"/>
        <w:spacing w:after="0"/>
        <w:ind w:left="5387"/>
        <w:jc w:val="right"/>
        <w:rPr>
          <w:rFonts w:ascii="Times New Roman" w:hAnsi="Times New Roman" w:cs="Times New Roman"/>
          <w:sz w:val="24"/>
          <w:szCs w:val="24"/>
          <w:lang w:val="kk-KZ"/>
        </w:rPr>
      </w:pPr>
      <w:r w:rsidRPr="009D448C">
        <w:rPr>
          <w:rFonts w:ascii="Times New Roman" w:hAnsi="Times New Roman" w:cs="Times New Roman"/>
          <w:sz w:val="24"/>
          <w:szCs w:val="24"/>
          <w:lang w:val="kk-KZ"/>
        </w:rPr>
        <w:t xml:space="preserve">к </w:t>
      </w:r>
      <w:r w:rsidR="00593659" w:rsidRPr="009D448C">
        <w:rPr>
          <w:rFonts w:ascii="Times New Roman" w:hAnsi="Times New Roman" w:cs="Times New Roman"/>
          <w:sz w:val="24"/>
          <w:szCs w:val="24"/>
          <w:lang w:val="kk-KZ"/>
        </w:rPr>
        <w:t>Стандартным условиям</w:t>
      </w:r>
    </w:p>
    <w:p w14:paraId="473AEB92" w14:textId="55A14699" w:rsidR="00E82B85" w:rsidRPr="009D448C" w:rsidRDefault="00593659" w:rsidP="00593659">
      <w:pPr>
        <w:autoSpaceDE w:val="0"/>
        <w:autoSpaceDN w:val="0"/>
        <w:adjustRightInd w:val="0"/>
        <w:spacing w:after="0"/>
        <w:ind w:left="5387"/>
        <w:jc w:val="right"/>
        <w:rPr>
          <w:rFonts w:ascii="Times New Roman" w:hAnsi="Times New Roman" w:cs="Times New Roman"/>
          <w:color w:val="0070C0"/>
          <w:sz w:val="24"/>
          <w:szCs w:val="24"/>
          <w:lang w:val="kk-KZ"/>
        </w:rPr>
      </w:pPr>
      <w:r w:rsidRPr="009D448C">
        <w:rPr>
          <w:rFonts w:ascii="Times New Roman" w:hAnsi="Times New Roman" w:cs="Times New Roman"/>
          <w:sz w:val="24"/>
          <w:szCs w:val="24"/>
          <w:lang w:val="kk-KZ"/>
        </w:rPr>
        <w:t xml:space="preserve">комплексного банковского обслуживания </w:t>
      </w:r>
      <w:r w:rsidR="004C3238" w:rsidRPr="009D448C">
        <w:rPr>
          <w:rFonts w:ascii="Times New Roman" w:hAnsi="Times New Roman" w:cs="Times New Roman"/>
          <w:color w:val="0070C0"/>
          <w:sz w:val="24"/>
          <w:szCs w:val="24"/>
          <w:lang w:val="kk-KZ"/>
        </w:rPr>
        <w:t>АО "Отбасы банк"</w:t>
      </w:r>
    </w:p>
    <w:p w14:paraId="57922BDD" w14:textId="501D37E7" w:rsidR="00C927B4" w:rsidRPr="009D448C" w:rsidRDefault="00C927B4" w:rsidP="00C927B4">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eastAsia="ru-RU"/>
        </w:rPr>
        <w:t>Приложение №1 изменено РП от 2</w:t>
      </w:r>
      <w:r w:rsidRPr="009D448C">
        <w:rPr>
          <w:rFonts w:ascii="Times New Roman" w:eastAsia="Times New Roman" w:hAnsi="Times New Roman" w:cs="Times New Roman"/>
          <w:i/>
          <w:color w:val="0070C0"/>
          <w:sz w:val="24"/>
          <w:szCs w:val="24"/>
          <w:lang w:val="kk-KZ" w:eastAsia="ru-RU"/>
        </w:rPr>
        <w:t>2</w:t>
      </w:r>
      <w:r w:rsidRPr="009D448C">
        <w:rPr>
          <w:rFonts w:ascii="Times New Roman" w:eastAsia="Times New Roman" w:hAnsi="Times New Roman" w:cs="Times New Roman"/>
          <w:i/>
          <w:color w:val="0070C0"/>
          <w:sz w:val="24"/>
          <w:szCs w:val="24"/>
          <w:lang w:eastAsia="ru-RU"/>
        </w:rPr>
        <w:t>.05.2020 г. №49</w:t>
      </w:r>
    </w:p>
    <w:p w14:paraId="19A8E6DC" w14:textId="44AC3169" w:rsidR="00AF58FA" w:rsidRPr="009D448C" w:rsidRDefault="00AF58FA" w:rsidP="00AF58F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eastAsia="ru-RU"/>
        </w:rPr>
        <w:t>Приложение №1 изменено РП от 04.</w:t>
      </w:r>
      <w:r w:rsidRPr="009D448C">
        <w:rPr>
          <w:rFonts w:ascii="Times New Roman" w:eastAsia="Times New Roman" w:hAnsi="Times New Roman" w:cs="Times New Roman"/>
          <w:i/>
          <w:color w:val="0070C0"/>
          <w:sz w:val="24"/>
          <w:szCs w:val="24"/>
          <w:lang w:val="kk-KZ" w:eastAsia="ru-RU"/>
        </w:rPr>
        <w:t>11</w:t>
      </w:r>
      <w:r w:rsidRPr="009D448C">
        <w:rPr>
          <w:rFonts w:ascii="Times New Roman" w:eastAsia="Times New Roman" w:hAnsi="Times New Roman" w:cs="Times New Roman"/>
          <w:i/>
          <w:color w:val="0070C0"/>
          <w:sz w:val="24"/>
          <w:szCs w:val="24"/>
          <w:lang w:eastAsia="ru-RU"/>
        </w:rPr>
        <w:t>.2020 г. №130</w:t>
      </w:r>
    </w:p>
    <w:p w14:paraId="5714BAB8" w14:textId="591BDA4C" w:rsidR="00722163" w:rsidRPr="009D448C" w:rsidRDefault="00722163" w:rsidP="00722163">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eastAsia="ru-RU"/>
        </w:rPr>
        <w:t>Приложение №1 изменено РП от 28.</w:t>
      </w:r>
      <w:r w:rsidRPr="009D448C">
        <w:rPr>
          <w:rFonts w:ascii="Times New Roman" w:eastAsia="Times New Roman" w:hAnsi="Times New Roman" w:cs="Times New Roman"/>
          <w:i/>
          <w:color w:val="0070C0"/>
          <w:sz w:val="24"/>
          <w:szCs w:val="24"/>
          <w:lang w:val="kk-KZ" w:eastAsia="ru-RU"/>
        </w:rPr>
        <w:t>12</w:t>
      </w:r>
      <w:r w:rsidRPr="009D448C">
        <w:rPr>
          <w:rFonts w:ascii="Times New Roman" w:eastAsia="Times New Roman" w:hAnsi="Times New Roman" w:cs="Times New Roman"/>
          <w:i/>
          <w:color w:val="0070C0"/>
          <w:sz w:val="24"/>
          <w:szCs w:val="24"/>
          <w:lang w:eastAsia="ru-RU"/>
        </w:rPr>
        <w:t>.2020 г. №163</w:t>
      </w:r>
    </w:p>
    <w:p w14:paraId="42ADC4AA" w14:textId="24D3180E" w:rsidR="00C16FE8" w:rsidRPr="009D448C" w:rsidRDefault="00C16FE8" w:rsidP="00C16FE8">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Приложение №1 изменено РП от 01.06.2021 г. №87</w:t>
      </w:r>
    </w:p>
    <w:p w14:paraId="6FDF8E6B" w14:textId="7B271251" w:rsidR="0081483B" w:rsidRPr="009D448C" w:rsidRDefault="0081483B" w:rsidP="00C16FE8">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 xml:space="preserve">Приложение №1 изменено РП от </w:t>
      </w:r>
      <w:r w:rsidR="002E5506" w:rsidRPr="009D448C">
        <w:rPr>
          <w:rFonts w:ascii="Times New Roman" w:eastAsia="Times New Roman" w:hAnsi="Times New Roman" w:cs="Times New Roman"/>
          <w:i/>
          <w:color w:val="0070C0"/>
          <w:sz w:val="24"/>
          <w:szCs w:val="24"/>
          <w:lang w:eastAsia="ru-RU"/>
        </w:rPr>
        <w:t>2</w:t>
      </w:r>
      <w:r w:rsidRPr="009D448C">
        <w:rPr>
          <w:rFonts w:ascii="Times New Roman" w:eastAsia="Times New Roman" w:hAnsi="Times New Roman" w:cs="Times New Roman"/>
          <w:i/>
          <w:color w:val="0070C0"/>
          <w:sz w:val="24"/>
          <w:szCs w:val="24"/>
          <w:lang w:eastAsia="ru-RU"/>
        </w:rPr>
        <w:t>1.</w:t>
      </w:r>
      <w:r w:rsidR="002E5506" w:rsidRPr="009D448C">
        <w:rPr>
          <w:rFonts w:ascii="Times New Roman" w:eastAsia="Times New Roman" w:hAnsi="Times New Roman" w:cs="Times New Roman"/>
          <w:i/>
          <w:color w:val="0070C0"/>
          <w:sz w:val="24"/>
          <w:szCs w:val="24"/>
          <w:lang w:eastAsia="ru-RU"/>
        </w:rPr>
        <w:t>11</w:t>
      </w:r>
      <w:r w:rsidRPr="009D448C">
        <w:rPr>
          <w:rFonts w:ascii="Times New Roman" w:eastAsia="Times New Roman" w:hAnsi="Times New Roman" w:cs="Times New Roman"/>
          <w:i/>
          <w:color w:val="0070C0"/>
          <w:sz w:val="24"/>
          <w:szCs w:val="24"/>
          <w:lang w:eastAsia="ru-RU"/>
        </w:rPr>
        <w:t>.202</w:t>
      </w:r>
      <w:r w:rsidR="002E5506" w:rsidRPr="009D448C">
        <w:rPr>
          <w:rFonts w:ascii="Times New Roman" w:eastAsia="Times New Roman" w:hAnsi="Times New Roman" w:cs="Times New Roman"/>
          <w:i/>
          <w:color w:val="0070C0"/>
          <w:sz w:val="24"/>
          <w:szCs w:val="24"/>
          <w:lang w:eastAsia="ru-RU"/>
        </w:rPr>
        <w:t>2</w:t>
      </w:r>
      <w:r w:rsidRPr="009D448C">
        <w:rPr>
          <w:rFonts w:ascii="Times New Roman" w:eastAsia="Times New Roman" w:hAnsi="Times New Roman" w:cs="Times New Roman"/>
          <w:i/>
          <w:color w:val="0070C0"/>
          <w:sz w:val="24"/>
          <w:szCs w:val="24"/>
          <w:lang w:eastAsia="ru-RU"/>
        </w:rPr>
        <w:t xml:space="preserve"> г. №</w:t>
      </w:r>
      <w:r w:rsidR="002E5506" w:rsidRPr="009D448C">
        <w:rPr>
          <w:rFonts w:ascii="Times New Roman" w:eastAsia="Times New Roman" w:hAnsi="Times New Roman" w:cs="Times New Roman"/>
          <w:i/>
          <w:color w:val="0070C0"/>
          <w:sz w:val="24"/>
          <w:szCs w:val="24"/>
          <w:lang w:eastAsia="ru-RU"/>
        </w:rPr>
        <w:t>196</w:t>
      </w:r>
    </w:p>
    <w:p w14:paraId="790F9722" w14:textId="21C075CF" w:rsidR="00167239" w:rsidRPr="009D448C" w:rsidRDefault="00167239" w:rsidP="00C16FE8">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val="kk-KZ" w:eastAsia="ru-RU"/>
        </w:rPr>
        <w:t>Приложение №1 изменено РП от 12.05.2023 г. №82</w:t>
      </w:r>
    </w:p>
    <w:p w14:paraId="14344F3E" w14:textId="3E113211" w:rsidR="00D70309" w:rsidRPr="009D448C" w:rsidRDefault="00D70309" w:rsidP="00C16FE8">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val="kk-KZ" w:eastAsia="ru-RU"/>
        </w:rPr>
        <w:t>Приложение №1 изменено РП от 03.07.2023 г. №119</w:t>
      </w:r>
    </w:p>
    <w:p w14:paraId="01F424FE" w14:textId="373B2E7C" w:rsidR="00D37FC2" w:rsidRPr="009D448C" w:rsidRDefault="00D37FC2" w:rsidP="00D37FC2">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val="kk-KZ" w:eastAsia="ru-RU"/>
        </w:rPr>
        <w:t xml:space="preserve">                                                                     Приложение №1 изменено РП от 15.10.2024 г. №126</w:t>
      </w:r>
    </w:p>
    <w:p w14:paraId="2F57D07D" w14:textId="41AAE982" w:rsidR="00E3325A" w:rsidRDefault="00E3325A" w:rsidP="00E3325A">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val="kk-KZ" w:eastAsia="ru-RU"/>
        </w:rPr>
        <w:t xml:space="preserve">                                                                    Приложение №1 изменено РП от 23.10.2024 г. №127</w:t>
      </w:r>
    </w:p>
    <w:p w14:paraId="40F78100" w14:textId="0B80BC41" w:rsidR="009914CD" w:rsidRPr="009D448C" w:rsidRDefault="009914CD" w:rsidP="009914CD">
      <w:pPr>
        <w:widowControl w:val="0"/>
        <w:tabs>
          <w:tab w:val="left" w:pos="743"/>
        </w:tabs>
        <w:autoSpaceDE w:val="0"/>
        <w:autoSpaceDN w:val="0"/>
        <w:adjustRightInd w:val="0"/>
        <w:spacing w:after="0" w:line="240" w:lineRule="auto"/>
        <w:ind w:firstLine="318"/>
        <w:rPr>
          <w:rFonts w:ascii="Times New Roman" w:eastAsia="Times New Roman" w:hAnsi="Times New Roman" w:cs="Times New Roman"/>
          <w:i/>
          <w:color w:val="0070C0"/>
          <w:sz w:val="24"/>
          <w:szCs w:val="24"/>
          <w:lang w:val="kk-KZ" w:eastAsia="ru-RU"/>
        </w:rPr>
      </w:pPr>
      <w:r>
        <w:rPr>
          <w:rFonts w:ascii="Times New Roman" w:eastAsia="Times New Roman" w:hAnsi="Times New Roman" w:cs="Times New Roman"/>
          <w:i/>
          <w:color w:val="0070C0"/>
          <w:sz w:val="24"/>
          <w:szCs w:val="24"/>
          <w:lang w:val="kk-KZ" w:eastAsia="ru-RU"/>
        </w:rPr>
        <w:tab/>
      </w:r>
      <w:r>
        <w:rPr>
          <w:rFonts w:ascii="Times New Roman" w:eastAsia="Times New Roman" w:hAnsi="Times New Roman" w:cs="Times New Roman"/>
          <w:i/>
          <w:color w:val="0070C0"/>
          <w:sz w:val="24"/>
          <w:szCs w:val="24"/>
          <w:lang w:val="kk-KZ" w:eastAsia="ru-RU"/>
        </w:rPr>
        <w:tab/>
      </w:r>
      <w:r>
        <w:rPr>
          <w:rFonts w:ascii="Times New Roman" w:eastAsia="Times New Roman" w:hAnsi="Times New Roman" w:cs="Times New Roman"/>
          <w:i/>
          <w:color w:val="0070C0"/>
          <w:sz w:val="24"/>
          <w:szCs w:val="24"/>
          <w:lang w:val="kk-KZ" w:eastAsia="ru-RU"/>
        </w:rPr>
        <w:tab/>
      </w:r>
      <w:r>
        <w:rPr>
          <w:rFonts w:ascii="Times New Roman" w:eastAsia="Times New Roman" w:hAnsi="Times New Roman" w:cs="Times New Roman"/>
          <w:i/>
          <w:color w:val="0070C0"/>
          <w:sz w:val="24"/>
          <w:szCs w:val="24"/>
          <w:lang w:val="kk-KZ" w:eastAsia="ru-RU"/>
        </w:rPr>
        <w:tab/>
      </w:r>
      <w:r>
        <w:rPr>
          <w:rFonts w:ascii="Times New Roman" w:eastAsia="Times New Roman" w:hAnsi="Times New Roman" w:cs="Times New Roman"/>
          <w:i/>
          <w:color w:val="0070C0"/>
          <w:sz w:val="24"/>
          <w:szCs w:val="24"/>
          <w:lang w:val="kk-KZ" w:eastAsia="ru-RU"/>
        </w:rPr>
        <w:tab/>
      </w:r>
      <w:r>
        <w:rPr>
          <w:rFonts w:ascii="Times New Roman" w:eastAsia="Times New Roman" w:hAnsi="Times New Roman" w:cs="Times New Roman"/>
          <w:i/>
          <w:color w:val="0070C0"/>
          <w:sz w:val="24"/>
          <w:szCs w:val="24"/>
          <w:lang w:val="kk-KZ" w:eastAsia="ru-RU"/>
        </w:rPr>
        <w:tab/>
        <w:t xml:space="preserve">     </w:t>
      </w:r>
      <w:r w:rsidRPr="009D448C">
        <w:rPr>
          <w:rFonts w:ascii="Times New Roman" w:eastAsia="Times New Roman" w:hAnsi="Times New Roman" w:cs="Times New Roman"/>
          <w:i/>
          <w:color w:val="0070C0"/>
          <w:sz w:val="24"/>
          <w:szCs w:val="24"/>
          <w:lang w:val="kk-KZ" w:eastAsia="ru-RU"/>
        </w:rPr>
        <w:t xml:space="preserve">Приложение №1 изменено РП от </w:t>
      </w:r>
      <w:r>
        <w:rPr>
          <w:rFonts w:ascii="Times New Roman" w:eastAsia="Times New Roman" w:hAnsi="Times New Roman" w:cs="Times New Roman"/>
          <w:i/>
          <w:color w:val="0070C0"/>
          <w:sz w:val="24"/>
          <w:szCs w:val="24"/>
          <w:lang w:val="kk-KZ" w:eastAsia="ru-RU"/>
        </w:rPr>
        <w:t>08</w:t>
      </w:r>
      <w:r w:rsidRPr="009D448C">
        <w:rPr>
          <w:rFonts w:ascii="Times New Roman" w:eastAsia="Times New Roman" w:hAnsi="Times New Roman" w:cs="Times New Roman"/>
          <w:i/>
          <w:color w:val="0070C0"/>
          <w:sz w:val="24"/>
          <w:szCs w:val="24"/>
          <w:lang w:val="kk-KZ" w:eastAsia="ru-RU"/>
        </w:rPr>
        <w:t>.</w:t>
      </w:r>
      <w:r>
        <w:rPr>
          <w:rFonts w:ascii="Times New Roman" w:eastAsia="Times New Roman" w:hAnsi="Times New Roman" w:cs="Times New Roman"/>
          <w:i/>
          <w:color w:val="0070C0"/>
          <w:sz w:val="24"/>
          <w:szCs w:val="24"/>
          <w:lang w:val="kk-KZ" w:eastAsia="ru-RU"/>
        </w:rPr>
        <w:t>05</w:t>
      </w:r>
      <w:r w:rsidRPr="009D448C">
        <w:rPr>
          <w:rFonts w:ascii="Times New Roman" w:eastAsia="Times New Roman" w:hAnsi="Times New Roman" w:cs="Times New Roman"/>
          <w:i/>
          <w:color w:val="0070C0"/>
          <w:sz w:val="24"/>
          <w:szCs w:val="24"/>
          <w:lang w:val="kk-KZ" w:eastAsia="ru-RU"/>
        </w:rPr>
        <w:t>.20</w:t>
      </w:r>
      <w:r>
        <w:rPr>
          <w:rFonts w:ascii="Times New Roman" w:eastAsia="Times New Roman" w:hAnsi="Times New Roman" w:cs="Times New Roman"/>
          <w:i/>
          <w:color w:val="0070C0"/>
          <w:sz w:val="24"/>
          <w:szCs w:val="24"/>
          <w:lang w:val="kk-KZ" w:eastAsia="ru-RU"/>
        </w:rPr>
        <w:t>25</w:t>
      </w:r>
      <w:r w:rsidRPr="009D448C">
        <w:rPr>
          <w:rFonts w:ascii="Times New Roman" w:eastAsia="Times New Roman" w:hAnsi="Times New Roman" w:cs="Times New Roman"/>
          <w:i/>
          <w:color w:val="0070C0"/>
          <w:sz w:val="24"/>
          <w:szCs w:val="24"/>
          <w:lang w:val="kk-KZ" w:eastAsia="ru-RU"/>
        </w:rPr>
        <w:t xml:space="preserve"> г. №</w:t>
      </w:r>
      <w:r>
        <w:rPr>
          <w:rFonts w:ascii="Times New Roman" w:eastAsia="Times New Roman" w:hAnsi="Times New Roman" w:cs="Times New Roman"/>
          <w:i/>
          <w:color w:val="0070C0"/>
          <w:sz w:val="24"/>
          <w:szCs w:val="24"/>
          <w:lang w:val="kk-KZ" w:eastAsia="ru-RU"/>
        </w:rPr>
        <w:t>58</w:t>
      </w:r>
    </w:p>
    <w:p w14:paraId="36CC52D3" w14:textId="77777777" w:rsidR="00C927B4" w:rsidRPr="009D448C" w:rsidRDefault="00C927B4" w:rsidP="00593659">
      <w:pPr>
        <w:autoSpaceDE w:val="0"/>
        <w:autoSpaceDN w:val="0"/>
        <w:adjustRightInd w:val="0"/>
        <w:spacing w:after="0"/>
        <w:ind w:left="5387"/>
        <w:jc w:val="right"/>
        <w:rPr>
          <w:rFonts w:ascii="Times New Roman" w:hAnsi="Times New Roman" w:cs="Times New Roman"/>
          <w:b/>
          <w:color w:val="0070C0"/>
          <w:sz w:val="24"/>
          <w:szCs w:val="24"/>
          <w:lang w:val="kk-KZ"/>
        </w:rPr>
      </w:pPr>
    </w:p>
    <w:p w14:paraId="3A6C1469" w14:textId="77777777" w:rsidR="005F2731" w:rsidRPr="009D448C" w:rsidRDefault="005F2731" w:rsidP="005A3E17">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p>
    <w:p w14:paraId="5F57C7D9" w14:textId="5EC1DDC6" w:rsidR="00E82B85" w:rsidRPr="009D448C" w:rsidRDefault="00E82B85"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3" w:name="_Toc536632642"/>
      <w:r w:rsidRPr="009D448C">
        <w:rPr>
          <w:rFonts w:ascii="Times New Roman" w:hAnsi="Times New Roman" w:cs="Times New Roman"/>
          <w:b/>
          <w:sz w:val="24"/>
          <w:szCs w:val="24"/>
        </w:rPr>
        <w:t>СТАНДАРТНЫЕ УСЛОВИЯ ДОГОВОРА О ЖИЛИЩНЫХ СТРОИТЕЛЬНЫХ СБЕРЕ</w:t>
      </w:r>
      <w:r w:rsidR="0061321C" w:rsidRPr="009D448C">
        <w:rPr>
          <w:rFonts w:ascii="Times New Roman" w:hAnsi="Times New Roman" w:cs="Times New Roman"/>
          <w:b/>
          <w:sz w:val="24"/>
          <w:szCs w:val="24"/>
        </w:rPr>
        <w:t xml:space="preserve">ЖЕНИЯХ </w:t>
      </w:r>
      <w:r w:rsidRPr="009D448C">
        <w:rPr>
          <w:rFonts w:ascii="Times New Roman" w:hAnsi="Times New Roman" w:cs="Times New Roman"/>
          <w:b/>
          <w:sz w:val="24"/>
          <w:szCs w:val="24"/>
        </w:rPr>
        <w:t xml:space="preserve">АО </w:t>
      </w:r>
      <w:bookmarkEnd w:id="13"/>
      <w:r w:rsidR="004C3238" w:rsidRPr="009D448C">
        <w:rPr>
          <w:rFonts w:ascii="Times New Roman" w:hAnsi="Times New Roman" w:cs="Times New Roman"/>
          <w:b/>
          <w:sz w:val="24"/>
          <w:szCs w:val="24"/>
        </w:rPr>
        <w:t>"ОТБАСЫ БАНК"</w:t>
      </w:r>
    </w:p>
    <w:p w14:paraId="459AC984" w14:textId="022C1A97" w:rsidR="005A3E17" w:rsidRPr="009D448C" w:rsidRDefault="005A3E17"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4" w:name="_Toc536632643"/>
      <w:r w:rsidRPr="009D448C">
        <w:rPr>
          <w:rFonts w:ascii="Times New Roman" w:hAnsi="Times New Roman" w:cs="Times New Roman"/>
          <w:b/>
          <w:sz w:val="24"/>
          <w:szCs w:val="24"/>
        </w:rPr>
        <w:t xml:space="preserve">Глава 1. </w:t>
      </w:r>
      <w:r w:rsidR="007B1A94" w:rsidRPr="009D448C">
        <w:rPr>
          <w:rFonts w:ascii="Times New Roman" w:eastAsiaTheme="majorEastAsia" w:hAnsi="Times New Roman" w:cs="Times New Roman"/>
          <w:b/>
          <w:snapToGrid w:val="0"/>
          <w:sz w:val="24"/>
          <w:szCs w:val="24"/>
          <w:lang w:val="kk-KZ" w:eastAsia="ru-RU"/>
        </w:rPr>
        <w:t>Термины и определения</w:t>
      </w:r>
      <w:bookmarkEnd w:id="14"/>
    </w:p>
    <w:p w14:paraId="6A05099E" w14:textId="328D7027" w:rsidR="00A86E75" w:rsidRPr="009D448C" w:rsidRDefault="00A86E75" w:rsidP="002E60AD">
      <w:pPr>
        <w:pStyle w:val="a3"/>
        <w:numPr>
          <w:ilvl w:val="0"/>
          <w:numId w:val="4"/>
        </w:numPr>
        <w:ind w:left="0" w:firstLine="284"/>
        <w:jc w:val="both"/>
        <w:rPr>
          <w:sz w:val="24"/>
          <w:szCs w:val="24"/>
        </w:rPr>
      </w:pPr>
      <w:r w:rsidRPr="009D448C">
        <w:rPr>
          <w:sz w:val="24"/>
          <w:szCs w:val="24"/>
        </w:rPr>
        <w:t>Термины и определения, используемые для целей настоящих Стандартных условиях</w:t>
      </w:r>
      <w:r w:rsidR="005819DC" w:rsidRPr="009D448C">
        <w:rPr>
          <w:sz w:val="24"/>
          <w:szCs w:val="24"/>
        </w:rPr>
        <w:t xml:space="preserve"> договора о жилищных строительных сбережениях </w:t>
      </w:r>
      <w:r w:rsidR="004C3238" w:rsidRPr="009D448C">
        <w:rPr>
          <w:sz w:val="24"/>
          <w:szCs w:val="24"/>
        </w:rPr>
        <w:t>АО "</w:t>
      </w:r>
      <w:r w:rsidR="00314757" w:rsidRPr="009D448C">
        <w:rPr>
          <w:sz w:val="24"/>
          <w:szCs w:val="24"/>
        </w:rPr>
        <w:t>Отбасы банк"</w:t>
      </w:r>
      <w:r w:rsidR="005819DC" w:rsidRPr="009D448C">
        <w:rPr>
          <w:sz w:val="24"/>
          <w:szCs w:val="24"/>
        </w:rPr>
        <w:t xml:space="preserve"> (далее </w:t>
      </w:r>
      <w:r w:rsidR="00790151" w:rsidRPr="009D448C">
        <w:rPr>
          <w:sz w:val="24"/>
          <w:szCs w:val="24"/>
        </w:rPr>
        <w:t xml:space="preserve">в рамках настоящего приложения </w:t>
      </w:r>
      <w:r w:rsidR="005819DC" w:rsidRPr="009D448C">
        <w:rPr>
          <w:sz w:val="24"/>
          <w:szCs w:val="24"/>
        </w:rPr>
        <w:t>– Стандартные условия)</w:t>
      </w:r>
      <w:r w:rsidRPr="009D448C">
        <w:rPr>
          <w:sz w:val="24"/>
          <w:szCs w:val="24"/>
        </w:rPr>
        <w:t>, означают следующее:</w:t>
      </w:r>
    </w:p>
    <w:p w14:paraId="4BC00051" w14:textId="77777777" w:rsidR="00A86E75" w:rsidRPr="009D448C" w:rsidRDefault="00A86E75" w:rsidP="002E60AD">
      <w:pPr>
        <w:widowControl w:val="0"/>
        <w:numPr>
          <w:ilvl w:val="0"/>
          <w:numId w:val="9"/>
        </w:numPr>
        <w:tabs>
          <w:tab w:val="left" w:pos="709"/>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Вклад ЖСС</w:t>
      </w:r>
      <w:r w:rsidRPr="009D448C">
        <w:rPr>
          <w:rFonts w:ascii="Times New Roman" w:eastAsia="Times New Roman" w:hAnsi="Times New Roman" w:cs="Times New Roman"/>
          <w:sz w:val="24"/>
          <w:szCs w:val="24"/>
          <w:lang w:eastAsia="ru-RU"/>
        </w:rPr>
        <w:t xml:space="preserve"> – деньги, вносимые Вкладчиком или третьими лицами на Счет Вкладчика, открытый в Банке в соответствии со Стандартными условиями;</w:t>
      </w:r>
    </w:p>
    <w:p w14:paraId="1FD90F8D" w14:textId="77777777" w:rsidR="00A86E75" w:rsidRPr="009D448C" w:rsidRDefault="00A86E75" w:rsidP="005819DC">
      <w:pPr>
        <w:widowControl w:val="0"/>
        <w:tabs>
          <w:tab w:val="left" w:pos="709"/>
          <w:tab w:val="left" w:pos="1134"/>
        </w:tabs>
        <w:autoSpaceDE w:val="0"/>
        <w:autoSpaceDN w:val="0"/>
        <w:adjustRightInd w:val="0"/>
        <w:spacing w:after="0" w:line="240" w:lineRule="auto"/>
        <w:ind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Вкладчик Банка вправе получать информацию об Агентах Банка, обратившись с соответствующим письменным запросом в Банк;</w:t>
      </w:r>
    </w:p>
    <w:p w14:paraId="389A2401" w14:textId="25F6FFBB" w:rsidR="004C4378" w:rsidRPr="009D448C" w:rsidRDefault="004C4378" w:rsidP="002E60AD">
      <w:pPr>
        <w:widowControl w:val="0"/>
        <w:numPr>
          <w:ilvl w:val="0"/>
          <w:numId w:val="9"/>
        </w:numPr>
        <w:tabs>
          <w:tab w:val="left" w:pos="709"/>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b/>
          <w:sz w:val="24"/>
          <w:szCs w:val="24"/>
          <w:lang w:eastAsia="ru-RU"/>
        </w:rPr>
      </w:pPr>
      <w:r w:rsidRPr="009D448C">
        <w:rPr>
          <w:rFonts w:ascii="Times New Roman" w:eastAsia="Times New Roman" w:hAnsi="Times New Roman" w:cs="Times New Roman"/>
          <w:b/>
          <w:sz w:val="24"/>
          <w:szCs w:val="24"/>
          <w:lang w:eastAsia="ru-RU"/>
        </w:rPr>
        <w:t>Вкладчик</w:t>
      </w:r>
      <w:r w:rsidR="00DD60BE" w:rsidRPr="009D448C">
        <w:rPr>
          <w:rFonts w:ascii="Times New Roman" w:eastAsia="Times New Roman" w:hAnsi="Times New Roman" w:cs="Times New Roman"/>
          <w:b/>
          <w:sz w:val="24"/>
          <w:szCs w:val="24"/>
          <w:lang w:eastAsia="ru-RU"/>
        </w:rPr>
        <w:t xml:space="preserve"> - </w:t>
      </w:r>
      <w:r w:rsidR="00DD60BE" w:rsidRPr="009D448C">
        <w:rPr>
          <w:rFonts w:ascii="Times New Roman" w:hAnsi="Times New Roman" w:cs="Times New Roman"/>
          <w:sz w:val="24"/>
          <w:szCs w:val="24"/>
        </w:rPr>
        <w:t>физическое лицо, заключившее с Банком Договор о ЖСС;</w:t>
      </w:r>
    </w:p>
    <w:p w14:paraId="65364BD1" w14:textId="75E04DEA" w:rsidR="00A86E75" w:rsidRPr="009D448C" w:rsidRDefault="00B24E1C" w:rsidP="002E60AD">
      <w:pPr>
        <w:widowControl w:val="0"/>
        <w:numPr>
          <w:ilvl w:val="0"/>
          <w:numId w:val="9"/>
        </w:numPr>
        <w:tabs>
          <w:tab w:val="left" w:pos="709"/>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hAnsi="Times New Roman" w:cs="Times New Roman"/>
          <w:b/>
          <w:sz w:val="24"/>
          <w:szCs w:val="24"/>
        </w:rPr>
        <w:t>Годовая эффективная ставка вознаграждения (далее – ГЭСВ)</w:t>
      </w:r>
      <w:r w:rsidRPr="009D448C">
        <w:rPr>
          <w:rFonts w:ascii="Times New Roman" w:hAnsi="Times New Roman" w:cs="Times New Roman"/>
          <w:sz w:val="24"/>
          <w:szCs w:val="24"/>
        </w:rPr>
        <w:t xml:space="preserve"> – ставка вознаграждения в достоверном, годовом, эффективном, сопоставимом исчислении (реальная стоимость) по услугам Банка, рассчитываемая в соответствии с </w:t>
      </w:r>
      <w:r w:rsidRPr="009D448C">
        <w:rPr>
          <w:rFonts w:ascii="Times New Roman" w:hAnsi="Times New Roman" w:cs="Times New Roman"/>
          <w:sz w:val="24"/>
          <w:szCs w:val="24"/>
          <w:lang w:val="kk-KZ"/>
        </w:rPr>
        <w:t>внутренними документами Банка</w:t>
      </w:r>
      <w:r w:rsidR="0097699C" w:rsidRPr="009D448C">
        <w:rPr>
          <w:rFonts w:ascii="Times New Roman" w:hAnsi="Times New Roman" w:cs="Times New Roman"/>
          <w:sz w:val="24"/>
          <w:szCs w:val="24"/>
          <w:lang w:val="kk-KZ"/>
        </w:rPr>
        <w:t>,</w:t>
      </w:r>
      <w:r w:rsidRPr="009D448C">
        <w:rPr>
          <w:rFonts w:ascii="Times New Roman" w:hAnsi="Times New Roman" w:cs="Times New Roman"/>
          <w:sz w:val="24"/>
          <w:szCs w:val="24"/>
          <w:lang w:val="kk-KZ"/>
        </w:rPr>
        <w:t xml:space="preserve"> а также</w:t>
      </w:r>
      <w:r w:rsidRPr="009D448C">
        <w:rPr>
          <w:rFonts w:ascii="Times New Roman" w:hAnsi="Times New Roman" w:cs="Times New Roman"/>
          <w:sz w:val="24"/>
          <w:szCs w:val="24"/>
        </w:rPr>
        <w:t xml:space="preserve"> требованиями уполномоченного органа;</w:t>
      </w:r>
    </w:p>
    <w:p w14:paraId="01506AAA" w14:textId="281AEC2E" w:rsidR="00B24E1C" w:rsidRPr="009D448C" w:rsidRDefault="00B24E1C" w:rsidP="00B24E1C">
      <w:pPr>
        <w:widowControl w:val="0"/>
        <w:tabs>
          <w:tab w:val="left" w:pos="709"/>
          <w:tab w:val="left" w:pos="1134"/>
        </w:tabs>
        <w:autoSpaceDE w:val="0"/>
        <w:autoSpaceDN w:val="0"/>
        <w:adjustRightInd w:val="0"/>
        <w:spacing w:after="0" w:line="240" w:lineRule="auto"/>
        <w:ind w:left="284"/>
        <w:contextualSpacing/>
        <w:jc w:val="both"/>
        <w:rPr>
          <w:rFonts w:ascii="Times New Roman" w:eastAsia="Times New Roman" w:hAnsi="Times New Roman" w:cs="Times New Roman"/>
          <w:color w:val="0070C0"/>
          <w:sz w:val="24"/>
          <w:szCs w:val="24"/>
          <w:lang w:eastAsia="ru-RU"/>
        </w:rPr>
      </w:pPr>
      <w:r w:rsidRPr="009D448C">
        <w:rPr>
          <w:rFonts w:ascii="Times New Roman" w:hAnsi="Times New Roman" w:cs="Times New Roman"/>
          <w:i/>
          <w:color w:val="0070C0"/>
        </w:rPr>
        <w:t>Подпункт 3) изменен РП от 04.11.2020 г. № 130</w:t>
      </w:r>
    </w:p>
    <w:p w14:paraId="6F078895" w14:textId="0D2702A0" w:rsidR="00A86E75" w:rsidRPr="009D448C" w:rsidRDefault="00A86E75" w:rsidP="002E60AD">
      <w:pPr>
        <w:widowControl w:val="0"/>
        <w:numPr>
          <w:ilvl w:val="0"/>
          <w:numId w:val="9"/>
        </w:numPr>
        <w:tabs>
          <w:tab w:val="left" w:pos="709"/>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Договор о ЖСС</w:t>
      </w:r>
      <w:r w:rsidRPr="009D448C">
        <w:rPr>
          <w:rFonts w:ascii="Times New Roman" w:eastAsia="Times New Roman" w:hAnsi="Times New Roman" w:cs="Times New Roman"/>
          <w:sz w:val="24"/>
          <w:szCs w:val="24"/>
          <w:lang w:eastAsia="ru-RU"/>
        </w:rPr>
        <w:t xml:space="preserve"> – заключенный между Банком и Вкладчиком в порядке, установленном законодательством Республики Казахстан и настоящими Стандартными условиями, договор о жилищных строительных сбережениях, включающий в себя в качестве неотъемлемых частей Заявление о присоединении, Стандартные условия, выбранную Вкладчиком Тарифную программу, Сертификат,</w:t>
      </w:r>
      <w:r w:rsidR="005D7C2A" w:rsidRPr="009D448C">
        <w:rPr>
          <w:rFonts w:ascii="Times New Roman" w:eastAsia="Times New Roman" w:hAnsi="Times New Roman" w:cs="Times New Roman"/>
          <w:sz w:val="24"/>
          <w:szCs w:val="24"/>
          <w:lang w:eastAsia="ru-RU"/>
        </w:rPr>
        <w:t xml:space="preserve"> </w:t>
      </w:r>
      <w:r w:rsidR="007C6ECB" w:rsidRPr="009D448C">
        <w:rPr>
          <w:rFonts w:ascii="Times New Roman" w:eastAsia="Times New Roman" w:hAnsi="Times New Roman" w:cs="Times New Roman"/>
          <w:sz w:val="24"/>
          <w:szCs w:val="24"/>
          <w:lang w:eastAsia="ru-RU"/>
        </w:rPr>
        <w:t>Тарифы,</w:t>
      </w:r>
      <w:r w:rsidRPr="009D448C">
        <w:rPr>
          <w:rFonts w:ascii="Times New Roman" w:eastAsia="Times New Roman" w:hAnsi="Times New Roman" w:cs="Times New Roman"/>
          <w:sz w:val="24"/>
          <w:szCs w:val="24"/>
          <w:lang w:eastAsia="ru-RU"/>
        </w:rPr>
        <w:t xml:space="preserve"> а также иные заявления и/или </w:t>
      </w:r>
      <w:r w:rsidR="007C6ECB" w:rsidRPr="009D448C">
        <w:rPr>
          <w:rFonts w:ascii="Times New Roman" w:eastAsia="Times New Roman" w:hAnsi="Times New Roman" w:cs="Times New Roman"/>
          <w:sz w:val="24"/>
          <w:szCs w:val="24"/>
          <w:lang w:eastAsia="ru-RU"/>
        </w:rPr>
        <w:t>согласия,</w:t>
      </w:r>
      <w:r w:rsidRPr="009D448C">
        <w:rPr>
          <w:rFonts w:ascii="Times New Roman" w:eastAsia="Times New Roman" w:hAnsi="Times New Roman" w:cs="Times New Roman"/>
          <w:sz w:val="24"/>
          <w:szCs w:val="24"/>
          <w:lang w:eastAsia="ru-RU"/>
        </w:rPr>
        <w:t xml:space="preserve"> поданные/подписанные Вкладчиком в рамках настоящих Стандартных условий. </w:t>
      </w:r>
    </w:p>
    <w:p w14:paraId="0F0FBF68" w14:textId="77777777" w:rsidR="00A86E75" w:rsidRPr="009D448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Договорная сумма</w:t>
      </w:r>
      <w:r w:rsidRPr="009D448C">
        <w:rPr>
          <w:rFonts w:ascii="Times New Roman" w:eastAsia="Times New Roman" w:hAnsi="Times New Roman" w:cs="Times New Roman"/>
          <w:sz w:val="24"/>
          <w:szCs w:val="24"/>
          <w:lang w:eastAsia="ru-RU"/>
        </w:rPr>
        <w:t xml:space="preserve"> – сумма денег, необходимая Вкладчику для проведения мероприятий по улучшению жилищных условий, состоящая из Жилищных строительных сбережений и Жилищного займа. Договорная сумма определяется Вкладчиком самостоятельно в момент подписания Заявления о присоединении;</w:t>
      </w:r>
    </w:p>
    <w:p w14:paraId="6A2EB53F" w14:textId="77777777" w:rsidR="00A86E75" w:rsidRPr="009D448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Жилищные строительные сбережения</w:t>
      </w:r>
      <w:r w:rsidRPr="009D448C">
        <w:rPr>
          <w:rFonts w:ascii="Times New Roman" w:eastAsia="Times New Roman" w:hAnsi="Times New Roman" w:cs="Times New Roman"/>
          <w:sz w:val="24"/>
          <w:szCs w:val="24"/>
          <w:lang w:eastAsia="ru-RU"/>
        </w:rPr>
        <w:t xml:space="preserve"> – деньги, накопленные Вкладчиком в Банке для получения Жилищного займа с начисленной ставкой вознаграждения по Вкладу ЖСС и Премией государства в целях проведения мероприятий по улучшению жилищных условий;</w:t>
      </w:r>
    </w:p>
    <w:p w14:paraId="1CEC2222" w14:textId="77777777" w:rsidR="00A86E75" w:rsidRPr="009D448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Жилищный заем</w:t>
      </w:r>
      <w:r w:rsidRPr="009D448C">
        <w:rPr>
          <w:rFonts w:ascii="Times New Roman" w:eastAsia="Times New Roman" w:hAnsi="Times New Roman" w:cs="Times New Roman"/>
          <w:sz w:val="24"/>
          <w:szCs w:val="24"/>
          <w:lang w:eastAsia="ru-RU"/>
        </w:rPr>
        <w:t xml:space="preserve"> – целевой заем, предоставляемый Банком Вкладчику с целью улучшения жилищных условий в соответствии с законодательством Республики Казахстан по вопросам Жилищных строительных сбережений, условиями Договора о ЖСС, выбранной Вкладчиком Тарифной программы и отдельного договора банковского займа;</w:t>
      </w:r>
    </w:p>
    <w:p w14:paraId="7DD5C138" w14:textId="4B1FDBB8" w:rsidR="00A86E75" w:rsidRPr="009D448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Интернет-ресурс «www.</w:t>
      </w:r>
      <w:r w:rsidR="00AE43C7" w:rsidRPr="009D448C">
        <w:rPr>
          <w:rFonts w:ascii="Times New Roman" w:eastAsia="Times New Roman" w:hAnsi="Times New Roman" w:cs="Times New Roman"/>
          <w:b/>
          <w:sz w:val="24"/>
          <w:szCs w:val="24"/>
          <w:lang w:eastAsia="ru-RU"/>
        </w:rPr>
        <w:t>otbasybank</w:t>
      </w:r>
      <w:r w:rsidRPr="009D448C">
        <w:rPr>
          <w:rFonts w:ascii="Times New Roman" w:eastAsia="Times New Roman" w:hAnsi="Times New Roman" w:cs="Times New Roman"/>
          <w:b/>
          <w:sz w:val="24"/>
          <w:szCs w:val="24"/>
          <w:lang w:eastAsia="ru-RU"/>
        </w:rPr>
        <w:t>.kz»</w:t>
      </w:r>
      <w:r w:rsidRPr="009D448C">
        <w:rPr>
          <w:rFonts w:ascii="Times New Roman" w:eastAsia="Times New Roman" w:hAnsi="Times New Roman" w:cs="Times New Roman"/>
          <w:sz w:val="24"/>
          <w:szCs w:val="24"/>
          <w:lang w:eastAsia="ru-RU"/>
        </w:rPr>
        <w:t xml:space="preserve"> </w:t>
      </w:r>
      <w:r w:rsidR="00BB16FA" w:rsidRPr="009D448C">
        <w:rPr>
          <w:rFonts w:ascii="Times New Roman" w:eastAsia="Times New Roman" w:hAnsi="Times New Roman" w:cs="Times New Roman"/>
          <w:sz w:val="24"/>
          <w:szCs w:val="24"/>
          <w:lang w:eastAsia="ru-RU"/>
        </w:rPr>
        <w:t xml:space="preserve">- </w:t>
      </w:r>
      <w:r w:rsidRPr="009D448C">
        <w:rPr>
          <w:rFonts w:ascii="Times New Roman" w:eastAsia="Times New Roman" w:hAnsi="Times New Roman" w:cs="Times New Roman"/>
          <w:sz w:val="24"/>
          <w:szCs w:val="24"/>
          <w:lang w:eastAsia="ru-RU"/>
        </w:rPr>
        <w:t>официальный информационный ресурс Банка в сети Интернет;</w:t>
      </w:r>
    </w:p>
    <w:p w14:paraId="203CF158" w14:textId="4B98187B" w:rsidR="00AE43C7" w:rsidRPr="009D448C" w:rsidRDefault="00AE43C7" w:rsidP="00AE43C7">
      <w:pPr>
        <w:widowControl w:val="0"/>
        <w:tabs>
          <w:tab w:val="left" w:pos="851"/>
          <w:tab w:val="left" w:pos="1134"/>
        </w:tabs>
        <w:autoSpaceDE w:val="0"/>
        <w:autoSpaceDN w:val="0"/>
        <w:adjustRightInd w:val="0"/>
        <w:spacing w:after="0" w:line="240" w:lineRule="auto"/>
        <w:ind w:left="284"/>
        <w:contextualSpacing/>
        <w:jc w:val="both"/>
        <w:rPr>
          <w:rFonts w:ascii="Times New Roman" w:eastAsia="Times New Roman" w:hAnsi="Times New Roman" w:cs="Times New Roman"/>
          <w:i/>
          <w:color w:val="00B0F0"/>
          <w:sz w:val="24"/>
          <w:szCs w:val="24"/>
          <w:lang w:eastAsia="ru-RU"/>
        </w:rPr>
      </w:pPr>
      <w:r w:rsidRPr="009D448C">
        <w:rPr>
          <w:rFonts w:ascii="Times New Roman" w:eastAsia="Times New Roman" w:hAnsi="Times New Roman" w:cs="Times New Roman"/>
          <w:i/>
          <w:color w:val="00B0F0"/>
          <w:sz w:val="24"/>
          <w:szCs w:val="24"/>
          <w:lang w:eastAsia="ru-RU"/>
        </w:rPr>
        <w:t>Подпункт 8) пункта 1 изменен РП № 97 от 07.08.2024 года.</w:t>
      </w:r>
    </w:p>
    <w:p w14:paraId="3E5E6D19" w14:textId="77777777" w:rsidR="00A86E75" w:rsidRPr="009D448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Минимально необходимый размер накопленных денег</w:t>
      </w:r>
      <w:r w:rsidRPr="009D448C">
        <w:rPr>
          <w:rFonts w:ascii="Times New Roman" w:eastAsia="Times New Roman" w:hAnsi="Times New Roman" w:cs="Times New Roman"/>
          <w:sz w:val="24"/>
          <w:szCs w:val="24"/>
          <w:lang w:eastAsia="ru-RU"/>
        </w:rPr>
        <w:t xml:space="preserve"> – деньги, определенные в </w:t>
      </w:r>
      <w:r w:rsidRPr="009D448C">
        <w:rPr>
          <w:rFonts w:ascii="Times New Roman" w:eastAsia="Times New Roman" w:hAnsi="Times New Roman" w:cs="Times New Roman"/>
          <w:sz w:val="24"/>
          <w:szCs w:val="24"/>
          <w:lang w:eastAsia="ru-RU"/>
        </w:rPr>
        <w:lastRenderedPageBreak/>
        <w:t>Договоре о ЖСС для получения Жилищного займа;</w:t>
      </w:r>
    </w:p>
    <w:p w14:paraId="36F462E7" w14:textId="74A2BE5A" w:rsidR="00D46521" w:rsidRPr="009D448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Операционный день</w:t>
      </w:r>
      <w:r w:rsidRPr="009D448C">
        <w:rPr>
          <w:rFonts w:ascii="Times New Roman" w:eastAsia="Times New Roman" w:hAnsi="Times New Roman" w:cs="Times New Roman"/>
          <w:sz w:val="24"/>
          <w:szCs w:val="24"/>
          <w:lang w:eastAsia="ru-RU"/>
        </w:rPr>
        <w:t xml:space="preserve"> - </w:t>
      </w:r>
      <w:r w:rsidR="00CA572F" w:rsidRPr="009D448C">
        <w:rPr>
          <w:rFonts w:ascii="Times New Roman" w:eastAsia="Times New Roman" w:hAnsi="Times New Roman" w:cs="Times New Roman"/>
          <w:sz w:val="24"/>
          <w:szCs w:val="24"/>
          <w:lang w:eastAsia="ru-RU"/>
        </w:rPr>
        <w:t>период времени, в течение которого осуществляются прием и обработка оператором платежной системы либо поставщиком платежных услуг указаний, распоряжений о приостановлении исполнения указаний либо отзыве таких указаний</w:t>
      </w:r>
      <w:r w:rsidRPr="009D448C">
        <w:rPr>
          <w:rFonts w:ascii="Times New Roman" w:eastAsia="Times New Roman" w:hAnsi="Times New Roman" w:cs="Times New Roman"/>
          <w:sz w:val="24"/>
          <w:szCs w:val="24"/>
          <w:lang w:eastAsia="ru-RU"/>
        </w:rPr>
        <w:t xml:space="preserve">; </w:t>
      </w:r>
    </w:p>
    <w:p w14:paraId="478C257C" w14:textId="58830C5C" w:rsidR="00A86E75" w:rsidRPr="009D448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Оценочный показатель</w:t>
      </w:r>
      <w:r w:rsidRPr="009D448C">
        <w:rPr>
          <w:rFonts w:ascii="Times New Roman" w:eastAsia="Times New Roman" w:hAnsi="Times New Roman" w:cs="Times New Roman"/>
          <w:sz w:val="24"/>
          <w:szCs w:val="24"/>
          <w:lang w:eastAsia="ru-RU"/>
        </w:rPr>
        <w:t xml:space="preserve"> – расчетная величина, определяемая Банком по каждому Договору о ЖСС для формирования очередности выплаты Договорных сумм в соответствии с условиями Договора и выбранной Вкладчиком Тарифной программы;</w:t>
      </w:r>
    </w:p>
    <w:p w14:paraId="5D2E5152" w14:textId="77777777" w:rsidR="00A86E75" w:rsidRPr="009D448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Предварительный жилищный заем</w:t>
      </w:r>
      <w:r w:rsidRPr="009D448C">
        <w:rPr>
          <w:rFonts w:ascii="Times New Roman" w:eastAsia="Times New Roman" w:hAnsi="Times New Roman" w:cs="Times New Roman"/>
          <w:sz w:val="24"/>
          <w:szCs w:val="24"/>
          <w:lang w:eastAsia="ru-RU"/>
        </w:rPr>
        <w:t xml:space="preserve"> – целевой заем, предоставляемый Банком Вкладчику в пределах Договорной суммы в целях улучшения жилищных условий, без условия погашения основного долга до получения договорной суммы, остаток по которому погашается за счет Договорной суммы в соответствии с законодательством Республики Казахстан по вопросам Жилищных строительных сбережений, внутренними документами Банка и условиями договора банковского займа; </w:t>
      </w:r>
    </w:p>
    <w:p w14:paraId="3C39FE38" w14:textId="5DDD5B51" w:rsidR="00347EFB" w:rsidRPr="009D448C" w:rsidRDefault="00347EFB"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 xml:space="preserve">Премия государства </w:t>
      </w:r>
      <w:r w:rsidRPr="009D448C">
        <w:rPr>
          <w:rFonts w:ascii="Times New Roman" w:eastAsia="Times New Roman" w:hAnsi="Times New Roman" w:cs="Times New Roman"/>
          <w:sz w:val="24"/>
          <w:szCs w:val="24"/>
          <w:lang w:eastAsia="ru-RU"/>
        </w:rPr>
        <w:t xml:space="preserve">– </w:t>
      </w:r>
      <w:r w:rsidRPr="009D448C">
        <w:rPr>
          <w:rFonts w:ascii="Times New Roman" w:hAnsi="Times New Roman" w:cs="Times New Roman"/>
          <w:sz w:val="24"/>
          <w:szCs w:val="24"/>
        </w:rPr>
        <w:t>ежегодно выделяемые из республиканского бюджета и начисляемые на накопленную сумму Вклада ЖСС по итогам года и вознаграждение Банка;</w:t>
      </w:r>
    </w:p>
    <w:p w14:paraId="54F2938D" w14:textId="77777777" w:rsidR="00A86E75" w:rsidRPr="009D448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Промежуточный жилищный заем</w:t>
      </w:r>
      <w:r w:rsidRPr="009D448C">
        <w:rPr>
          <w:rFonts w:ascii="Times New Roman" w:eastAsia="Times New Roman" w:hAnsi="Times New Roman" w:cs="Times New Roman"/>
          <w:sz w:val="24"/>
          <w:szCs w:val="24"/>
          <w:lang w:eastAsia="ru-RU"/>
        </w:rPr>
        <w:t xml:space="preserve"> – целевой заем, предоставляемый Банком Вкладчику в целях улучшения жилищных условий, при условии накопления Минимально необходимого размера накопленных денег, остаток по которому погашается за счет Договорной суммы по Договору о ЖСС в соответствии с законодательством Республики Казахстан по вопросам Жилищных строительных сбережений, внутренними документами Банка и условиями договора банковского займа;</w:t>
      </w:r>
    </w:p>
    <w:p w14:paraId="79135D1D" w14:textId="7A16BFE2" w:rsidR="00A86E75" w:rsidRPr="009D448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Сертификат о наличии Вклада ЖСС (Сертификат)</w:t>
      </w:r>
      <w:r w:rsidRPr="009D448C">
        <w:rPr>
          <w:rFonts w:ascii="Times New Roman" w:eastAsia="Times New Roman" w:hAnsi="Times New Roman" w:cs="Times New Roman"/>
          <w:sz w:val="24"/>
          <w:szCs w:val="24"/>
          <w:lang w:eastAsia="ru-RU"/>
        </w:rPr>
        <w:t xml:space="preserve"> – Электронный документ (в утвержденной Банком форме – Приложение №</w:t>
      </w:r>
      <w:r w:rsidR="0036470D" w:rsidRPr="009D448C">
        <w:rPr>
          <w:rFonts w:ascii="Times New Roman" w:eastAsia="Times New Roman" w:hAnsi="Times New Roman" w:cs="Times New Roman"/>
          <w:sz w:val="24"/>
          <w:szCs w:val="24"/>
          <w:lang w:eastAsia="ru-RU"/>
        </w:rPr>
        <w:t>4</w:t>
      </w:r>
      <w:r w:rsidRPr="009D448C">
        <w:rPr>
          <w:rFonts w:ascii="Times New Roman" w:eastAsia="Times New Roman" w:hAnsi="Times New Roman" w:cs="Times New Roman"/>
          <w:sz w:val="24"/>
          <w:szCs w:val="24"/>
          <w:lang w:eastAsia="ru-RU"/>
        </w:rPr>
        <w:t xml:space="preserve"> к </w:t>
      </w:r>
      <w:r w:rsidR="00EB4D10" w:rsidRPr="009D448C">
        <w:rPr>
          <w:rFonts w:ascii="Times New Roman" w:eastAsia="Times New Roman" w:hAnsi="Times New Roman" w:cs="Times New Roman"/>
          <w:sz w:val="24"/>
          <w:szCs w:val="24"/>
          <w:lang w:eastAsia="ru-RU"/>
        </w:rPr>
        <w:t>настоящим Комплексным условиям</w:t>
      </w:r>
      <w:r w:rsidRPr="009D448C">
        <w:rPr>
          <w:rFonts w:ascii="Times New Roman" w:eastAsia="Times New Roman" w:hAnsi="Times New Roman" w:cs="Times New Roman"/>
          <w:sz w:val="24"/>
          <w:szCs w:val="24"/>
          <w:lang w:eastAsia="ru-RU"/>
        </w:rPr>
        <w:t>), являющийся подтверждением заключения Договора о ЖСС и открытия Счета</w:t>
      </w:r>
      <w:r w:rsidR="00173F3B" w:rsidRPr="009D448C">
        <w:rPr>
          <w:rFonts w:ascii="Times New Roman" w:eastAsia="Times New Roman" w:hAnsi="Times New Roman" w:cs="Times New Roman"/>
          <w:sz w:val="24"/>
          <w:szCs w:val="24"/>
          <w:lang w:eastAsia="ru-RU"/>
        </w:rPr>
        <w:t>,</w:t>
      </w:r>
      <w:r w:rsidRPr="009D448C">
        <w:rPr>
          <w:rFonts w:ascii="Times New Roman" w:eastAsia="Times New Roman" w:hAnsi="Times New Roman" w:cs="Times New Roman"/>
          <w:sz w:val="24"/>
          <w:szCs w:val="24"/>
          <w:lang w:eastAsia="ru-RU"/>
        </w:rPr>
        <w:t xml:space="preserve"> в котором отражаются Параметры по Вкладу ЖСС, подписанный электронной цифровой подписью Банка, предоставляемый (направляемый) Банком Вкладчику (в том числе в виде бумажной копии электронного документа на бланке Банка) и являющийся неотъемлемой частью Договора о ЖСС;</w:t>
      </w:r>
    </w:p>
    <w:p w14:paraId="76E81A04" w14:textId="3D7B40A6" w:rsidR="00A86E75" w:rsidRPr="009D448C" w:rsidRDefault="009D2CAC"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Портал недвижимости Baspana Market</w:t>
      </w:r>
      <w:r w:rsidR="002A7C80" w:rsidRPr="009D448C">
        <w:rPr>
          <w:rFonts w:ascii="Times New Roman" w:eastAsia="Times New Roman" w:hAnsi="Times New Roman" w:cs="Times New Roman"/>
          <w:sz w:val="24"/>
          <w:szCs w:val="24"/>
          <w:lang w:eastAsia="ru-RU"/>
        </w:rPr>
        <w:t>– программный комплекс (включая программное обеспечение) Банка, позволяющий предоставлять Электронные банковские услуги в соответствии с Комплексными условиями по защищенному каналу связи интернет (https://</w:t>
      </w:r>
      <w:r w:rsidRPr="009D448C">
        <w:rPr>
          <w:rFonts w:ascii="Times New Roman" w:eastAsia="Times New Roman" w:hAnsi="Times New Roman" w:cs="Times New Roman"/>
          <w:sz w:val="24"/>
          <w:szCs w:val="24"/>
          <w:lang w:val="en-US" w:eastAsia="ru-RU"/>
        </w:rPr>
        <w:t>www</w:t>
      </w:r>
      <w:r w:rsidRPr="009D448C">
        <w:rPr>
          <w:rFonts w:ascii="Times New Roman" w:eastAsia="Times New Roman" w:hAnsi="Times New Roman" w:cs="Times New Roman"/>
          <w:sz w:val="24"/>
          <w:szCs w:val="24"/>
          <w:lang w:eastAsia="ru-RU"/>
        </w:rPr>
        <w:t>.</w:t>
      </w:r>
      <w:r w:rsidR="00AF4F23" w:rsidRPr="009D448C">
        <w:rPr>
          <w:rFonts w:ascii="Times New Roman" w:eastAsia="Times New Roman" w:hAnsi="Times New Roman" w:cs="Times New Roman"/>
          <w:sz w:val="24"/>
          <w:szCs w:val="24"/>
          <w:lang w:val="en-US" w:eastAsia="ru-RU"/>
        </w:rPr>
        <w:t>otbasybank</w:t>
      </w:r>
      <w:r w:rsidR="002A7C80" w:rsidRPr="009D448C">
        <w:rPr>
          <w:rFonts w:ascii="Times New Roman" w:eastAsia="Times New Roman" w:hAnsi="Times New Roman" w:cs="Times New Roman"/>
          <w:sz w:val="24"/>
          <w:szCs w:val="24"/>
          <w:lang w:eastAsia="ru-RU"/>
        </w:rPr>
        <w:t>.kz), и в мобильном приложении "Otbasy bank"</w:t>
      </w:r>
      <w:r w:rsidR="00A86E75" w:rsidRPr="009D448C">
        <w:rPr>
          <w:rFonts w:ascii="Times New Roman" w:eastAsia="Times New Roman" w:hAnsi="Times New Roman" w:cs="Times New Roman"/>
          <w:sz w:val="24"/>
          <w:szCs w:val="24"/>
          <w:lang w:eastAsia="ru-RU"/>
        </w:rPr>
        <w:t>;</w:t>
      </w:r>
    </w:p>
    <w:p w14:paraId="76BFE8C4" w14:textId="61628FF8" w:rsidR="002A7C80" w:rsidRPr="009D448C" w:rsidRDefault="002A7C80" w:rsidP="002A7C80">
      <w:pPr>
        <w:widowControl w:val="0"/>
        <w:tabs>
          <w:tab w:val="left" w:pos="851"/>
          <w:tab w:val="left" w:pos="1134"/>
        </w:tabs>
        <w:autoSpaceDE w:val="0"/>
        <w:autoSpaceDN w:val="0"/>
        <w:adjustRightInd w:val="0"/>
        <w:spacing w:after="0" w:line="240" w:lineRule="auto"/>
        <w:ind w:left="284"/>
        <w:contextualSpacing/>
        <w:jc w:val="both"/>
        <w:rPr>
          <w:rFonts w:ascii="Times New Roman" w:hAnsi="Times New Roman" w:cs="Times New Roman"/>
          <w:i/>
          <w:color w:val="0070C0"/>
        </w:rPr>
      </w:pPr>
      <w:r w:rsidRPr="009D448C">
        <w:rPr>
          <w:rFonts w:ascii="Times New Roman" w:hAnsi="Times New Roman" w:cs="Times New Roman"/>
          <w:i/>
          <w:color w:val="0070C0"/>
        </w:rPr>
        <w:t xml:space="preserve">Подпункт 16) изменен РП от </w:t>
      </w:r>
      <w:r w:rsidR="007265F3" w:rsidRPr="009D448C">
        <w:rPr>
          <w:rFonts w:ascii="Times New Roman" w:hAnsi="Times New Roman" w:cs="Times New Roman"/>
          <w:i/>
          <w:color w:val="0070C0"/>
        </w:rPr>
        <w:t>21</w:t>
      </w:r>
      <w:r w:rsidRPr="009D448C">
        <w:rPr>
          <w:rFonts w:ascii="Times New Roman" w:hAnsi="Times New Roman" w:cs="Times New Roman"/>
          <w:i/>
          <w:color w:val="0070C0"/>
        </w:rPr>
        <w:t>.</w:t>
      </w:r>
      <w:r w:rsidR="007265F3" w:rsidRPr="009D448C">
        <w:rPr>
          <w:rFonts w:ascii="Times New Roman" w:hAnsi="Times New Roman" w:cs="Times New Roman"/>
          <w:i/>
          <w:color w:val="0070C0"/>
        </w:rPr>
        <w:t>11</w:t>
      </w:r>
      <w:r w:rsidRPr="009D448C">
        <w:rPr>
          <w:rFonts w:ascii="Times New Roman" w:hAnsi="Times New Roman" w:cs="Times New Roman"/>
          <w:i/>
          <w:color w:val="0070C0"/>
        </w:rPr>
        <w:t>.202</w:t>
      </w:r>
      <w:r w:rsidR="007265F3" w:rsidRPr="009D448C">
        <w:rPr>
          <w:rFonts w:ascii="Times New Roman" w:hAnsi="Times New Roman" w:cs="Times New Roman"/>
          <w:i/>
          <w:color w:val="0070C0"/>
        </w:rPr>
        <w:t>2</w:t>
      </w:r>
      <w:r w:rsidRPr="009D448C">
        <w:rPr>
          <w:rFonts w:ascii="Times New Roman" w:hAnsi="Times New Roman" w:cs="Times New Roman"/>
          <w:i/>
          <w:color w:val="0070C0"/>
        </w:rPr>
        <w:t xml:space="preserve"> г. № </w:t>
      </w:r>
      <w:r w:rsidR="007265F3" w:rsidRPr="009D448C">
        <w:rPr>
          <w:rFonts w:ascii="Times New Roman" w:hAnsi="Times New Roman" w:cs="Times New Roman"/>
          <w:i/>
          <w:color w:val="0070C0"/>
        </w:rPr>
        <w:t>196</w:t>
      </w:r>
      <w:r w:rsidR="00AF4F23" w:rsidRPr="009D448C">
        <w:rPr>
          <w:rFonts w:ascii="Times New Roman" w:hAnsi="Times New Roman" w:cs="Times New Roman"/>
          <w:i/>
          <w:color w:val="0070C0"/>
        </w:rPr>
        <w:t>;</w:t>
      </w:r>
    </w:p>
    <w:p w14:paraId="2A07C053" w14:textId="57B5F00C" w:rsidR="00AF4F23" w:rsidRPr="009D448C" w:rsidRDefault="00AF4F23" w:rsidP="00AF4F23">
      <w:pPr>
        <w:widowControl w:val="0"/>
        <w:tabs>
          <w:tab w:val="left" w:pos="851"/>
          <w:tab w:val="left" w:pos="1134"/>
        </w:tabs>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ru-RU"/>
        </w:rPr>
      </w:pPr>
      <w:r w:rsidRPr="009D448C">
        <w:rPr>
          <w:rFonts w:ascii="Times New Roman" w:hAnsi="Times New Roman" w:cs="Times New Roman"/>
          <w:i/>
          <w:color w:val="0070C0"/>
        </w:rPr>
        <w:t xml:space="preserve">Подпункт 16) пункта 1 </w:t>
      </w:r>
      <w:r w:rsidR="00737633" w:rsidRPr="009D448C">
        <w:rPr>
          <w:rFonts w:ascii="Times New Roman" w:hAnsi="Times New Roman" w:cs="Times New Roman"/>
          <w:i/>
          <w:color w:val="0070C0"/>
        </w:rPr>
        <w:t xml:space="preserve">изменен </w:t>
      </w:r>
      <w:r w:rsidRPr="009D448C">
        <w:rPr>
          <w:rFonts w:ascii="Times New Roman" w:hAnsi="Times New Roman" w:cs="Times New Roman"/>
          <w:i/>
          <w:color w:val="0070C0"/>
        </w:rPr>
        <w:t>РП № 97 от 07.08.2024 г.</w:t>
      </w:r>
    </w:p>
    <w:p w14:paraId="11ADF89C" w14:textId="45E29930" w:rsidR="00A86E75" w:rsidRPr="009D448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Счет</w:t>
      </w:r>
      <w:r w:rsidRPr="009D448C">
        <w:rPr>
          <w:rFonts w:ascii="Times New Roman" w:eastAsia="Times New Roman" w:hAnsi="Times New Roman" w:cs="Times New Roman"/>
          <w:sz w:val="24"/>
          <w:szCs w:val="24"/>
          <w:lang w:eastAsia="ru-RU"/>
        </w:rPr>
        <w:t xml:space="preserve"> – сберегательный банковский счет в Банке, открытый согласно условиям Договора о ЖСС с целью учета Вклада ЖСС и отражения операций по нему;</w:t>
      </w:r>
    </w:p>
    <w:p w14:paraId="690344C5" w14:textId="64095FEA" w:rsidR="00A86E75" w:rsidRPr="009D448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Филиал Банка</w:t>
      </w:r>
      <w:r w:rsidRPr="009D448C">
        <w:rPr>
          <w:rFonts w:ascii="Times New Roman" w:eastAsia="Times New Roman" w:hAnsi="Times New Roman" w:cs="Times New Roman"/>
          <w:sz w:val="24"/>
          <w:szCs w:val="24"/>
          <w:lang w:eastAsia="ru-RU"/>
        </w:rPr>
        <w:t xml:space="preserve"> – обособленное подразделение Банка, не являющееся юридическим лицом, расположенное вне места на</w:t>
      </w:r>
      <w:r w:rsidR="006D0A9F" w:rsidRPr="009D448C">
        <w:rPr>
          <w:rFonts w:ascii="Times New Roman" w:eastAsia="Times New Roman" w:hAnsi="Times New Roman" w:cs="Times New Roman"/>
          <w:sz w:val="24"/>
          <w:szCs w:val="24"/>
          <w:lang w:eastAsia="ru-RU"/>
        </w:rPr>
        <w:t>хождения Банка, осуществляющее о</w:t>
      </w:r>
      <w:r w:rsidRPr="009D448C">
        <w:rPr>
          <w:rFonts w:ascii="Times New Roman" w:eastAsia="Times New Roman" w:hAnsi="Times New Roman" w:cs="Times New Roman"/>
          <w:sz w:val="24"/>
          <w:szCs w:val="24"/>
          <w:lang w:eastAsia="ru-RU"/>
        </w:rPr>
        <w:t>перации от имени Банка и действующее в пределах полномочий, предоставленных ему Банком.</w:t>
      </w:r>
    </w:p>
    <w:p w14:paraId="74DE5F97" w14:textId="77777777" w:rsidR="005819DC" w:rsidRPr="009D448C" w:rsidRDefault="005819DC" w:rsidP="005819DC">
      <w:pPr>
        <w:widowControl w:val="0"/>
        <w:tabs>
          <w:tab w:val="left" w:pos="851"/>
          <w:tab w:val="left" w:pos="1134"/>
        </w:tabs>
        <w:autoSpaceDE w:val="0"/>
        <w:autoSpaceDN w:val="0"/>
        <w:adjustRightInd w:val="0"/>
        <w:spacing w:after="0" w:line="240" w:lineRule="auto"/>
        <w:ind w:left="284"/>
        <w:contextualSpacing/>
        <w:jc w:val="both"/>
        <w:rPr>
          <w:rFonts w:ascii="Times New Roman" w:eastAsia="Times New Roman" w:hAnsi="Times New Roman" w:cs="Times New Roman"/>
          <w:b/>
          <w:color w:val="FF0000"/>
          <w:sz w:val="24"/>
          <w:szCs w:val="24"/>
          <w:lang w:eastAsia="ru-RU"/>
        </w:rPr>
      </w:pPr>
    </w:p>
    <w:p w14:paraId="12061D78" w14:textId="3CA7DE83" w:rsidR="005819DC" w:rsidRPr="009D448C" w:rsidRDefault="005819DC" w:rsidP="005819DC">
      <w:pPr>
        <w:widowControl w:val="0"/>
        <w:tabs>
          <w:tab w:val="left" w:pos="743"/>
          <w:tab w:val="left" w:pos="993"/>
        </w:tabs>
        <w:spacing w:before="120" w:after="120" w:line="240" w:lineRule="auto"/>
        <w:jc w:val="center"/>
        <w:outlineLvl w:val="1"/>
        <w:rPr>
          <w:rFonts w:ascii="Times New Roman" w:eastAsia="Times New Roman" w:hAnsi="Times New Roman" w:cs="Times New Roman"/>
          <w:color w:val="FF0000"/>
          <w:sz w:val="24"/>
          <w:szCs w:val="24"/>
          <w:lang w:eastAsia="ru-RU"/>
        </w:rPr>
      </w:pPr>
      <w:bookmarkStart w:id="15" w:name="_Toc536632644"/>
      <w:r w:rsidRPr="009D448C">
        <w:rPr>
          <w:rFonts w:ascii="Times New Roman" w:hAnsi="Times New Roman" w:cs="Times New Roman"/>
          <w:b/>
          <w:sz w:val="24"/>
          <w:szCs w:val="24"/>
        </w:rPr>
        <w:t>Глава 2. Основные положения</w:t>
      </w:r>
      <w:bookmarkEnd w:id="15"/>
    </w:p>
    <w:p w14:paraId="34AC7C06" w14:textId="77777777" w:rsidR="00A86E75" w:rsidRPr="009D448C" w:rsidRDefault="00A86E75" w:rsidP="005819DC">
      <w:pPr>
        <w:widowControl w:val="0"/>
        <w:tabs>
          <w:tab w:val="left" w:pos="851"/>
          <w:tab w:val="left" w:pos="1134"/>
        </w:tabs>
        <w:autoSpaceDE w:val="0"/>
        <w:autoSpaceDN w:val="0"/>
        <w:adjustRightInd w:val="0"/>
        <w:spacing w:after="0" w:line="240" w:lineRule="auto"/>
        <w:contextualSpacing/>
        <w:jc w:val="both"/>
        <w:rPr>
          <w:rFonts w:ascii="Times New Roman" w:eastAsia="Times New Roman" w:hAnsi="Times New Roman" w:cs="Times New Roman"/>
          <w:color w:val="FF0000"/>
          <w:sz w:val="24"/>
          <w:szCs w:val="24"/>
          <w:lang w:eastAsia="ru-RU"/>
        </w:rPr>
      </w:pPr>
    </w:p>
    <w:p w14:paraId="5E31A631" w14:textId="0586091F" w:rsidR="005A3E17" w:rsidRPr="009D448C" w:rsidRDefault="00265358" w:rsidP="002E60AD">
      <w:pPr>
        <w:pStyle w:val="a3"/>
        <w:widowControl w:val="0"/>
        <w:numPr>
          <w:ilvl w:val="0"/>
          <w:numId w:val="15"/>
        </w:numPr>
        <w:tabs>
          <w:tab w:val="left" w:pos="567"/>
        </w:tabs>
        <w:autoSpaceDE w:val="0"/>
        <w:autoSpaceDN w:val="0"/>
        <w:adjustRightInd w:val="0"/>
        <w:ind w:left="0" w:firstLine="284"/>
        <w:jc w:val="both"/>
        <w:rPr>
          <w:sz w:val="24"/>
          <w:szCs w:val="24"/>
        </w:rPr>
      </w:pPr>
      <w:r w:rsidRPr="009D448C">
        <w:rPr>
          <w:sz w:val="24"/>
          <w:szCs w:val="24"/>
        </w:rPr>
        <w:t xml:space="preserve">Для заключения Договора о ЖСС Клиент представляет в Банк (в том числе через Агентов Банка) подписанное Заявление (в том числе в электронном виде с </w:t>
      </w:r>
      <w:r w:rsidRPr="009D448C">
        <w:rPr>
          <w:spacing w:val="2"/>
          <w:sz w:val="24"/>
          <w:szCs w:val="24"/>
        </w:rPr>
        <w:t>использованием динамической идентификации Клиента</w:t>
      </w:r>
      <w:r w:rsidRPr="009D448C">
        <w:rPr>
          <w:sz w:val="24"/>
          <w:szCs w:val="24"/>
        </w:rPr>
        <w:t>) о присоединении и документы, необходимые для проведения идентификации Клиента в соответствии с законодательством Республики Казахстан и внутренними документами Банка.</w:t>
      </w:r>
      <w:r w:rsidR="005A3E17" w:rsidRPr="009D448C">
        <w:rPr>
          <w:sz w:val="24"/>
          <w:szCs w:val="24"/>
        </w:rPr>
        <w:t xml:space="preserve"> </w:t>
      </w:r>
    </w:p>
    <w:p w14:paraId="2DDAE273" w14:textId="7F360A41" w:rsidR="00265358" w:rsidRPr="009D448C" w:rsidRDefault="00265358" w:rsidP="00265358">
      <w:pPr>
        <w:pStyle w:val="afe"/>
        <w:rPr>
          <w:rFonts w:ascii="Times New Roman" w:hAnsi="Times New Roman" w:cs="Times New Roman"/>
          <w:i/>
          <w:color w:val="0070C0"/>
        </w:rPr>
      </w:pPr>
      <w:r w:rsidRPr="009D448C">
        <w:tab/>
      </w:r>
      <w:r w:rsidRPr="009D448C">
        <w:rPr>
          <w:rFonts w:ascii="Times New Roman" w:hAnsi="Times New Roman" w:cs="Times New Roman"/>
          <w:i/>
          <w:color w:val="0070C0"/>
        </w:rPr>
        <w:t>Пункт 2 изменен РП от 22.05.2020 г. № 49</w:t>
      </w:r>
    </w:p>
    <w:p w14:paraId="31C18C74" w14:textId="77777777"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 xml:space="preserve">Договор о ЖСС заключается путем акцепта Банком (путем предоставления/направления Клиенту Сертификата о наличии Вклада ЖСС в Банке) оферты Клиента (содержащейся в Заявлении о присоединении). </w:t>
      </w:r>
    </w:p>
    <w:p w14:paraId="69361222" w14:textId="4B4F09A6" w:rsidR="005A3E17" w:rsidRPr="009D448C" w:rsidRDefault="005A3E17" w:rsidP="005819DC">
      <w:pPr>
        <w:widowControl w:val="0"/>
        <w:tabs>
          <w:tab w:val="left" w:pos="460"/>
        </w:tabs>
        <w:autoSpaceDE w:val="0"/>
        <w:autoSpaceDN w:val="0"/>
        <w:adjustRightInd w:val="0"/>
        <w:spacing w:after="0" w:line="240" w:lineRule="auto"/>
        <w:ind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Договор о ЖСС считается заключенным со дня поступления </w:t>
      </w:r>
      <w:r w:rsidR="009C7AF6" w:rsidRPr="009D448C">
        <w:rPr>
          <w:rFonts w:ascii="Times New Roman" w:eastAsia="Times New Roman" w:hAnsi="Times New Roman" w:cs="Times New Roman"/>
          <w:sz w:val="24"/>
          <w:szCs w:val="24"/>
          <w:lang w:eastAsia="ru-RU"/>
        </w:rPr>
        <w:t>В</w:t>
      </w:r>
      <w:r w:rsidRPr="009D448C">
        <w:rPr>
          <w:rFonts w:ascii="Times New Roman" w:eastAsia="Times New Roman" w:hAnsi="Times New Roman" w:cs="Times New Roman"/>
          <w:sz w:val="24"/>
          <w:szCs w:val="24"/>
          <w:lang w:eastAsia="ru-RU"/>
        </w:rPr>
        <w:t xml:space="preserve">клада ЖСС </w:t>
      </w:r>
      <w:r w:rsidR="00347EFB" w:rsidRPr="009D448C">
        <w:rPr>
          <w:rFonts w:ascii="Times New Roman" w:eastAsia="Times New Roman" w:hAnsi="Times New Roman" w:cs="Times New Roman"/>
          <w:sz w:val="24"/>
          <w:szCs w:val="24"/>
          <w:lang w:eastAsia="ru-RU"/>
        </w:rPr>
        <w:t xml:space="preserve">в минимальном размере, установленном внутренними документами Банка, </w:t>
      </w:r>
      <w:r w:rsidRPr="009D448C">
        <w:rPr>
          <w:rFonts w:ascii="Times New Roman" w:eastAsia="Times New Roman" w:hAnsi="Times New Roman" w:cs="Times New Roman"/>
          <w:sz w:val="24"/>
          <w:szCs w:val="24"/>
          <w:lang w:eastAsia="ru-RU"/>
        </w:rPr>
        <w:t xml:space="preserve">на счет Вкладчика и оплаты Комиссионного сбора в полном </w:t>
      </w:r>
      <w:r w:rsidR="00A957DE" w:rsidRPr="009D448C">
        <w:rPr>
          <w:rFonts w:ascii="Times New Roman" w:eastAsia="Times New Roman" w:hAnsi="Times New Roman" w:cs="Times New Roman"/>
          <w:sz w:val="24"/>
          <w:szCs w:val="24"/>
          <w:lang w:eastAsia="ru-RU"/>
        </w:rPr>
        <w:t>о</w:t>
      </w:r>
      <w:r w:rsidR="00347EFB" w:rsidRPr="009D448C">
        <w:rPr>
          <w:rFonts w:ascii="Times New Roman" w:eastAsia="Times New Roman" w:hAnsi="Times New Roman" w:cs="Times New Roman"/>
          <w:sz w:val="24"/>
          <w:szCs w:val="24"/>
          <w:lang w:eastAsia="ru-RU"/>
        </w:rPr>
        <w:t>бъеме</w:t>
      </w:r>
      <w:r w:rsidRPr="009D448C">
        <w:rPr>
          <w:rFonts w:ascii="Times New Roman" w:eastAsia="Times New Roman" w:hAnsi="Times New Roman" w:cs="Times New Roman"/>
          <w:sz w:val="24"/>
          <w:szCs w:val="24"/>
          <w:lang w:eastAsia="ru-RU"/>
        </w:rPr>
        <w:t>.</w:t>
      </w:r>
    </w:p>
    <w:p w14:paraId="5A6293F1" w14:textId="77777777"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 xml:space="preserve">Банк не обязан предоставлять услуги и нести обязательства перед Клиентом, до момента </w:t>
      </w:r>
      <w:r w:rsidRPr="009D448C">
        <w:rPr>
          <w:sz w:val="24"/>
          <w:szCs w:val="24"/>
        </w:rPr>
        <w:lastRenderedPageBreak/>
        <w:t>акцепта Банком оферты Клиента, содержащейся в Заявлении о присоединении. Таким образом, акцепт оферты Клиента осуществляется Банком по своему выбору в соответствии с внутренними документами Банка. акцептом Банк выражает свое согласие на предоставление Клиенту соответствующих банковских услуг.</w:t>
      </w:r>
    </w:p>
    <w:p w14:paraId="12D26C7B" w14:textId="226D81C7"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Подписанное Клиентом/Вкладчиком Заявление о присоединении свидетельствует о том, что Клиент/Вкладчик получил, прочитал, понял и принял Стандартные условия в полном объеме, без каких-либо замечаний и возражений. Если у Банка имеется</w:t>
      </w:r>
      <w:r w:rsidR="00CA572F" w:rsidRPr="009D448C">
        <w:rPr>
          <w:sz w:val="24"/>
          <w:szCs w:val="24"/>
        </w:rPr>
        <w:t xml:space="preserve"> подписанное</w:t>
      </w:r>
      <w:r w:rsidRPr="009D448C">
        <w:rPr>
          <w:sz w:val="24"/>
          <w:szCs w:val="24"/>
        </w:rPr>
        <w:t xml:space="preserve"> Заявление о присоединении, то Вкладчик не вправе ссылаться на отсутствие факта подписания Договора о ЖСС. Подписывая Заявление о присоединении, Вкладчик принимает на себя все условия размещения Вклада ЖСС, ведения Счета и присоединяется к настоящим Стандартным условиям, а также подтверждает, что все положения Стандартных условий в полной мере соответствуют интересам и волеизъявлению Вкладчика.</w:t>
      </w:r>
    </w:p>
    <w:p w14:paraId="2D985BB0" w14:textId="77777777"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 xml:space="preserve">После заключения Договора о ЖСС Стороны приобретают права, принимают на себя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требованиям законодательства Республики Казахстан и внутренних документов Банка. </w:t>
      </w:r>
    </w:p>
    <w:p w14:paraId="490240D5" w14:textId="77777777" w:rsidR="008C08B2" w:rsidRPr="009D448C" w:rsidRDefault="008C08B2" w:rsidP="008C08B2">
      <w:pPr>
        <w:pStyle w:val="a3"/>
        <w:widowControl w:val="0"/>
        <w:tabs>
          <w:tab w:val="left" w:pos="318"/>
        </w:tabs>
        <w:autoSpaceDE w:val="0"/>
        <w:autoSpaceDN w:val="0"/>
        <w:adjustRightInd w:val="0"/>
        <w:ind w:left="284"/>
        <w:jc w:val="both"/>
        <w:rPr>
          <w:sz w:val="24"/>
          <w:szCs w:val="24"/>
        </w:rPr>
      </w:pPr>
    </w:p>
    <w:p w14:paraId="2EC6684C" w14:textId="77777777" w:rsidR="008112AD" w:rsidRPr="009D448C" w:rsidRDefault="008112AD" w:rsidP="008C08B2">
      <w:pPr>
        <w:pStyle w:val="a3"/>
        <w:widowControl w:val="0"/>
        <w:tabs>
          <w:tab w:val="left" w:pos="318"/>
        </w:tabs>
        <w:autoSpaceDE w:val="0"/>
        <w:autoSpaceDN w:val="0"/>
        <w:adjustRightInd w:val="0"/>
        <w:ind w:left="284"/>
        <w:jc w:val="both"/>
        <w:rPr>
          <w:sz w:val="24"/>
          <w:szCs w:val="24"/>
        </w:rPr>
      </w:pPr>
    </w:p>
    <w:p w14:paraId="767E19AC" w14:textId="77777777" w:rsidR="005A3E17" w:rsidRPr="009D448C" w:rsidRDefault="005A3E17" w:rsidP="005A3E17">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6" w:name="_Toc536632645"/>
      <w:r w:rsidRPr="009D448C">
        <w:rPr>
          <w:rFonts w:ascii="Times New Roman" w:hAnsi="Times New Roman" w:cs="Times New Roman"/>
          <w:b/>
          <w:sz w:val="24"/>
          <w:szCs w:val="24"/>
        </w:rPr>
        <w:t xml:space="preserve">Глава 3. </w:t>
      </w:r>
      <w:r w:rsidR="00527026" w:rsidRPr="009D448C">
        <w:rPr>
          <w:rFonts w:ascii="Times New Roman" w:hAnsi="Times New Roman" w:cs="Times New Roman"/>
          <w:b/>
          <w:sz w:val="24"/>
          <w:szCs w:val="24"/>
        </w:rPr>
        <w:t>Условия Договора о ЖСС</w:t>
      </w:r>
      <w:bookmarkEnd w:id="16"/>
    </w:p>
    <w:p w14:paraId="5EABC3B5" w14:textId="724CB797"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 xml:space="preserve">Банк открывает Вкладчику Счет в национальной валюте (тенге) для Жилищных строительных сбережений, начисляет на Вклад ЖСС вознаграждение Банка и зачисляет Премию государства, с правом на последующее получение Вкладчиком в Банке займа, в соответствии с условиями настоящих Стандартных условий, а также осуществляет дистанционное обслуживание Вкладчика через </w:t>
      </w:r>
      <w:r w:rsidR="00D67F4E" w:rsidRPr="009D448C">
        <w:rPr>
          <w:sz w:val="24"/>
          <w:szCs w:val="24"/>
        </w:rPr>
        <w:t>Портал недвижимости Baspana Market</w:t>
      </w:r>
      <w:r w:rsidRPr="009D448C">
        <w:rPr>
          <w:sz w:val="24"/>
          <w:szCs w:val="24"/>
        </w:rPr>
        <w:t>.</w:t>
      </w:r>
    </w:p>
    <w:p w14:paraId="6B514CA0" w14:textId="02C5A557" w:rsidR="00D67F4E" w:rsidRPr="009D448C" w:rsidRDefault="00D67F4E" w:rsidP="00D67F4E">
      <w:pPr>
        <w:widowControl w:val="0"/>
        <w:shd w:val="clear" w:color="auto" w:fill="FFFFFF"/>
        <w:ind w:right="20"/>
        <w:jc w:val="both"/>
        <w:rPr>
          <w:rFonts w:ascii="Times New Roman" w:hAnsi="Times New Roman" w:cs="Times New Roman"/>
          <w:sz w:val="24"/>
          <w:szCs w:val="24"/>
        </w:rPr>
      </w:pPr>
      <w:r w:rsidRPr="009D448C">
        <w:rPr>
          <w:rFonts w:ascii="Times New Roman" w:hAnsi="Times New Roman" w:cs="Times New Roman"/>
          <w:i/>
          <w:color w:val="0070C0"/>
          <w:sz w:val="24"/>
          <w:szCs w:val="24"/>
        </w:rPr>
        <w:t>Пункт 7 изменен РП от 07.08.2024 г. №97</w:t>
      </w:r>
      <w:r w:rsidR="00955718" w:rsidRPr="009D448C">
        <w:rPr>
          <w:rFonts w:ascii="Times New Roman" w:hAnsi="Times New Roman" w:cs="Times New Roman"/>
          <w:i/>
          <w:color w:val="0070C0"/>
          <w:sz w:val="24"/>
          <w:szCs w:val="24"/>
        </w:rPr>
        <w:t>.</w:t>
      </w:r>
    </w:p>
    <w:p w14:paraId="7E7FEA11" w14:textId="77777777"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 xml:space="preserve">Банк принимает от Вкладчика Вклад ЖСС и размещает его на Счете на условиях Договора о ЖСС. </w:t>
      </w:r>
    </w:p>
    <w:p w14:paraId="0C437CEC" w14:textId="77777777"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 xml:space="preserve">Вкладом ЖСС распоряжаются: </w:t>
      </w:r>
    </w:p>
    <w:p w14:paraId="141C2F32" w14:textId="77777777" w:rsidR="005A3E17" w:rsidRPr="009D448C" w:rsidRDefault="005A3E17" w:rsidP="003A4E33">
      <w:pPr>
        <w:widowControl w:val="0"/>
        <w:numPr>
          <w:ilvl w:val="0"/>
          <w:numId w:val="2"/>
        </w:numPr>
        <w:tabs>
          <w:tab w:val="left" w:pos="360"/>
          <w:tab w:val="left" w:pos="397"/>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Вкладчик; </w:t>
      </w:r>
    </w:p>
    <w:p w14:paraId="184B5341" w14:textId="77777777" w:rsidR="005A3E17" w:rsidRPr="009D448C" w:rsidRDefault="005A3E17" w:rsidP="003A4E33">
      <w:pPr>
        <w:widowControl w:val="0"/>
        <w:numPr>
          <w:ilvl w:val="0"/>
          <w:numId w:val="2"/>
        </w:numPr>
        <w:tabs>
          <w:tab w:val="left" w:pos="360"/>
          <w:tab w:val="left" w:pos="397"/>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Представители Вкладчика – на основании надлежащим образом оформленной доверенности/ законные представители, опекуны – на основании документов, подтверждающих их полномочия; </w:t>
      </w:r>
    </w:p>
    <w:p w14:paraId="1CC5A009" w14:textId="77777777" w:rsidR="005A3E17" w:rsidRPr="009D448C" w:rsidRDefault="005A3E17" w:rsidP="003A4E33">
      <w:pPr>
        <w:widowControl w:val="0"/>
        <w:numPr>
          <w:ilvl w:val="0"/>
          <w:numId w:val="2"/>
        </w:numPr>
        <w:tabs>
          <w:tab w:val="left" w:pos="360"/>
          <w:tab w:val="left" w:pos="397"/>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Наследники Вкладчика согласно законодательству Республики Казахстан – в случае смерти Вкладчика;</w:t>
      </w:r>
    </w:p>
    <w:p w14:paraId="64992E51" w14:textId="77777777" w:rsidR="005A3E17" w:rsidRPr="009D448C" w:rsidRDefault="005A3E17" w:rsidP="003A4E33">
      <w:pPr>
        <w:widowControl w:val="0"/>
        <w:numPr>
          <w:ilvl w:val="0"/>
          <w:numId w:val="2"/>
        </w:numPr>
        <w:tabs>
          <w:tab w:val="left" w:pos="360"/>
          <w:tab w:val="left" w:pos="397"/>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Иные лица по решению суда.</w:t>
      </w:r>
    </w:p>
    <w:p w14:paraId="6392CA57" w14:textId="46157D95"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 xml:space="preserve">В период накопления Вкладчиком Жилищных строительных сбережений Банк выплачивает вознаграждение по Вкладу ЖСС по ставке, согласно выбранной Вкладчиком Тарифной программе. </w:t>
      </w:r>
    </w:p>
    <w:p w14:paraId="42E7A74B" w14:textId="3090C558" w:rsidR="007C7C4C" w:rsidRPr="009D448C" w:rsidRDefault="007C7C4C" w:rsidP="005A3E17">
      <w:pPr>
        <w:widowControl w:val="0"/>
        <w:tabs>
          <w:tab w:val="left" w:pos="491"/>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Зачисление денег</w:t>
      </w:r>
      <w:r w:rsidR="00480A06" w:rsidRPr="009D448C">
        <w:rPr>
          <w:rFonts w:ascii="Times New Roman" w:eastAsia="Times New Roman" w:hAnsi="Times New Roman" w:cs="Times New Roman"/>
          <w:sz w:val="24"/>
          <w:szCs w:val="24"/>
          <w:lang w:eastAsia="ru-RU"/>
        </w:rPr>
        <w:t>,</w:t>
      </w:r>
      <w:r w:rsidRPr="009D448C">
        <w:rPr>
          <w:rFonts w:ascii="Times New Roman" w:eastAsia="Times New Roman" w:hAnsi="Times New Roman" w:cs="Times New Roman"/>
          <w:sz w:val="24"/>
          <w:szCs w:val="24"/>
          <w:lang w:eastAsia="ru-RU"/>
        </w:rPr>
        <w:t xml:space="preserve"> </w:t>
      </w:r>
      <w:r w:rsidR="00480A06" w:rsidRPr="009D448C">
        <w:rPr>
          <w:rFonts w:ascii="Times New Roman" w:eastAsia="Times New Roman" w:hAnsi="Times New Roman" w:cs="Times New Roman"/>
          <w:sz w:val="24"/>
          <w:szCs w:val="24"/>
          <w:lang w:eastAsia="ru-RU"/>
        </w:rPr>
        <w:t xml:space="preserve">внесенных </w:t>
      </w:r>
      <w:r w:rsidRPr="009D448C">
        <w:rPr>
          <w:rFonts w:ascii="Times New Roman" w:eastAsia="Times New Roman" w:hAnsi="Times New Roman" w:cs="Times New Roman"/>
          <w:sz w:val="24"/>
          <w:szCs w:val="24"/>
          <w:lang w:eastAsia="ru-RU"/>
        </w:rPr>
        <w:t>на Счет осуществляется в текущий операционный день.</w:t>
      </w:r>
    </w:p>
    <w:p w14:paraId="12CFE797" w14:textId="5FD21E47" w:rsidR="005A3E17" w:rsidRPr="009D448C" w:rsidRDefault="005A3E17" w:rsidP="005A3E17">
      <w:pPr>
        <w:widowControl w:val="0"/>
        <w:tabs>
          <w:tab w:val="left" w:pos="491"/>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Из поступающих сумм денег на Счет в первоочередном порядке удерживается </w:t>
      </w:r>
      <w:r w:rsidR="005D7C2A" w:rsidRPr="009D448C">
        <w:rPr>
          <w:rFonts w:ascii="Times New Roman" w:eastAsia="Times New Roman" w:hAnsi="Times New Roman" w:cs="Times New Roman"/>
          <w:sz w:val="24"/>
          <w:szCs w:val="24"/>
          <w:lang w:eastAsia="ru-RU"/>
        </w:rPr>
        <w:t>Комиссии по Тарифам,</w:t>
      </w:r>
      <w:r w:rsidRPr="009D448C">
        <w:rPr>
          <w:rFonts w:ascii="Times New Roman" w:eastAsia="Times New Roman" w:hAnsi="Times New Roman" w:cs="Times New Roman"/>
          <w:sz w:val="24"/>
          <w:szCs w:val="24"/>
          <w:lang w:eastAsia="ru-RU"/>
        </w:rPr>
        <w:t xml:space="preserve"> в том числе не оплаченн</w:t>
      </w:r>
      <w:r w:rsidR="005D7C2A" w:rsidRPr="009D448C">
        <w:rPr>
          <w:rFonts w:ascii="Times New Roman" w:eastAsia="Times New Roman" w:hAnsi="Times New Roman" w:cs="Times New Roman"/>
          <w:sz w:val="24"/>
          <w:szCs w:val="24"/>
          <w:lang w:eastAsia="ru-RU"/>
        </w:rPr>
        <w:t>ые</w:t>
      </w:r>
      <w:r w:rsidRPr="009D448C">
        <w:rPr>
          <w:rFonts w:ascii="Times New Roman" w:eastAsia="Times New Roman" w:hAnsi="Times New Roman" w:cs="Times New Roman"/>
          <w:sz w:val="24"/>
          <w:szCs w:val="24"/>
          <w:lang w:eastAsia="ru-RU"/>
        </w:rPr>
        <w:t xml:space="preserve"> ранее.</w:t>
      </w:r>
    </w:p>
    <w:p w14:paraId="0E0F7E98" w14:textId="725DC3D8" w:rsidR="00480A06" w:rsidRPr="009D448C" w:rsidRDefault="00480A06" w:rsidP="005A3E17">
      <w:pPr>
        <w:widowControl w:val="0"/>
        <w:tabs>
          <w:tab w:val="left" w:pos="491"/>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9D448C">
        <w:rPr>
          <w:rFonts w:ascii="Times New Roman" w:hAnsi="Times New Roman" w:cs="Times New Roman"/>
          <w:i/>
          <w:color w:val="0070C0"/>
        </w:rPr>
        <w:t>Пункт 10 изменен РП</w:t>
      </w:r>
      <w:r w:rsidR="000C7D0B" w:rsidRPr="009D448C">
        <w:rPr>
          <w:rFonts w:ascii="Times New Roman" w:hAnsi="Times New Roman" w:cs="Times New Roman"/>
          <w:i/>
          <w:color w:val="0070C0"/>
        </w:rPr>
        <w:t xml:space="preserve"> № 25</w:t>
      </w:r>
      <w:r w:rsidRPr="009D448C">
        <w:rPr>
          <w:rFonts w:ascii="Times New Roman" w:hAnsi="Times New Roman" w:cs="Times New Roman"/>
          <w:i/>
          <w:color w:val="0070C0"/>
        </w:rPr>
        <w:t xml:space="preserve"> от 2</w:t>
      </w:r>
      <w:r w:rsidR="000C7D0B" w:rsidRPr="009D448C">
        <w:rPr>
          <w:rFonts w:ascii="Times New Roman" w:hAnsi="Times New Roman" w:cs="Times New Roman"/>
          <w:i/>
          <w:color w:val="0070C0"/>
        </w:rPr>
        <w:t>5</w:t>
      </w:r>
      <w:r w:rsidRPr="009D448C">
        <w:rPr>
          <w:rFonts w:ascii="Times New Roman" w:hAnsi="Times New Roman" w:cs="Times New Roman"/>
          <w:i/>
          <w:color w:val="0070C0"/>
        </w:rPr>
        <w:t>.0</w:t>
      </w:r>
      <w:r w:rsidR="000C7D0B" w:rsidRPr="009D448C">
        <w:rPr>
          <w:rFonts w:ascii="Times New Roman" w:hAnsi="Times New Roman" w:cs="Times New Roman"/>
          <w:i/>
          <w:color w:val="0070C0"/>
        </w:rPr>
        <w:t>2</w:t>
      </w:r>
      <w:r w:rsidRPr="009D448C">
        <w:rPr>
          <w:rFonts w:ascii="Times New Roman" w:hAnsi="Times New Roman" w:cs="Times New Roman"/>
          <w:i/>
          <w:color w:val="0070C0"/>
        </w:rPr>
        <w:t>.202</w:t>
      </w:r>
      <w:r w:rsidR="000C7D0B" w:rsidRPr="009D448C">
        <w:rPr>
          <w:rFonts w:ascii="Times New Roman" w:hAnsi="Times New Roman" w:cs="Times New Roman"/>
          <w:i/>
          <w:color w:val="0070C0"/>
        </w:rPr>
        <w:t>2</w:t>
      </w:r>
      <w:r w:rsidRPr="009D448C">
        <w:rPr>
          <w:rFonts w:ascii="Times New Roman" w:hAnsi="Times New Roman" w:cs="Times New Roman"/>
          <w:i/>
          <w:color w:val="0070C0"/>
        </w:rPr>
        <w:t xml:space="preserve"> г. </w:t>
      </w:r>
    </w:p>
    <w:p w14:paraId="4CF45A61" w14:textId="3A35FAD3"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Договорная сумма (Жилищный заем и сумма накопленных денег) предоставля</w:t>
      </w:r>
      <w:r w:rsidR="009B0824" w:rsidRPr="009D448C">
        <w:rPr>
          <w:sz w:val="24"/>
          <w:szCs w:val="24"/>
        </w:rPr>
        <w:t>ется</w:t>
      </w:r>
      <w:r w:rsidRPr="009D448C">
        <w:rPr>
          <w:sz w:val="24"/>
          <w:szCs w:val="24"/>
        </w:rPr>
        <w:t xml:space="preserve"> Банком Вкладчику в сроки и порядке, установленном внутренними документами Банка, и после соблюдения всех перечисленных ниже условий:</w:t>
      </w:r>
    </w:p>
    <w:p w14:paraId="553C22DD" w14:textId="77777777" w:rsidR="005A3E17" w:rsidRPr="009D448C" w:rsidRDefault="005A3E17" w:rsidP="003A4E33">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накопление Вкладчиком на Счете суммы денег не менее Минимально необходимого размера накопленных денег;</w:t>
      </w:r>
    </w:p>
    <w:p w14:paraId="7F125A23" w14:textId="77777777" w:rsidR="005A3E17" w:rsidRPr="009D448C" w:rsidRDefault="005A3E17" w:rsidP="003A4E33">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достижения минимального значения Оценочного показателя, но не ранее чем через 3 (три) года после заключения Договора о ЖСС;</w:t>
      </w:r>
    </w:p>
    <w:p w14:paraId="7E18F975" w14:textId="77777777" w:rsidR="005A3E17" w:rsidRPr="009D448C" w:rsidRDefault="005A3E17" w:rsidP="003A4E33">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предоставления необходимого обеспечения Жилищного займа, в соответствии с требованиями внутренних документов Банка;</w:t>
      </w:r>
    </w:p>
    <w:p w14:paraId="1F26EA61" w14:textId="223C8F2B" w:rsidR="005A3E17" w:rsidRPr="009D448C" w:rsidRDefault="005A3E17" w:rsidP="003A4E33">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подтверждения платежеспособности </w:t>
      </w:r>
      <w:r w:rsidR="00723291" w:rsidRPr="009D448C">
        <w:rPr>
          <w:rFonts w:ascii="Times New Roman" w:eastAsia="Times New Roman" w:hAnsi="Times New Roman" w:cs="Times New Roman"/>
          <w:sz w:val="24"/>
          <w:szCs w:val="24"/>
          <w:lang w:eastAsia="ru-RU"/>
        </w:rPr>
        <w:t>Клиента</w:t>
      </w:r>
      <w:r w:rsidRPr="009D448C">
        <w:rPr>
          <w:rFonts w:ascii="Times New Roman" w:eastAsia="Times New Roman" w:hAnsi="Times New Roman" w:cs="Times New Roman"/>
          <w:sz w:val="24"/>
          <w:szCs w:val="24"/>
          <w:lang w:eastAsia="ru-RU"/>
        </w:rPr>
        <w:t xml:space="preserve"> </w:t>
      </w:r>
      <w:r w:rsidR="00173F3B" w:rsidRPr="009D448C">
        <w:rPr>
          <w:rFonts w:ascii="Times New Roman" w:eastAsia="Times New Roman" w:hAnsi="Times New Roman" w:cs="Times New Roman"/>
          <w:sz w:val="24"/>
          <w:szCs w:val="24"/>
          <w:lang w:eastAsia="ru-RU"/>
        </w:rPr>
        <w:t>по погашению Жилищного</w:t>
      </w:r>
      <w:r w:rsidRPr="009D448C">
        <w:rPr>
          <w:rFonts w:ascii="Times New Roman" w:eastAsia="Times New Roman" w:hAnsi="Times New Roman" w:cs="Times New Roman"/>
          <w:sz w:val="24"/>
          <w:szCs w:val="24"/>
          <w:lang w:eastAsia="ru-RU"/>
        </w:rPr>
        <w:t xml:space="preserve"> за</w:t>
      </w:r>
      <w:r w:rsidR="00173F3B" w:rsidRPr="009D448C">
        <w:rPr>
          <w:rFonts w:ascii="Times New Roman" w:eastAsia="Times New Roman" w:hAnsi="Times New Roman" w:cs="Times New Roman"/>
          <w:sz w:val="24"/>
          <w:szCs w:val="24"/>
          <w:lang w:eastAsia="ru-RU"/>
        </w:rPr>
        <w:t>й</w:t>
      </w:r>
      <w:r w:rsidRPr="009D448C">
        <w:rPr>
          <w:rFonts w:ascii="Times New Roman" w:eastAsia="Times New Roman" w:hAnsi="Times New Roman" w:cs="Times New Roman"/>
          <w:sz w:val="24"/>
          <w:szCs w:val="24"/>
          <w:lang w:eastAsia="ru-RU"/>
        </w:rPr>
        <w:t>м</w:t>
      </w:r>
      <w:r w:rsidR="00173F3B" w:rsidRPr="009D448C">
        <w:rPr>
          <w:rFonts w:ascii="Times New Roman" w:eastAsia="Times New Roman" w:hAnsi="Times New Roman" w:cs="Times New Roman"/>
          <w:sz w:val="24"/>
          <w:szCs w:val="24"/>
          <w:lang w:eastAsia="ru-RU"/>
        </w:rPr>
        <w:t>а</w:t>
      </w:r>
      <w:r w:rsidRPr="009D448C">
        <w:rPr>
          <w:rFonts w:ascii="Times New Roman" w:eastAsia="Times New Roman" w:hAnsi="Times New Roman" w:cs="Times New Roman"/>
          <w:sz w:val="24"/>
          <w:szCs w:val="24"/>
          <w:lang w:eastAsia="ru-RU"/>
        </w:rPr>
        <w:t>.</w:t>
      </w:r>
    </w:p>
    <w:p w14:paraId="32FA3BDE" w14:textId="4E7F2AAE"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 xml:space="preserve">Жилищный заем, Промежуточный жилищный заем и Предварительный жилищный заем </w:t>
      </w:r>
      <w:r w:rsidRPr="009D448C">
        <w:rPr>
          <w:sz w:val="24"/>
          <w:szCs w:val="24"/>
        </w:rPr>
        <w:lastRenderedPageBreak/>
        <w:t xml:space="preserve">могут быть использованы только на мероприятия по улучшению жилищных условий Вкладчика, определенные Законом Республики Казахстан </w:t>
      </w:r>
      <w:r w:rsidR="00566E52" w:rsidRPr="009D448C">
        <w:rPr>
          <w:sz w:val="24"/>
          <w:szCs w:val="24"/>
        </w:rPr>
        <w:t>«</w:t>
      </w:r>
      <w:r w:rsidRPr="009D448C">
        <w:rPr>
          <w:sz w:val="24"/>
          <w:szCs w:val="24"/>
        </w:rPr>
        <w:t>О жилищных строительных сбе</w:t>
      </w:r>
      <w:r w:rsidR="00566E52" w:rsidRPr="009D448C">
        <w:rPr>
          <w:sz w:val="24"/>
          <w:szCs w:val="24"/>
        </w:rPr>
        <w:t>режениях в Республике Казахстан»</w:t>
      </w:r>
      <w:r w:rsidRPr="009D448C">
        <w:rPr>
          <w:sz w:val="24"/>
          <w:szCs w:val="24"/>
        </w:rPr>
        <w:t xml:space="preserve"> и внутренними документами Банка.</w:t>
      </w:r>
    </w:p>
    <w:p w14:paraId="31841256" w14:textId="267BC02F" w:rsidR="001512D2" w:rsidRPr="009D448C" w:rsidRDefault="001512D2"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 xml:space="preserve"> При исчислении вознаграждения, начисляемого Банком по Вкладу ЖСС и/или займу, год принимается равным 360 (тремстам шестидесяти) дням, месяц - 30 (тридцати) дням. </w:t>
      </w:r>
    </w:p>
    <w:p w14:paraId="32C042A9" w14:textId="77777777" w:rsidR="001512D2" w:rsidRPr="009D448C" w:rsidRDefault="001512D2" w:rsidP="001512D2">
      <w:pPr>
        <w:pStyle w:val="a3"/>
        <w:widowControl w:val="0"/>
        <w:tabs>
          <w:tab w:val="left" w:pos="318"/>
        </w:tabs>
        <w:autoSpaceDE w:val="0"/>
        <w:autoSpaceDN w:val="0"/>
        <w:adjustRightInd w:val="0"/>
        <w:ind w:left="284"/>
        <w:jc w:val="both"/>
        <w:rPr>
          <w:sz w:val="24"/>
          <w:szCs w:val="24"/>
        </w:rPr>
      </w:pPr>
      <w:r w:rsidRPr="009D448C">
        <w:rPr>
          <w:sz w:val="24"/>
          <w:szCs w:val="24"/>
        </w:rPr>
        <w:t>Вознаграждение по займу начисляется на фактическое число дней пользования займом.</w:t>
      </w:r>
    </w:p>
    <w:p w14:paraId="7488A2AA" w14:textId="7371EB86" w:rsidR="001512D2" w:rsidRPr="009D448C" w:rsidRDefault="001512D2" w:rsidP="008112AD">
      <w:pPr>
        <w:pStyle w:val="a3"/>
        <w:widowControl w:val="0"/>
        <w:tabs>
          <w:tab w:val="left" w:pos="851"/>
        </w:tabs>
        <w:autoSpaceDE w:val="0"/>
        <w:autoSpaceDN w:val="0"/>
        <w:adjustRightInd w:val="0"/>
        <w:ind w:left="0" w:firstLine="284"/>
        <w:jc w:val="both"/>
        <w:rPr>
          <w:sz w:val="24"/>
          <w:szCs w:val="24"/>
        </w:rPr>
      </w:pPr>
      <w:r w:rsidRPr="009D448C">
        <w:rPr>
          <w:sz w:val="24"/>
          <w:szCs w:val="24"/>
        </w:rPr>
        <w:t>Вознаграждение по Вкладу ЖСС, начисляется на фактически накопленный остаток Вклада ЖСС в соответствии с внутренними документами Банка</w:t>
      </w:r>
      <w:r w:rsidR="009029E4" w:rsidRPr="009D448C">
        <w:rPr>
          <w:sz w:val="24"/>
          <w:szCs w:val="24"/>
        </w:rPr>
        <w:t xml:space="preserve"> и законодательством Республики Казахстан</w:t>
      </w:r>
      <w:r w:rsidRPr="009D448C">
        <w:rPr>
          <w:sz w:val="24"/>
          <w:szCs w:val="24"/>
        </w:rPr>
        <w:t>.</w:t>
      </w:r>
    </w:p>
    <w:p w14:paraId="1D365240" w14:textId="38D55190"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 xml:space="preserve">Для расчета Оценочного показателя применяется следующая формула:                </w:t>
      </w:r>
    </w:p>
    <w:p w14:paraId="47FE2057" w14:textId="77777777" w:rsidR="005A3E17" w:rsidRPr="009D448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29DC0DE0" w14:textId="77777777" w:rsidR="008D7051" w:rsidRPr="009D448C"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n</w:t>
      </w:r>
    </w:p>
    <w:p w14:paraId="7A0D1B85" w14:textId="77777777" w:rsidR="008D7051" w:rsidRPr="009D448C"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Ʃ (Bi + Пi + Гi) * % * Ti</w:t>
      </w:r>
    </w:p>
    <w:p w14:paraId="63E5B2A7" w14:textId="77777777" w:rsidR="008D7051" w:rsidRPr="009D448C"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і = 1</w:t>
      </w:r>
    </w:p>
    <w:p w14:paraId="7E039BE3" w14:textId="77777777" w:rsidR="008D7051" w:rsidRPr="009D448C"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       ОП = ------------------------------------------------,</w:t>
      </w:r>
    </w:p>
    <w:p w14:paraId="6B8050E4" w14:textId="77777777" w:rsidR="008D7051" w:rsidRPr="009D448C"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                                  ДС/1000</w:t>
      </w:r>
    </w:p>
    <w:p w14:paraId="34AC3DBB" w14:textId="77777777" w:rsidR="008D7051" w:rsidRPr="009D448C"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26AC865A" w14:textId="77777777" w:rsidR="005A3E17" w:rsidRPr="009D448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ОП - Оценочный показатель; </w:t>
      </w:r>
    </w:p>
    <w:p w14:paraId="43AAF9BF" w14:textId="77777777" w:rsidR="005A3E17" w:rsidRPr="009D448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Bi - размер i-го платежа (Вклада ЖСС); </w:t>
      </w:r>
    </w:p>
    <w:p w14:paraId="113BE011" w14:textId="77777777" w:rsidR="005A3E17" w:rsidRPr="009D448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Пi - сумма начисленного вознаграждения; </w:t>
      </w:r>
    </w:p>
    <w:p w14:paraId="410FB12F" w14:textId="77777777" w:rsidR="005A3E17" w:rsidRPr="009D448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Гi - сумма начисленной Премии государства; </w:t>
      </w:r>
    </w:p>
    <w:p w14:paraId="120D3D15" w14:textId="77777777" w:rsidR="005A3E17" w:rsidRPr="009D448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 - ставка вознаграждения Банка по Вкладу ЖСС; </w:t>
      </w:r>
    </w:p>
    <w:p w14:paraId="20ECFC6A" w14:textId="77777777" w:rsidR="005A3E17" w:rsidRPr="009D448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Ti - период с момента внесения платежа (Вклада ЖСС) до момента расчета Оценочного показателя; </w:t>
      </w:r>
    </w:p>
    <w:p w14:paraId="3E9C214F" w14:textId="77777777" w:rsidR="005A3E17" w:rsidRPr="009D448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i, n - порядковые номера платежей (Вкладов ЖСС); </w:t>
      </w:r>
    </w:p>
    <w:p w14:paraId="06B6B363" w14:textId="77777777" w:rsidR="005A3E17" w:rsidRPr="009D448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ДС - Договорная сумма. </w:t>
      </w:r>
    </w:p>
    <w:p w14:paraId="2A0C8EB8" w14:textId="77777777" w:rsidR="005A3E17" w:rsidRPr="009D448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Для расчета Оценочного показателя месяц содержит 30 (тридцать) дней, квартал - 90 (девяносто) дней, год - 360 (триста шестьдесят) дней.</w:t>
      </w:r>
    </w:p>
    <w:p w14:paraId="1FCE7BA6" w14:textId="77777777" w:rsidR="00851AC7" w:rsidRPr="009D448C" w:rsidRDefault="00851AC7" w:rsidP="00851AC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14-1.</w:t>
      </w:r>
      <w:r w:rsidRPr="009D448C">
        <w:rPr>
          <w:rFonts w:ascii="Times New Roman" w:eastAsia="Times New Roman" w:hAnsi="Times New Roman" w:cs="Times New Roman"/>
          <w:sz w:val="24"/>
          <w:szCs w:val="24"/>
          <w:lang w:eastAsia="ru-RU"/>
        </w:rPr>
        <w:t xml:space="preserve"> Срок накопления Вклада ЖСС устанавливается в рамках выбранной Вкладчиком Тарифной программы и отражается в Сертификате, при истечении срока накопления Вклада ЖСС срок накопления считается продленным до получения Вкладчиком Жилищного займа.</w:t>
      </w:r>
    </w:p>
    <w:p w14:paraId="4F6A5C8E" w14:textId="40D08F42" w:rsidR="00851AC7" w:rsidRPr="009D448C" w:rsidRDefault="00851AC7" w:rsidP="00083CBA">
      <w:pPr>
        <w:widowControl w:val="0"/>
        <w:tabs>
          <w:tab w:val="left" w:pos="743"/>
        </w:tabs>
        <w:autoSpaceDE w:val="0"/>
        <w:autoSpaceDN w:val="0"/>
        <w:adjustRightInd w:val="0"/>
        <w:spacing w:after="0" w:line="240" w:lineRule="auto"/>
        <w:ind w:firstLine="426"/>
        <w:contextualSpacing/>
        <w:jc w:val="both"/>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w:t>
      </w:r>
      <w:r w:rsidRPr="009D448C">
        <w:rPr>
          <w:rFonts w:ascii="Times New Roman" w:eastAsia="Times New Roman" w:hAnsi="Times New Roman" w:cs="Times New Roman"/>
          <w:i/>
          <w:color w:val="0070C0"/>
          <w:sz w:val="24"/>
          <w:szCs w:val="24"/>
          <w:lang w:val="kk-KZ" w:eastAsia="ru-RU"/>
        </w:rPr>
        <w:t>Дополнено пунктом</w:t>
      </w:r>
      <w:r w:rsidRPr="009D448C">
        <w:rPr>
          <w:rFonts w:ascii="Times New Roman" w:eastAsia="Times New Roman" w:hAnsi="Times New Roman" w:cs="Times New Roman"/>
          <w:i/>
          <w:color w:val="0070C0"/>
          <w:sz w:val="24"/>
          <w:szCs w:val="24"/>
          <w:lang w:eastAsia="ru-RU"/>
        </w:rPr>
        <w:t xml:space="preserve"> </w:t>
      </w:r>
      <w:r w:rsidRPr="009D448C">
        <w:rPr>
          <w:rFonts w:ascii="Times New Roman" w:eastAsia="Times New Roman" w:hAnsi="Times New Roman" w:cs="Times New Roman"/>
          <w:i/>
          <w:color w:val="0070C0"/>
          <w:sz w:val="24"/>
          <w:szCs w:val="24"/>
          <w:lang w:val="kk-KZ" w:eastAsia="ru-RU"/>
        </w:rPr>
        <w:t>14-1</w:t>
      </w:r>
      <w:r w:rsidRPr="009D448C">
        <w:rPr>
          <w:rFonts w:ascii="Times New Roman" w:eastAsia="Times New Roman" w:hAnsi="Times New Roman" w:cs="Times New Roman"/>
          <w:i/>
          <w:color w:val="0070C0"/>
          <w:sz w:val="24"/>
          <w:szCs w:val="24"/>
          <w:lang w:eastAsia="ru-RU"/>
        </w:rPr>
        <w:t xml:space="preserve"> РП от 20.09.2018 г. № </w:t>
      </w:r>
      <w:r w:rsidRPr="009D448C">
        <w:rPr>
          <w:rFonts w:ascii="Times New Roman" w:eastAsia="Times New Roman" w:hAnsi="Times New Roman" w:cs="Times New Roman"/>
          <w:i/>
          <w:color w:val="0070C0"/>
          <w:sz w:val="24"/>
          <w:szCs w:val="24"/>
          <w:lang w:val="kk-KZ" w:eastAsia="ru-RU"/>
        </w:rPr>
        <w:t>56</w:t>
      </w:r>
      <w:r w:rsidRPr="009D448C">
        <w:rPr>
          <w:rFonts w:ascii="Times New Roman" w:eastAsia="Times New Roman" w:hAnsi="Times New Roman" w:cs="Times New Roman"/>
          <w:i/>
          <w:color w:val="0070C0"/>
          <w:sz w:val="24"/>
          <w:szCs w:val="24"/>
          <w:lang w:eastAsia="ru-RU"/>
        </w:rPr>
        <w:t>)</w:t>
      </w:r>
    </w:p>
    <w:p w14:paraId="3ECBF3B3" w14:textId="262C657F" w:rsidR="005A3E17" w:rsidRPr="00100DC1" w:rsidRDefault="00100DC1" w:rsidP="005A3E17">
      <w:pPr>
        <w:widowControl w:val="0"/>
        <w:tabs>
          <w:tab w:val="left" w:pos="743"/>
        </w:tabs>
        <w:autoSpaceDE w:val="0"/>
        <w:autoSpaceDN w:val="0"/>
        <w:adjustRightInd w:val="0"/>
        <w:spacing w:after="0" w:line="240" w:lineRule="auto"/>
        <w:ind w:firstLine="318"/>
        <w:jc w:val="both"/>
        <w:rPr>
          <w:rFonts w:ascii="Times New Roman" w:hAnsi="Times New Roman" w:cs="Times New Roman"/>
          <w:sz w:val="24"/>
          <w:szCs w:val="24"/>
        </w:rPr>
      </w:pPr>
      <w:r w:rsidRPr="00100DC1">
        <w:rPr>
          <w:rFonts w:ascii="Times New Roman" w:eastAsia="Times New Roman" w:hAnsi="Times New Roman" w:cs="Times New Roman"/>
          <w:b/>
          <w:sz w:val="24"/>
          <w:szCs w:val="24"/>
          <w:lang w:eastAsia="ru-RU"/>
        </w:rPr>
        <w:t>14-2.</w:t>
      </w:r>
      <w:r w:rsidRPr="00100DC1">
        <w:rPr>
          <w:rFonts w:ascii="Times New Roman" w:eastAsia="Times New Roman" w:hAnsi="Times New Roman" w:cs="Times New Roman"/>
          <w:sz w:val="24"/>
          <w:szCs w:val="24"/>
          <w:lang w:eastAsia="ru-RU"/>
        </w:rPr>
        <w:t xml:space="preserve"> </w:t>
      </w:r>
      <w:r w:rsidRPr="00100DC1">
        <w:rPr>
          <w:rFonts w:ascii="Times New Roman" w:hAnsi="Times New Roman" w:cs="Times New Roman"/>
          <w:sz w:val="24"/>
          <w:szCs w:val="24"/>
        </w:rPr>
        <w:t>При полном досрочном погашении предварительного жилищного займа или промежуточного жилищного займа, сумма по Вкладу ЖСС (выступающему предметом залога по займу, а также на основании которого принята кредитная заявка) в обязательном порядке направляется в счет погашения остатка основного долга по займу, с последующим расторжением Д</w:t>
      </w:r>
      <w:r w:rsidRPr="00100DC1">
        <w:rPr>
          <w:rFonts w:ascii="Times New Roman" w:hAnsi="Times New Roman" w:cs="Times New Roman"/>
          <w:sz w:val="24"/>
          <w:szCs w:val="24"/>
          <w:lang w:val="kk-KZ"/>
        </w:rPr>
        <w:t>оговора о</w:t>
      </w:r>
      <w:r w:rsidRPr="00100DC1">
        <w:rPr>
          <w:rFonts w:ascii="Times New Roman" w:hAnsi="Times New Roman" w:cs="Times New Roman"/>
          <w:sz w:val="24"/>
          <w:szCs w:val="24"/>
        </w:rPr>
        <w:t xml:space="preserve"> ЖСС. При накоплении вклада ЖСС менее 3 (трех) лет, премия государства подлежит возврату в бюджет, начисленное вознаграждение Банка на премию государства изымается (сторнируется), за исключением случаев, когда премия государства не подлежит возврату в бюджет согласно Закону Республики Казахстан «О жилищных строительных сбережениях в Республике Казахстан». </w:t>
      </w:r>
    </w:p>
    <w:p w14:paraId="103E8FFB" w14:textId="7C10716D" w:rsidR="00100DC1" w:rsidRDefault="00100DC1"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i/>
          <w:color w:val="0070C0"/>
          <w:sz w:val="24"/>
          <w:szCs w:val="24"/>
          <w:lang w:eastAsia="ru-RU"/>
        </w:rPr>
        <w:t>(</w:t>
      </w:r>
      <w:r w:rsidRPr="009D448C">
        <w:rPr>
          <w:rFonts w:ascii="Times New Roman" w:eastAsia="Times New Roman" w:hAnsi="Times New Roman" w:cs="Times New Roman"/>
          <w:i/>
          <w:color w:val="0070C0"/>
          <w:sz w:val="24"/>
          <w:szCs w:val="24"/>
          <w:lang w:val="kk-KZ" w:eastAsia="ru-RU"/>
        </w:rPr>
        <w:t>Дополнено пунктом</w:t>
      </w:r>
      <w:r w:rsidRPr="009D448C">
        <w:rPr>
          <w:rFonts w:ascii="Times New Roman" w:eastAsia="Times New Roman" w:hAnsi="Times New Roman" w:cs="Times New Roman"/>
          <w:i/>
          <w:color w:val="0070C0"/>
          <w:sz w:val="24"/>
          <w:szCs w:val="24"/>
          <w:lang w:eastAsia="ru-RU"/>
        </w:rPr>
        <w:t xml:space="preserve"> </w:t>
      </w:r>
      <w:r w:rsidRPr="009D448C">
        <w:rPr>
          <w:rFonts w:ascii="Times New Roman" w:eastAsia="Times New Roman" w:hAnsi="Times New Roman" w:cs="Times New Roman"/>
          <w:i/>
          <w:color w:val="0070C0"/>
          <w:sz w:val="24"/>
          <w:szCs w:val="24"/>
          <w:lang w:val="kk-KZ" w:eastAsia="ru-RU"/>
        </w:rPr>
        <w:t>14-</w:t>
      </w:r>
      <w:r>
        <w:rPr>
          <w:rFonts w:ascii="Times New Roman" w:eastAsia="Times New Roman" w:hAnsi="Times New Roman" w:cs="Times New Roman"/>
          <w:i/>
          <w:color w:val="0070C0"/>
          <w:sz w:val="24"/>
          <w:szCs w:val="24"/>
          <w:lang w:val="kk-KZ" w:eastAsia="ru-RU"/>
        </w:rPr>
        <w:t>2</w:t>
      </w:r>
      <w:r w:rsidRPr="009D448C">
        <w:rPr>
          <w:rFonts w:ascii="Times New Roman" w:eastAsia="Times New Roman" w:hAnsi="Times New Roman" w:cs="Times New Roman"/>
          <w:i/>
          <w:color w:val="0070C0"/>
          <w:sz w:val="24"/>
          <w:szCs w:val="24"/>
          <w:lang w:eastAsia="ru-RU"/>
        </w:rPr>
        <w:t xml:space="preserve"> РП от </w:t>
      </w:r>
      <w:r>
        <w:rPr>
          <w:rFonts w:ascii="Times New Roman" w:eastAsia="Times New Roman" w:hAnsi="Times New Roman" w:cs="Times New Roman"/>
          <w:i/>
          <w:color w:val="0070C0"/>
          <w:sz w:val="24"/>
          <w:szCs w:val="24"/>
          <w:lang w:eastAsia="ru-RU"/>
        </w:rPr>
        <w:t>08</w:t>
      </w:r>
      <w:r w:rsidRPr="009D448C">
        <w:rPr>
          <w:rFonts w:ascii="Times New Roman" w:eastAsia="Times New Roman" w:hAnsi="Times New Roman" w:cs="Times New Roman"/>
          <w:i/>
          <w:color w:val="0070C0"/>
          <w:sz w:val="24"/>
          <w:szCs w:val="24"/>
          <w:lang w:eastAsia="ru-RU"/>
        </w:rPr>
        <w:t>.</w:t>
      </w:r>
      <w:r>
        <w:rPr>
          <w:rFonts w:ascii="Times New Roman" w:eastAsia="Times New Roman" w:hAnsi="Times New Roman" w:cs="Times New Roman"/>
          <w:i/>
          <w:color w:val="0070C0"/>
          <w:sz w:val="24"/>
          <w:szCs w:val="24"/>
          <w:lang w:eastAsia="ru-RU"/>
        </w:rPr>
        <w:t>05</w:t>
      </w:r>
      <w:r w:rsidRPr="009D448C">
        <w:rPr>
          <w:rFonts w:ascii="Times New Roman" w:eastAsia="Times New Roman" w:hAnsi="Times New Roman" w:cs="Times New Roman"/>
          <w:i/>
          <w:color w:val="0070C0"/>
          <w:sz w:val="24"/>
          <w:szCs w:val="24"/>
          <w:lang w:eastAsia="ru-RU"/>
        </w:rPr>
        <w:t>.20</w:t>
      </w:r>
      <w:r>
        <w:rPr>
          <w:rFonts w:ascii="Times New Roman" w:eastAsia="Times New Roman" w:hAnsi="Times New Roman" w:cs="Times New Roman"/>
          <w:i/>
          <w:color w:val="0070C0"/>
          <w:sz w:val="24"/>
          <w:szCs w:val="24"/>
          <w:lang w:eastAsia="ru-RU"/>
        </w:rPr>
        <w:t>25</w:t>
      </w:r>
      <w:r w:rsidRPr="009D448C">
        <w:rPr>
          <w:rFonts w:ascii="Times New Roman" w:eastAsia="Times New Roman" w:hAnsi="Times New Roman" w:cs="Times New Roman"/>
          <w:i/>
          <w:color w:val="0070C0"/>
          <w:sz w:val="24"/>
          <w:szCs w:val="24"/>
          <w:lang w:eastAsia="ru-RU"/>
        </w:rPr>
        <w:t xml:space="preserve"> г. № </w:t>
      </w:r>
      <w:r>
        <w:rPr>
          <w:rFonts w:ascii="Times New Roman" w:eastAsia="Times New Roman" w:hAnsi="Times New Roman" w:cs="Times New Roman"/>
          <w:i/>
          <w:color w:val="0070C0"/>
          <w:sz w:val="24"/>
          <w:szCs w:val="24"/>
          <w:lang w:val="kk-KZ" w:eastAsia="ru-RU"/>
        </w:rPr>
        <w:t>58</w:t>
      </w:r>
      <w:r w:rsidRPr="009D448C">
        <w:rPr>
          <w:rFonts w:ascii="Times New Roman" w:eastAsia="Times New Roman" w:hAnsi="Times New Roman" w:cs="Times New Roman"/>
          <w:i/>
          <w:color w:val="0070C0"/>
          <w:sz w:val="24"/>
          <w:szCs w:val="24"/>
          <w:lang w:eastAsia="ru-RU"/>
        </w:rPr>
        <w:t>)</w:t>
      </w:r>
      <w:r>
        <w:rPr>
          <w:rFonts w:ascii="Times New Roman" w:eastAsia="Times New Roman" w:hAnsi="Times New Roman" w:cs="Times New Roman"/>
          <w:i/>
          <w:color w:val="0070C0"/>
          <w:sz w:val="24"/>
          <w:szCs w:val="24"/>
          <w:lang w:eastAsia="ru-RU"/>
        </w:rPr>
        <w:t xml:space="preserve"> </w:t>
      </w:r>
    </w:p>
    <w:p w14:paraId="6AA4FA47" w14:textId="77777777" w:rsidR="00100DC1" w:rsidRPr="00100DC1" w:rsidRDefault="00100DC1"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3150DF1D" w14:textId="77777777" w:rsidR="005A3E17" w:rsidRPr="009D448C"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17" w:name="_Toc536632646"/>
      <w:r w:rsidRPr="009D448C">
        <w:rPr>
          <w:rFonts w:ascii="Times New Roman" w:hAnsi="Times New Roman" w:cs="Times New Roman"/>
          <w:b/>
          <w:sz w:val="24"/>
          <w:szCs w:val="24"/>
        </w:rPr>
        <w:t>Глава 4. Права и обязанности</w:t>
      </w:r>
      <w:r w:rsidRPr="009D448C">
        <w:rPr>
          <w:rFonts w:ascii="Times New Roman" w:eastAsiaTheme="majorEastAsia" w:hAnsi="Times New Roman" w:cs="Times New Roman"/>
          <w:b/>
          <w:snapToGrid w:val="0"/>
          <w:sz w:val="24"/>
          <w:szCs w:val="24"/>
          <w:lang w:val="kk-KZ" w:eastAsia="ru-RU"/>
        </w:rPr>
        <w:t xml:space="preserve"> Вкладчика и Банка</w:t>
      </w:r>
      <w:bookmarkEnd w:id="17"/>
    </w:p>
    <w:p w14:paraId="068C2126" w14:textId="77777777"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b/>
          <w:bCs/>
          <w:sz w:val="24"/>
          <w:szCs w:val="24"/>
        </w:rPr>
      </w:pPr>
      <w:r w:rsidRPr="009D448C">
        <w:rPr>
          <w:b/>
          <w:sz w:val="24"/>
          <w:szCs w:val="24"/>
        </w:rPr>
        <w:t>Банк обязуется:</w:t>
      </w:r>
    </w:p>
    <w:p w14:paraId="48E05877" w14:textId="200ACC98"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1)</w:t>
      </w:r>
      <w:r w:rsidRPr="009D448C">
        <w:rPr>
          <w:rFonts w:ascii="Times New Roman" w:eastAsia="Times New Roman" w:hAnsi="Times New Roman" w:cs="Times New Roman"/>
          <w:sz w:val="24"/>
          <w:szCs w:val="24"/>
          <w:lang w:eastAsia="ru-RU"/>
        </w:rPr>
        <w:t xml:space="preserve"> открыть Вкладчику Счет, принимать в польз</w:t>
      </w:r>
      <w:r w:rsidR="00C91C1C" w:rsidRPr="009D448C">
        <w:rPr>
          <w:rFonts w:ascii="Times New Roman" w:eastAsia="Times New Roman" w:hAnsi="Times New Roman" w:cs="Times New Roman"/>
          <w:sz w:val="24"/>
          <w:szCs w:val="24"/>
          <w:lang w:eastAsia="ru-RU"/>
        </w:rPr>
        <w:t xml:space="preserve">у Вкладчика деньги, внесенные </w:t>
      </w:r>
      <w:r w:rsidRPr="009D448C">
        <w:rPr>
          <w:rFonts w:ascii="Times New Roman" w:eastAsia="Times New Roman" w:hAnsi="Times New Roman" w:cs="Times New Roman"/>
          <w:sz w:val="24"/>
          <w:szCs w:val="24"/>
          <w:lang w:eastAsia="ru-RU"/>
        </w:rPr>
        <w:t>и/или перечисленные в безналичном порядке, и зачислять их на Счет;</w:t>
      </w:r>
    </w:p>
    <w:p w14:paraId="61AEA6C5" w14:textId="77777777"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2)</w:t>
      </w:r>
      <w:r w:rsidRPr="009D448C">
        <w:rPr>
          <w:rFonts w:ascii="Times New Roman" w:eastAsia="Times New Roman" w:hAnsi="Times New Roman" w:cs="Times New Roman"/>
          <w:sz w:val="24"/>
          <w:szCs w:val="24"/>
          <w:lang w:eastAsia="ru-RU"/>
        </w:rPr>
        <w:t xml:space="preserve"> начислять вознаграждение Банка на сумму фактически накопленных на Счете денег;</w:t>
      </w:r>
    </w:p>
    <w:p w14:paraId="0440AFBB" w14:textId="77777777"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3)</w:t>
      </w:r>
      <w:r w:rsidRPr="009D448C">
        <w:rPr>
          <w:rFonts w:ascii="Times New Roman" w:eastAsia="Times New Roman" w:hAnsi="Times New Roman" w:cs="Times New Roman"/>
          <w:sz w:val="24"/>
          <w:szCs w:val="24"/>
          <w:lang w:eastAsia="ru-RU"/>
        </w:rPr>
        <w:t xml:space="preserve"> при поступлении Премии государства в Банк, зачислять ее на Счет в соответствии с законодательством Республики Казахстан и настоящими Стандартными условиями;</w:t>
      </w:r>
    </w:p>
    <w:p w14:paraId="40A25C72" w14:textId="77777777"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4)</w:t>
      </w:r>
      <w:r w:rsidRPr="009D448C">
        <w:rPr>
          <w:rFonts w:ascii="Times New Roman" w:eastAsia="Times New Roman" w:hAnsi="Times New Roman" w:cs="Times New Roman"/>
          <w:sz w:val="24"/>
          <w:szCs w:val="24"/>
          <w:lang w:eastAsia="ru-RU"/>
        </w:rPr>
        <w:t xml:space="preserve"> при наступлении условий, предусмотренных настоящими Стандартными условиями, на основании заявления (кредитной заявки) на получение займа предоставить Вкладчику Жилищный заем, заключив с ним договор банковского займа. Предоставление Жилищного займа производится путем одновременной выплаты Договорной суммы (суммы накопленных денег и </w:t>
      </w:r>
      <w:r w:rsidRPr="009D448C">
        <w:rPr>
          <w:rFonts w:ascii="Times New Roman" w:eastAsia="Times New Roman" w:hAnsi="Times New Roman" w:cs="Times New Roman"/>
          <w:sz w:val="24"/>
          <w:szCs w:val="24"/>
          <w:lang w:eastAsia="ru-RU"/>
        </w:rPr>
        <w:lastRenderedPageBreak/>
        <w:t>суммы Жилищного займа);</w:t>
      </w:r>
    </w:p>
    <w:p w14:paraId="2FC14E24" w14:textId="58379F9B"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5)</w:t>
      </w:r>
      <w:r w:rsidRPr="009D448C">
        <w:rPr>
          <w:rFonts w:ascii="Times New Roman" w:eastAsia="Times New Roman" w:hAnsi="Times New Roman" w:cs="Times New Roman"/>
          <w:sz w:val="24"/>
          <w:szCs w:val="24"/>
          <w:lang w:eastAsia="ru-RU"/>
        </w:rPr>
        <w:t xml:space="preserve"> </w:t>
      </w:r>
      <w:r w:rsidR="005D471C" w:rsidRPr="009D448C">
        <w:rPr>
          <w:rFonts w:ascii="Times New Roman" w:eastAsia="Times New Roman" w:hAnsi="Times New Roman" w:cs="Times New Roman"/>
          <w:sz w:val="24"/>
          <w:szCs w:val="24"/>
          <w:lang w:eastAsia="ru-RU"/>
        </w:rPr>
        <w:t>при расторжении Вкладчиком Договора о ЖСС Банк обязан выдать вклад жилищных строительных сбережений не позднее 7 (семи) календарных дней с момента поступления в Банк соответствующего заявления (требования) от Вкладчика за исключением случаев, предусмотренных Гражданским кодексом Республики Казахстан и Законом Республики Казахстан «О жилищных отношениях»;</w:t>
      </w:r>
    </w:p>
    <w:p w14:paraId="2E6F9431" w14:textId="35C36797" w:rsidR="005D471C" w:rsidRPr="009D448C" w:rsidRDefault="005D471C" w:rsidP="005D471C">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 xml:space="preserve">Подпункт 5) изменен </w:t>
      </w:r>
      <w:r w:rsidR="0097275A" w:rsidRPr="009D448C">
        <w:rPr>
          <w:rFonts w:ascii="Times New Roman" w:eastAsia="Times New Roman" w:hAnsi="Times New Roman" w:cs="Times New Roman"/>
          <w:i/>
          <w:color w:val="0070C0"/>
          <w:sz w:val="24"/>
          <w:szCs w:val="24"/>
          <w:lang w:eastAsia="ru-RU"/>
        </w:rPr>
        <w:t>Р</w:t>
      </w:r>
      <w:r w:rsidR="00083CBA" w:rsidRPr="009D448C">
        <w:rPr>
          <w:rFonts w:ascii="Times New Roman" w:eastAsia="Times New Roman" w:hAnsi="Times New Roman" w:cs="Times New Roman"/>
          <w:i/>
          <w:color w:val="0070C0"/>
          <w:sz w:val="24"/>
          <w:szCs w:val="24"/>
          <w:lang w:eastAsia="ru-RU"/>
        </w:rPr>
        <w:t>П от 15.08.2018 г. № 44</w:t>
      </w:r>
    </w:p>
    <w:p w14:paraId="25DF94EB" w14:textId="77777777"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6)</w:t>
      </w:r>
      <w:r w:rsidRPr="009D448C">
        <w:rPr>
          <w:rFonts w:ascii="Times New Roman" w:eastAsia="Times New Roman" w:hAnsi="Times New Roman" w:cs="Times New Roman"/>
          <w:sz w:val="24"/>
          <w:szCs w:val="24"/>
          <w:lang w:eastAsia="ru-RU"/>
        </w:rPr>
        <w:t xml:space="preserve"> в целях определения очередности выплаты Жилищного займа осуществлять расчет Оценочного показателя по Договору о ЖСС в порядке, определенном законодательством Республики Казахстан;</w:t>
      </w:r>
    </w:p>
    <w:p w14:paraId="0D60CD0C" w14:textId="674247AE"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7)</w:t>
      </w:r>
      <w:r w:rsidRPr="009D448C">
        <w:rPr>
          <w:rFonts w:ascii="Times New Roman" w:eastAsia="Times New Roman" w:hAnsi="Times New Roman" w:cs="Times New Roman"/>
          <w:sz w:val="24"/>
          <w:szCs w:val="24"/>
          <w:lang w:eastAsia="ru-RU"/>
        </w:rPr>
        <w:t xml:space="preserve"> нести иные обязательства перед Вкладчиком в соответствии с настоящими Стандартными условиями и законод</w:t>
      </w:r>
      <w:r w:rsidR="00083CBA" w:rsidRPr="009D448C">
        <w:rPr>
          <w:rFonts w:ascii="Times New Roman" w:eastAsia="Times New Roman" w:hAnsi="Times New Roman" w:cs="Times New Roman"/>
          <w:sz w:val="24"/>
          <w:szCs w:val="24"/>
          <w:lang w:eastAsia="ru-RU"/>
        </w:rPr>
        <w:t>ательством Республики Казахстан;</w:t>
      </w:r>
    </w:p>
    <w:p w14:paraId="5311A70C" w14:textId="5565CC1C" w:rsidR="00083CBA" w:rsidRPr="009D448C" w:rsidRDefault="00083CBA"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8)</w:t>
      </w:r>
      <w:r w:rsidRPr="009D448C">
        <w:rPr>
          <w:rFonts w:ascii="Times New Roman" w:eastAsia="Times New Roman" w:hAnsi="Times New Roman" w:cs="Times New Roman"/>
          <w:sz w:val="24"/>
          <w:szCs w:val="24"/>
          <w:lang w:eastAsia="ru-RU"/>
        </w:rPr>
        <w:t xml:space="preserve"> произвести возврат удержанной в соответствии с подпунктом 13) пункта 17 Приложения №1 к Стандартным условиям суммы индивидуального подоходного налога при предоставлении в Банк документа подтверждающего налоговое резидентство в Республике Казахстан.</w:t>
      </w:r>
    </w:p>
    <w:p w14:paraId="3D5439D8" w14:textId="0D25A036" w:rsidR="00083CBA" w:rsidRPr="009D448C" w:rsidRDefault="00083CBA"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Дополнено подпунктом 8) согласно РП от 09.11.2018 г. №74</w:t>
      </w:r>
    </w:p>
    <w:p w14:paraId="55A6F862" w14:textId="77777777"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b/>
          <w:sz w:val="24"/>
          <w:szCs w:val="24"/>
        </w:rPr>
        <w:t>Вкладчик обязан:</w:t>
      </w:r>
    </w:p>
    <w:p w14:paraId="0193BC32" w14:textId="6C572473"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r w:rsidRPr="009D448C">
        <w:rPr>
          <w:rFonts w:ascii="Times New Roman" w:eastAsia="Times New Roman" w:hAnsi="Times New Roman" w:cs="Times New Roman"/>
          <w:b/>
          <w:sz w:val="24"/>
          <w:szCs w:val="24"/>
          <w:lang w:eastAsia="ru-RU"/>
        </w:rPr>
        <w:t>1)</w:t>
      </w:r>
      <w:r w:rsidRPr="009D448C">
        <w:rPr>
          <w:rFonts w:ascii="Times New Roman" w:eastAsia="Times New Roman" w:hAnsi="Times New Roman" w:cs="Times New Roman"/>
          <w:sz w:val="24"/>
          <w:szCs w:val="24"/>
          <w:lang w:eastAsia="ru-RU"/>
        </w:rPr>
        <w:t xml:space="preserve"> </w:t>
      </w:r>
      <w:r w:rsidR="008112AD" w:rsidRPr="009D448C">
        <w:rPr>
          <w:rFonts w:ascii="Times New Roman" w:eastAsia="Times New Roman" w:hAnsi="Times New Roman" w:cs="Times New Roman"/>
          <w:sz w:val="24"/>
          <w:szCs w:val="24"/>
          <w:lang w:eastAsia="ru-RU"/>
        </w:rPr>
        <w:t xml:space="preserve">для целей улучшения жилищных условий </w:t>
      </w:r>
      <w:r w:rsidRPr="009D448C">
        <w:rPr>
          <w:rFonts w:ascii="Times New Roman" w:eastAsia="Times New Roman" w:hAnsi="Times New Roman" w:cs="Times New Roman"/>
          <w:sz w:val="24"/>
          <w:szCs w:val="24"/>
          <w:lang w:eastAsia="ru-RU"/>
        </w:rPr>
        <w:t>вносить деньги (в наличном или безналичном порядке) на Счет в тенге (напрямую или через Агента Банка (юридического лица) для накопления Минимально необходимого размера накопленных денег в соответствии с условиями Договора о ЖСС</w:t>
      </w:r>
      <w:r w:rsidR="008112AD" w:rsidRPr="009D448C">
        <w:rPr>
          <w:rFonts w:ascii="Times New Roman" w:eastAsia="Times New Roman" w:hAnsi="Times New Roman" w:cs="Times New Roman"/>
          <w:sz w:val="24"/>
          <w:szCs w:val="24"/>
          <w:lang w:eastAsia="ru-RU"/>
        </w:rPr>
        <w:t xml:space="preserve"> и законодательства Республики Казахстан</w:t>
      </w:r>
      <w:r w:rsidRPr="009D448C">
        <w:rPr>
          <w:rFonts w:ascii="Times New Roman" w:eastAsia="Times New Roman" w:hAnsi="Times New Roman" w:cs="Times New Roman"/>
          <w:sz w:val="24"/>
          <w:szCs w:val="24"/>
          <w:lang w:eastAsia="ru-RU"/>
        </w:rPr>
        <w:t>;</w:t>
      </w:r>
    </w:p>
    <w:p w14:paraId="1BA76F8E" w14:textId="27918E9A" w:rsidR="005A3E17" w:rsidRPr="009D448C" w:rsidRDefault="005A3E17" w:rsidP="005A3E17">
      <w:pPr>
        <w:widowControl w:val="0"/>
        <w:tabs>
          <w:tab w:val="left" w:pos="743"/>
        </w:tabs>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2)</w:t>
      </w:r>
      <w:r w:rsidRPr="009D448C">
        <w:rPr>
          <w:rFonts w:ascii="Times New Roman" w:eastAsia="Times New Roman" w:hAnsi="Times New Roman" w:cs="Times New Roman"/>
          <w:sz w:val="24"/>
          <w:szCs w:val="24"/>
          <w:lang w:eastAsia="ru-RU"/>
        </w:rPr>
        <w:t xml:space="preserve"> оплатить Банку </w:t>
      </w:r>
      <w:r w:rsidR="005D7C2A" w:rsidRPr="009D448C">
        <w:rPr>
          <w:rFonts w:ascii="Times New Roman" w:eastAsia="Times New Roman" w:hAnsi="Times New Roman" w:cs="Times New Roman"/>
          <w:sz w:val="24"/>
          <w:szCs w:val="24"/>
          <w:lang w:eastAsia="ru-RU"/>
        </w:rPr>
        <w:t>Комиссии</w:t>
      </w:r>
      <w:r w:rsidRPr="009D448C">
        <w:rPr>
          <w:rFonts w:ascii="Times New Roman" w:eastAsia="Times New Roman" w:hAnsi="Times New Roman" w:cs="Times New Roman"/>
          <w:sz w:val="24"/>
          <w:szCs w:val="24"/>
          <w:lang w:eastAsia="ru-RU"/>
        </w:rPr>
        <w:t xml:space="preserve"> </w:t>
      </w:r>
      <w:r w:rsidR="007B27FE" w:rsidRPr="009D448C">
        <w:rPr>
          <w:rFonts w:ascii="Times New Roman" w:eastAsia="Times New Roman" w:hAnsi="Times New Roman" w:cs="Times New Roman"/>
          <w:sz w:val="24"/>
          <w:szCs w:val="24"/>
          <w:lang w:eastAsia="ru-RU"/>
        </w:rPr>
        <w:t>по Тарифам</w:t>
      </w:r>
      <w:r w:rsidRPr="009D448C">
        <w:rPr>
          <w:rFonts w:ascii="Times New Roman" w:eastAsia="Times New Roman" w:hAnsi="Times New Roman" w:cs="Times New Roman"/>
          <w:sz w:val="24"/>
          <w:szCs w:val="24"/>
          <w:lang w:eastAsia="ru-RU"/>
        </w:rPr>
        <w:t xml:space="preserve"> и порядке, предусмотренном Договором о ЖСС;</w:t>
      </w:r>
    </w:p>
    <w:p w14:paraId="016F6692" w14:textId="77777777"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3)</w:t>
      </w:r>
      <w:r w:rsidRPr="009D448C">
        <w:rPr>
          <w:rFonts w:ascii="Times New Roman" w:eastAsia="Times New Roman" w:hAnsi="Times New Roman" w:cs="Times New Roman"/>
          <w:sz w:val="24"/>
          <w:szCs w:val="24"/>
          <w:lang w:eastAsia="ru-RU"/>
        </w:rPr>
        <w:t xml:space="preserve"> при заключении Договора о ЖСС, при получении Договорной суммы либо суммы Жилищных строительных сбережений, при выдаче займов, а также обращении за иными банковскими услугами предоставлять Банку оформленные в надлежащем порядке необходимые документы, установленные законодательством Республики Казахстан и внутренними документами Банка;</w:t>
      </w:r>
    </w:p>
    <w:p w14:paraId="29BE8EB3" w14:textId="604A5E4C"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4)</w:t>
      </w:r>
      <w:r w:rsidRPr="009D448C">
        <w:rPr>
          <w:rFonts w:ascii="Times New Roman" w:eastAsia="Times New Roman" w:hAnsi="Times New Roman" w:cs="Times New Roman"/>
          <w:sz w:val="24"/>
          <w:szCs w:val="24"/>
          <w:lang w:eastAsia="ru-RU"/>
        </w:rPr>
        <w:t xml:space="preserve"> при изменении реквизитов Вкладчика (фамилии, имени, отчества, адреса, телефона, ИИН и других персональных данных)</w:t>
      </w:r>
      <w:r w:rsidR="00113E1F" w:rsidRPr="009D448C">
        <w:rPr>
          <w:rFonts w:ascii="Times New Roman" w:eastAsia="Times New Roman" w:hAnsi="Times New Roman" w:cs="Times New Roman"/>
          <w:sz w:val="24"/>
          <w:szCs w:val="24"/>
          <w:lang w:eastAsia="ru-RU"/>
        </w:rPr>
        <w:t>, а также статуса налогового резиденства</w:t>
      </w:r>
      <w:r w:rsidRPr="009D448C">
        <w:rPr>
          <w:rFonts w:ascii="Times New Roman" w:eastAsia="Times New Roman" w:hAnsi="Times New Roman" w:cs="Times New Roman"/>
          <w:sz w:val="24"/>
          <w:szCs w:val="24"/>
          <w:lang w:eastAsia="ru-RU"/>
        </w:rPr>
        <w:t xml:space="preserve"> уведомлять Банк письменно в течение 10 (десяти) календарных дней. При изменении </w:t>
      </w:r>
      <w:r w:rsidR="006F3B8C" w:rsidRPr="009D448C">
        <w:rPr>
          <w:rFonts w:ascii="Times New Roman" w:eastAsia="Times New Roman" w:hAnsi="Times New Roman" w:cs="Times New Roman"/>
          <w:sz w:val="24"/>
          <w:szCs w:val="24"/>
          <w:lang w:eastAsia="ru-RU"/>
        </w:rPr>
        <w:t>данных предусмотренных в Сертификате</w:t>
      </w:r>
      <w:r w:rsidRPr="009D448C">
        <w:rPr>
          <w:rFonts w:ascii="Times New Roman" w:eastAsia="Times New Roman" w:hAnsi="Times New Roman" w:cs="Times New Roman"/>
          <w:sz w:val="24"/>
          <w:szCs w:val="24"/>
          <w:lang w:eastAsia="ru-RU"/>
        </w:rPr>
        <w:t>, Банк на основании представленного/направленного Вкладчиком заявления предоставляет/направляет Вкладчику Сертификат с указанием актуальных данных;</w:t>
      </w:r>
    </w:p>
    <w:p w14:paraId="68197053" w14:textId="5A707A51" w:rsidR="00083CBA" w:rsidRPr="009D448C" w:rsidRDefault="00083CBA"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Подпункт 4) изменен РП от 09.11.2018 г. № 74</w:t>
      </w:r>
    </w:p>
    <w:p w14:paraId="0E7525D6" w14:textId="2B059EB4"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5)</w:t>
      </w:r>
      <w:r w:rsidRPr="009D448C">
        <w:rPr>
          <w:rFonts w:ascii="Times New Roman" w:eastAsia="Times New Roman" w:hAnsi="Times New Roman" w:cs="Times New Roman"/>
          <w:sz w:val="24"/>
          <w:szCs w:val="24"/>
          <w:lang w:eastAsia="ru-RU"/>
        </w:rPr>
        <w:t xml:space="preserve"> нести иные обязательства перед Банком в соответствии с условиями настоящих Стандартных условий и законод</w:t>
      </w:r>
      <w:r w:rsidR="00113E1F" w:rsidRPr="009D448C">
        <w:rPr>
          <w:rFonts w:ascii="Times New Roman" w:eastAsia="Times New Roman" w:hAnsi="Times New Roman" w:cs="Times New Roman"/>
          <w:sz w:val="24"/>
          <w:szCs w:val="24"/>
          <w:lang w:eastAsia="ru-RU"/>
        </w:rPr>
        <w:t>ательством Республики Казахстан;</w:t>
      </w:r>
    </w:p>
    <w:p w14:paraId="137A8160" w14:textId="172C60E7" w:rsidR="00113E1F" w:rsidRPr="009D448C" w:rsidRDefault="00113E1F" w:rsidP="00E97EC2">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color w:val="0070C0"/>
          <w:sz w:val="24"/>
          <w:szCs w:val="24"/>
          <w:lang w:eastAsia="ru-RU"/>
        </w:rPr>
      </w:pPr>
      <w:r w:rsidRPr="009D448C">
        <w:rPr>
          <w:rFonts w:ascii="Times New Roman" w:eastAsia="Times New Roman" w:hAnsi="Times New Roman" w:cs="Times New Roman"/>
          <w:b/>
          <w:sz w:val="24"/>
          <w:szCs w:val="24"/>
          <w:lang w:eastAsia="ru-RU"/>
        </w:rPr>
        <w:t>6</w:t>
      </w:r>
      <w:r w:rsidRPr="009D448C">
        <w:rPr>
          <w:rFonts w:ascii="Times New Roman" w:eastAsia="Times New Roman" w:hAnsi="Times New Roman" w:cs="Times New Roman"/>
          <w:b/>
          <w:color w:val="0070C0"/>
          <w:sz w:val="24"/>
          <w:szCs w:val="24"/>
          <w:lang w:eastAsia="ru-RU"/>
        </w:rPr>
        <w:t>)</w:t>
      </w:r>
      <w:r w:rsidR="00E97EC2" w:rsidRPr="009D448C">
        <w:rPr>
          <w:rFonts w:ascii="Times New Roman" w:eastAsia="Times New Roman" w:hAnsi="Times New Roman" w:cs="Times New Roman"/>
          <w:color w:val="0070C0"/>
          <w:sz w:val="24"/>
          <w:szCs w:val="24"/>
          <w:lang w:eastAsia="ru-RU"/>
        </w:rPr>
        <w:t xml:space="preserve"> </w:t>
      </w:r>
      <w:r w:rsidR="00E97EC2" w:rsidRPr="009D448C">
        <w:rPr>
          <w:rFonts w:ascii="Times New Roman" w:eastAsia="Times New Roman" w:hAnsi="Times New Roman" w:cs="Times New Roman"/>
          <w:i/>
          <w:color w:val="0070C0"/>
          <w:sz w:val="24"/>
          <w:szCs w:val="24"/>
          <w:lang w:eastAsia="ru-RU"/>
        </w:rPr>
        <w:t>Подпункт 6) исключен РП от 24.01.2019 г. № 6</w:t>
      </w:r>
    </w:p>
    <w:p w14:paraId="572E6C82" w14:textId="6E9430FF" w:rsidR="00113E1F" w:rsidRPr="009D448C" w:rsidRDefault="00113E1F" w:rsidP="00113E1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7)</w:t>
      </w:r>
      <w:r w:rsidRPr="009D448C">
        <w:rPr>
          <w:rFonts w:ascii="Times New Roman" w:eastAsia="Times New Roman" w:hAnsi="Times New Roman" w:cs="Times New Roman"/>
          <w:sz w:val="24"/>
          <w:szCs w:val="24"/>
          <w:lang w:eastAsia="ru-RU"/>
        </w:rPr>
        <w:t xml:space="preserve"> предоставить документ подтверждающий налоговое резидентство в Республике Казахстан в целях исключения удержания Банком индивидуального подоходного налога в соответствии с законодательством Республики Казахстан и подпунктом 13) пункта 17 Приложения №1 к Стандартным условиям.</w:t>
      </w:r>
    </w:p>
    <w:p w14:paraId="201075CF" w14:textId="2837E928" w:rsidR="00113E1F" w:rsidRPr="009D448C" w:rsidRDefault="00113E1F"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Дополнено подпунктами 6) и 7) согласно РП от 09.11.2018 г. №74</w:t>
      </w:r>
    </w:p>
    <w:p w14:paraId="42E0E23C" w14:textId="3F66790F" w:rsidR="00D35428" w:rsidRPr="009D448C" w:rsidRDefault="00D35428"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7-1)</w:t>
      </w:r>
      <w:r w:rsidRPr="009D448C">
        <w:rPr>
          <w:rFonts w:ascii="Times New Roman" w:eastAsia="Times New Roman" w:hAnsi="Times New Roman" w:cs="Times New Roman"/>
          <w:sz w:val="24"/>
          <w:szCs w:val="24"/>
          <w:lang w:eastAsia="ru-RU"/>
        </w:rPr>
        <w:t xml:space="preserve"> </w:t>
      </w:r>
      <w:r w:rsidR="00F93BD0" w:rsidRPr="009D448C">
        <w:rPr>
          <w:rFonts w:ascii="Times New Roman" w:eastAsia="Times New Roman" w:hAnsi="Times New Roman" w:cs="Times New Roman"/>
          <w:sz w:val="24"/>
          <w:szCs w:val="24"/>
          <w:lang w:eastAsia="ru-RU" w:bidi="ru-RU"/>
        </w:rPr>
        <w:t>не использовать путем снятия (наличным или безналичным способом),</w:t>
      </w:r>
      <w:r w:rsidR="00F93BD0" w:rsidRPr="009D448C">
        <w:rPr>
          <w:rFonts w:ascii="Times New Roman" w:eastAsia="Times New Roman" w:hAnsi="Times New Roman" w:cs="Times New Roman"/>
          <w:sz w:val="24"/>
          <w:szCs w:val="24"/>
          <w:lang w:eastAsia="ru-RU"/>
        </w:rPr>
        <w:t xml:space="preserve"> перевода, осуществления платежей деньги</w:t>
      </w:r>
      <w:r w:rsidR="00F93BD0" w:rsidRPr="009D448C">
        <w:rPr>
          <w:rFonts w:ascii="Times New Roman" w:eastAsia="Times New Roman" w:hAnsi="Times New Roman" w:cs="Times New Roman"/>
          <w:sz w:val="24"/>
          <w:szCs w:val="24"/>
          <w:lang w:eastAsia="ru-RU" w:bidi="ru-RU"/>
        </w:rPr>
        <w:t xml:space="preserve">, поступившие из Единого накопительного пенсионного фонда и зачисленные на Счет (имеющий признак единовременных пенсионных выплат) на какие-либо иные цели, кроме как на цели </w:t>
      </w:r>
      <w:r w:rsidR="00F93BD0" w:rsidRPr="009D448C">
        <w:rPr>
          <w:rFonts w:ascii="Times New Roman" w:eastAsia="Times New Roman" w:hAnsi="Times New Roman" w:cs="Times New Roman"/>
          <w:sz w:val="24"/>
          <w:szCs w:val="24"/>
          <w:lang w:eastAsia="ru-RU"/>
        </w:rPr>
        <w:t>проведения мероприятий по улучшению жилищных условий на территории Республики Казахстан в соответствии  с Правилами использования единовременных пенсионных выплат для улучшения жилищных условий в соответствии с законодательством Республики Казахстан, утвержденными Приказом Министра индустрии и инфраструктурного развития Республики Казахстан и внутренними документами Банка</w:t>
      </w:r>
      <w:r w:rsidRPr="009D448C">
        <w:rPr>
          <w:rFonts w:ascii="Times New Roman" w:eastAsia="Times New Roman" w:hAnsi="Times New Roman" w:cs="Times New Roman"/>
          <w:sz w:val="24"/>
          <w:szCs w:val="24"/>
          <w:lang w:eastAsia="ru-RU"/>
        </w:rPr>
        <w:t>.</w:t>
      </w:r>
    </w:p>
    <w:p w14:paraId="1F3D6241" w14:textId="56B063F8" w:rsidR="00F93BD0" w:rsidRPr="009D448C" w:rsidRDefault="00F93BD0"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color w:val="0070C0"/>
          <w:sz w:val="24"/>
          <w:szCs w:val="24"/>
          <w:lang w:eastAsia="ru-RU"/>
        </w:rPr>
      </w:pPr>
      <w:r w:rsidRPr="009D448C">
        <w:rPr>
          <w:rFonts w:ascii="Times New Roman" w:eastAsia="Times New Roman" w:hAnsi="Times New Roman" w:cs="Times New Roman"/>
          <w:i/>
          <w:color w:val="0070C0"/>
          <w:sz w:val="24"/>
          <w:szCs w:val="24"/>
          <w:lang w:eastAsia="ru-RU"/>
        </w:rPr>
        <w:t xml:space="preserve">Дополнено подпунктом 7-1) согласно РП </w:t>
      </w:r>
      <w:r w:rsidR="009C563A" w:rsidRPr="009D448C">
        <w:rPr>
          <w:rFonts w:ascii="Times New Roman" w:eastAsia="Times New Roman" w:hAnsi="Times New Roman" w:cs="Times New Roman"/>
          <w:i/>
          <w:color w:val="0070C0"/>
          <w:sz w:val="24"/>
          <w:szCs w:val="24"/>
          <w:lang w:eastAsia="ru-RU"/>
        </w:rPr>
        <w:t xml:space="preserve">№25 </w:t>
      </w:r>
      <w:r w:rsidRPr="009D448C">
        <w:rPr>
          <w:rFonts w:ascii="Times New Roman" w:eastAsia="Times New Roman" w:hAnsi="Times New Roman" w:cs="Times New Roman"/>
          <w:i/>
          <w:color w:val="0070C0"/>
          <w:sz w:val="24"/>
          <w:szCs w:val="24"/>
          <w:lang w:eastAsia="ru-RU"/>
        </w:rPr>
        <w:t xml:space="preserve">от </w:t>
      </w:r>
      <w:r w:rsidR="009C563A" w:rsidRPr="009D448C">
        <w:rPr>
          <w:rFonts w:ascii="Times New Roman" w:eastAsia="Times New Roman" w:hAnsi="Times New Roman" w:cs="Times New Roman"/>
          <w:i/>
          <w:color w:val="0070C0"/>
          <w:sz w:val="24"/>
          <w:szCs w:val="24"/>
          <w:lang w:eastAsia="ru-RU"/>
        </w:rPr>
        <w:t>25</w:t>
      </w:r>
      <w:r w:rsidRPr="009D448C">
        <w:rPr>
          <w:rFonts w:ascii="Times New Roman" w:eastAsia="Times New Roman" w:hAnsi="Times New Roman" w:cs="Times New Roman"/>
          <w:i/>
          <w:color w:val="0070C0"/>
          <w:sz w:val="24"/>
          <w:szCs w:val="24"/>
          <w:lang w:eastAsia="ru-RU"/>
        </w:rPr>
        <w:t>.</w:t>
      </w:r>
      <w:r w:rsidR="009C563A" w:rsidRPr="009D448C">
        <w:rPr>
          <w:rFonts w:ascii="Times New Roman" w:eastAsia="Times New Roman" w:hAnsi="Times New Roman" w:cs="Times New Roman"/>
          <w:i/>
          <w:color w:val="0070C0"/>
          <w:sz w:val="24"/>
          <w:szCs w:val="24"/>
          <w:lang w:eastAsia="ru-RU"/>
        </w:rPr>
        <w:t>02</w:t>
      </w:r>
      <w:r w:rsidRPr="009D448C">
        <w:rPr>
          <w:rFonts w:ascii="Times New Roman" w:eastAsia="Times New Roman" w:hAnsi="Times New Roman" w:cs="Times New Roman"/>
          <w:i/>
          <w:color w:val="0070C0"/>
          <w:sz w:val="24"/>
          <w:szCs w:val="24"/>
          <w:lang w:eastAsia="ru-RU"/>
        </w:rPr>
        <w:t>.20</w:t>
      </w:r>
      <w:r w:rsidR="009C563A" w:rsidRPr="009D448C">
        <w:rPr>
          <w:rFonts w:ascii="Times New Roman" w:eastAsia="Times New Roman" w:hAnsi="Times New Roman" w:cs="Times New Roman"/>
          <w:i/>
          <w:color w:val="0070C0"/>
          <w:sz w:val="24"/>
          <w:szCs w:val="24"/>
          <w:lang w:eastAsia="ru-RU"/>
        </w:rPr>
        <w:t>22</w:t>
      </w:r>
      <w:r w:rsidRPr="009D448C">
        <w:rPr>
          <w:rFonts w:ascii="Times New Roman" w:eastAsia="Times New Roman" w:hAnsi="Times New Roman" w:cs="Times New Roman"/>
          <w:i/>
          <w:color w:val="0070C0"/>
          <w:sz w:val="24"/>
          <w:szCs w:val="24"/>
          <w:lang w:eastAsia="ru-RU"/>
        </w:rPr>
        <w:t xml:space="preserve"> г. </w:t>
      </w:r>
    </w:p>
    <w:p w14:paraId="3F393DF0" w14:textId="77777777"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b/>
          <w:sz w:val="24"/>
          <w:szCs w:val="24"/>
        </w:rPr>
        <w:t>Банк вправе:</w:t>
      </w:r>
    </w:p>
    <w:p w14:paraId="1209E6B3" w14:textId="3CC9C299" w:rsidR="005A3E17" w:rsidRPr="009D448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изъять </w:t>
      </w:r>
      <w:r w:rsidR="001F3C99" w:rsidRPr="009D448C">
        <w:rPr>
          <w:rFonts w:ascii="Times New Roman" w:eastAsia="Times New Roman" w:hAnsi="Times New Roman" w:cs="Times New Roman"/>
          <w:sz w:val="24"/>
          <w:szCs w:val="24"/>
          <w:lang w:eastAsia="ru-RU"/>
        </w:rPr>
        <w:t>ошибочно зачисленную сумму Премии государства</w:t>
      </w:r>
      <w:r w:rsidRPr="009D448C">
        <w:rPr>
          <w:rFonts w:ascii="Times New Roman" w:eastAsia="Times New Roman" w:hAnsi="Times New Roman" w:cs="Times New Roman"/>
          <w:sz w:val="24"/>
          <w:szCs w:val="24"/>
          <w:lang w:eastAsia="ru-RU"/>
        </w:rPr>
        <w:t xml:space="preserve">, подлежащую возврату в республиканский бюджет с любых счетов Вкладчика в Банке путем прямого дебетования и в соответствии с законодательством Республики Казахстан и настоящими Стандартными условиями; </w:t>
      </w:r>
    </w:p>
    <w:p w14:paraId="68834F94" w14:textId="09B8F2BB" w:rsidR="005A3E17" w:rsidRPr="009D448C" w:rsidRDefault="005A3E17" w:rsidP="009C044C">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lastRenderedPageBreak/>
        <w:t xml:space="preserve">в одностороннем порядке, без предварительного согласования с Вкладчиком, вносить изменения в настоящие Стандартные условия, </w:t>
      </w:r>
      <w:r w:rsidR="004C4378" w:rsidRPr="009D448C">
        <w:rPr>
          <w:rFonts w:ascii="Times New Roman" w:eastAsia="Times New Roman" w:hAnsi="Times New Roman" w:cs="Times New Roman"/>
          <w:sz w:val="24"/>
          <w:szCs w:val="24"/>
          <w:lang w:eastAsia="ru-RU"/>
        </w:rPr>
        <w:t>Тарифы</w:t>
      </w:r>
      <w:r w:rsidRPr="009D448C">
        <w:rPr>
          <w:rFonts w:ascii="Times New Roman" w:eastAsia="Times New Roman" w:hAnsi="Times New Roman" w:cs="Times New Roman"/>
          <w:sz w:val="24"/>
          <w:szCs w:val="24"/>
          <w:lang w:eastAsia="ru-RU"/>
        </w:rPr>
        <w:t xml:space="preserve"> за исключением случаев, предусмотренных законодательством Республики Казахстан;</w:t>
      </w:r>
    </w:p>
    <w:p w14:paraId="1090C16D" w14:textId="77777777" w:rsidR="005A3E17" w:rsidRPr="009D448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изъять (сторнировать) начисленное вознаграждение Банка на Премию государства в случае досрочного расторжения Договора о ЖСС при накоплении Вклада ЖСС менее 3 (трех) лет, за исключением осуществления выплаты Премии государства в случаях, предусмотренных законодательством Республики Казахстан;</w:t>
      </w:r>
    </w:p>
    <w:p w14:paraId="1C593237" w14:textId="77777777" w:rsidR="005A3E17" w:rsidRPr="009D448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изымать в порядке, установленном законодательством Республики Казахстан и настоящими Стандартными условиями, суммы денег, ошибочно зачисленные на Счет Вкладчика, с его любых счетов в Банке;</w:t>
      </w:r>
    </w:p>
    <w:p w14:paraId="24E823A0" w14:textId="77777777" w:rsidR="005A3E17" w:rsidRPr="009D448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взыскать с Вкладчика всю задолженность (включая основной долг, вознаграждение и Премию государства) по займу, а также штрафные санкции, предусмотренные Стандартными условиями и/или договором банковского займа, с любых счетов Вкладчика в порядке, предусмотренном законодательством Республики Казахстан, в случае невыполнения (нарушения) Вкладчиком условий заключенного Договора о ЖСС и/или договора банковского займа; </w:t>
      </w:r>
    </w:p>
    <w:p w14:paraId="78AB7B13" w14:textId="401DFABB" w:rsidR="005A3E17" w:rsidRPr="009D448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отказать в даче согласия на </w:t>
      </w:r>
      <w:r w:rsidR="00EB6826" w:rsidRPr="009D448C">
        <w:rPr>
          <w:rFonts w:ascii="Times New Roman" w:eastAsia="Times New Roman" w:hAnsi="Times New Roman" w:cs="Times New Roman"/>
          <w:sz w:val="24"/>
          <w:szCs w:val="24"/>
          <w:lang w:eastAsia="ru-RU"/>
        </w:rPr>
        <w:t xml:space="preserve">осуществление операций депозитного обслуживания (деление, объединение Вкладов ЖСС, уступка прав и обязательств по Договору о ЖСС), </w:t>
      </w:r>
      <w:r w:rsidRPr="009D448C">
        <w:rPr>
          <w:rFonts w:ascii="Times New Roman" w:eastAsia="Times New Roman" w:hAnsi="Times New Roman" w:cs="Times New Roman"/>
          <w:sz w:val="24"/>
          <w:szCs w:val="24"/>
          <w:lang w:eastAsia="ru-RU"/>
        </w:rPr>
        <w:t>залог прав</w:t>
      </w:r>
      <w:r w:rsidR="00EB6826" w:rsidRPr="009D448C">
        <w:rPr>
          <w:rFonts w:ascii="Times New Roman" w:eastAsia="Times New Roman" w:hAnsi="Times New Roman" w:cs="Times New Roman"/>
          <w:sz w:val="24"/>
          <w:szCs w:val="24"/>
          <w:lang w:eastAsia="ru-RU"/>
        </w:rPr>
        <w:t>а требования</w:t>
      </w:r>
      <w:r w:rsidRPr="009D448C">
        <w:rPr>
          <w:rFonts w:ascii="Times New Roman" w:eastAsia="Times New Roman" w:hAnsi="Times New Roman" w:cs="Times New Roman"/>
          <w:sz w:val="24"/>
          <w:szCs w:val="24"/>
          <w:lang w:eastAsia="ru-RU"/>
        </w:rPr>
        <w:t xml:space="preserve"> по Договору о ЖСС, а также на изменение Параметров по Вкладу ЖСС;</w:t>
      </w:r>
    </w:p>
    <w:p w14:paraId="20AFC906" w14:textId="6C7CA79B" w:rsidR="00642748" w:rsidRPr="009D448C" w:rsidRDefault="00642748"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отказать в предоставлении Промежуточного жилищного займа</w:t>
      </w:r>
      <w:r w:rsidR="009E6925" w:rsidRPr="009D448C">
        <w:rPr>
          <w:rFonts w:ascii="Times New Roman" w:eastAsia="Times New Roman" w:hAnsi="Times New Roman" w:cs="Times New Roman"/>
          <w:sz w:val="24"/>
          <w:szCs w:val="24"/>
          <w:lang w:eastAsia="ru-RU"/>
        </w:rPr>
        <w:t>, Предварительного жилищного займа;</w:t>
      </w:r>
    </w:p>
    <w:p w14:paraId="659D92D1" w14:textId="77777777" w:rsidR="005A3E17" w:rsidRPr="009D448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в случае отсутствия денег на Счете более 1 (одного) года, Банк имеет право на закрытие Счета Вкладчика, в соответствии с законодательством Республики Казахстан.</w:t>
      </w:r>
    </w:p>
    <w:p w14:paraId="69165322" w14:textId="1744A942"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Все суммы Комиссий Банка, оплаченных Вкладчиком Банку по основаниям, предусмотренным Стандартными условиями и внутренними документами Банка, возврату не подлежат.</w:t>
      </w:r>
    </w:p>
    <w:p w14:paraId="18803F2F" w14:textId="77777777" w:rsidR="005A3E17" w:rsidRPr="009D448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отказаться от исполнения Договора о ЖСС, если у Банка есть основания полагать, что операции с деньгами и (или) иным имуществом Клиента связаны с легализацией (отмыванием) доходов, полученных преступным путем, и (или) финансированием терроризма, признаваемыми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 </w:t>
      </w:r>
    </w:p>
    <w:p w14:paraId="0B049CE8" w14:textId="77777777" w:rsidR="005A3E17" w:rsidRPr="009D448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 отказаться от исполнения Договора о ЖСС при непредставлении Клиентом информации или документов, необходимых для идентификации Клиента в целях исполнения Банком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14:paraId="4B0437EA" w14:textId="77777777" w:rsidR="005A3E17" w:rsidRPr="009D448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в случаях, предусмотренных законодательством о противодействии легализации (отмыванию) доходов, полученных преступным путем, и финансированию терроризма, и иных случаях расторгнуть Договор о ЖСС с уведомлением об этом Клиента в письменном виде по адресу, указанному в Заявлении о присоединении, и закрыть Счет в одностороннем внесудебном порядке по истечении 10 (десяти) рабочих дней с направления Клиенту вышеуказанного Уведомления;</w:t>
      </w:r>
    </w:p>
    <w:p w14:paraId="7BE1D85B" w14:textId="0AE6A1CA" w:rsidR="005A3E17" w:rsidRPr="009D448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устанавливать </w:t>
      </w:r>
      <w:r w:rsidR="005D7C2A" w:rsidRPr="009D448C">
        <w:rPr>
          <w:rFonts w:ascii="Times New Roman" w:eastAsia="Times New Roman" w:hAnsi="Times New Roman" w:cs="Times New Roman"/>
          <w:sz w:val="24"/>
          <w:szCs w:val="24"/>
          <w:lang w:eastAsia="ru-RU"/>
        </w:rPr>
        <w:t xml:space="preserve">Тарифы </w:t>
      </w:r>
      <w:r w:rsidRPr="009D448C">
        <w:rPr>
          <w:rFonts w:ascii="Times New Roman" w:eastAsia="Times New Roman" w:hAnsi="Times New Roman" w:cs="Times New Roman"/>
          <w:sz w:val="24"/>
          <w:szCs w:val="24"/>
          <w:lang w:eastAsia="ru-RU"/>
        </w:rPr>
        <w:t xml:space="preserve">и взимать Комиссии. При этом Вкладчик имеет право на получение информации о </w:t>
      </w:r>
      <w:r w:rsidR="005D7C2A" w:rsidRPr="009D448C">
        <w:rPr>
          <w:rFonts w:ascii="Times New Roman" w:eastAsia="Times New Roman" w:hAnsi="Times New Roman" w:cs="Times New Roman"/>
          <w:sz w:val="24"/>
          <w:szCs w:val="24"/>
          <w:lang w:eastAsia="ru-RU"/>
        </w:rPr>
        <w:t>Тарифах</w:t>
      </w:r>
      <w:r w:rsidR="00113E1F" w:rsidRPr="009D448C">
        <w:rPr>
          <w:rFonts w:ascii="Times New Roman" w:eastAsia="Times New Roman" w:hAnsi="Times New Roman" w:cs="Times New Roman"/>
          <w:sz w:val="24"/>
          <w:szCs w:val="24"/>
          <w:lang w:eastAsia="ru-RU"/>
        </w:rPr>
        <w:t>;</w:t>
      </w:r>
    </w:p>
    <w:p w14:paraId="6FA0E7B9" w14:textId="04695582" w:rsidR="00113E1F" w:rsidRPr="009D448C" w:rsidRDefault="00113E1F"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в соответствии с законодательством Республики Казахстан удержать суммы индивидуального подоходного налога от суммы капитализации вознаграждения по Вкладу ЖСС нерезидентов Республики Казахстан в случае, не подтверждения последними своего резидентства в Республики Казахстан.</w:t>
      </w:r>
    </w:p>
    <w:p w14:paraId="60F94ADE" w14:textId="2CC99832" w:rsidR="00113E1F" w:rsidRPr="009D448C" w:rsidRDefault="00113E1F" w:rsidP="00113E1F">
      <w:pPr>
        <w:widowControl w:val="0"/>
        <w:tabs>
          <w:tab w:val="left" w:pos="743"/>
        </w:tabs>
        <w:autoSpaceDE w:val="0"/>
        <w:autoSpaceDN w:val="0"/>
        <w:adjustRightInd w:val="0"/>
        <w:spacing w:after="0"/>
        <w:ind w:left="317"/>
        <w:jc w:val="both"/>
        <w:rPr>
          <w:rFonts w:ascii="Times New Roman" w:hAnsi="Times New Roman" w:cs="Times New Roman"/>
          <w:i/>
          <w:color w:val="0070C0"/>
          <w:sz w:val="24"/>
          <w:szCs w:val="24"/>
        </w:rPr>
      </w:pPr>
      <w:r w:rsidRPr="009D448C">
        <w:rPr>
          <w:rFonts w:ascii="Times New Roman" w:hAnsi="Times New Roman" w:cs="Times New Roman"/>
          <w:i/>
          <w:color w:val="0070C0"/>
          <w:sz w:val="24"/>
          <w:szCs w:val="24"/>
        </w:rPr>
        <w:t>Дополнено подпунктом 8) согласно РП от 09.11.2018 г. №74</w:t>
      </w:r>
    </w:p>
    <w:p w14:paraId="08FD3C6F" w14:textId="77777777" w:rsidR="00D70309" w:rsidRPr="009D448C" w:rsidRDefault="00D70309" w:rsidP="00D70309">
      <w:pPr>
        <w:numPr>
          <w:ilvl w:val="1"/>
          <w:numId w:val="14"/>
        </w:numPr>
        <w:tabs>
          <w:tab w:val="left" w:pos="709"/>
        </w:tabs>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bidi="ru-RU"/>
        </w:rPr>
        <w:t>отказать Клиенту в оказании услуг Банка в одностороннем порядке и без объяснения причин, в случае несоответствия операции по Счету Клиента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r w:rsidRPr="009D448C">
        <w:rPr>
          <w:rFonts w:ascii="Times New Roman" w:eastAsia="Times New Roman" w:hAnsi="Times New Roman" w:cs="Times New Roman"/>
          <w:sz w:val="24"/>
          <w:szCs w:val="24"/>
          <w:lang w:eastAsia="ru-RU"/>
        </w:rPr>
        <w:t xml:space="preserve"> </w:t>
      </w:r>
    </w:p>
    <w:p w14:paraId="7AABFC2F" w14:textId="77777777" w:rsidR="007530AD" w:rsidRPr="009D448C" w:rsidRDefault="007530AD" w:rsidP="007530AD">
      <w:pPr>
        <w:tabs>
          <w:tab w:val="left" w:pos="709"/>
        </w:tabs>
        <w:spacing w:after="0" w:line="240" w:lineRule="auto"/>
        <w:ind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 xml:space="preserve">14-1) </w:t>
      </w:r>
      <w:r w:rsidRPr="009D448C">
        <w:rPr>
          <w:rFonts w:ascii="Times New Roman" w:eastAsia="Times New Roman" w:hAnsi="Times New Roman" w:cs="Times New Roman"/>
          <w:sz w:val="24"/>
          <w:szCs w:val="24"/>
          <w:lang w:eastAsia="ru-RU"/>
        </w:rPr>
        <w:t>Приостановить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p>
    <w:p w14:paraId="1F47525B" w14:textId="1D694E3D" w:rsidR="007530AD" w:rsidRPr="009D448C" w:rsidRDefault="007530AD" w:rsidP="007530AD">
      <w:pPr>
        <w:widowControl w:val="0"/>
        <w:tabs>
          <w:tab w:val="left" w:pos="743"/>
        </w:tabs>
        <w:autoSpaceDE w:val="0"/>
        <w:autoSpaceDN w:val="0"/>
        <w:adjustRightInd w:val="0"/>
        <w:spacing w:after="0"/>
        <w:ind w:left="317"/>
        <w:jc w:val="both"/>
        <w:rPr>
          <w:rFonts w:ascii="Times New Roman" w:hAnsi="Times New Roman" w:cs="Times New Roman"/>
          <w:i/>
          <w:color w:val="0070C0"/>
          <w:sz w:val="24"/>
          <w:szCs w:val="24"/>
        </w:rPr>
      </w:pPr>
      <w:r w:rsidRPr="009D448C">
        <w:rPr>
          <w:rFonts w:ascii="Times New Roman" w:hAnsi="Times New Roman" w:cs="Times New Roman"/>
          <w:i/>
          <w:color w:val="0070C0"/>
          <w:sz w:val="24"/>
          <w:szCs w:val="24"/>
        </w:rPr>
        <w:t>Дополнено подпунктом 14-1) согласно РП от 23.10.2024 г. №127</w:t>
      </w:r>
    </w:p>
    <w:p w14:paraId="7604168F" w14:textId="77777777" w:rsidR="00D70309" w:rsidRPr="009D448C" w:rsidRDefault="00D70309" w:rsidP="00D70309">
      <w:pPr>
        <w:numPr>
          <w:ilvl w:val="1"/>
          <w:numId w:val="14"/>
        </w:numPr>
        <w:tabs>
          <w:tab w:val="left" w:pos="709"/>
        </w:tabs>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bidi="ru-RU"/>
        </w:rPr>
        <w:lastRenderedPageBreak/>
        <w:t>по собственной инициативе приостановить операции по Счету без согласия Клиента, при наличии обстоятельств, которые по мнению Банка могут привести к ущербу/убытку для клиента (-ов) или для Банка;</w:t>
      </w:r>
    </w:p>
    <w:p w14:paraId="15E25A8C" w14:textId="77777777" w:rsidR="00D70309" w:rsidRPr="009D448C" w:rsidRDefault="00D70309" w:rsidP="00D70309">
      <w:pPr>
        <w:numPr>
          <w:ilvl w:val="1"/>
          <w:numId w:val="14"/>
        </w:numPr>
        <w:tabs>
          <w:tab w:val="left" w:pos="709"/>
        </w:tabs>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bidi="ru-RU"/>
        </w:rPr>
        <w:t>отказать в исполнении поручения Клиента и (или) приостановить операцию(-и) по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p>
    <w:p w14:paraId="34BA8680" w14:textId="47B3D013" w:rsidR="00D70309" w:rsidRPr="009D448C" w:rsidRDefault="00D70309" w:rsidP="00A26781">
      <w:pPr>
        <w:widowControl w:val="0"/>
        <w:tabs>
          <w:tab w:val="left" w:pos="743"/>
        </w:tabs>
        <w:autoSpaceDE w:val="0"/>
        <w:autoSpaceDN w:val="0"/>
        <w:adjustRightInd w:val="0"/>
        <w:spacing w:after="0"/>
        <w:jc w:val="both"/>
        <w:rPr>
          <w:rFonts w:ascii="Times New Roman" w:hAnsi="Times New Roman" w:cs="Times New Roman"/>
          <w:i/>
          <w:color w:val="0070C0"/>
          <w:sz w:val="24"/>
          <w:szCs w:val="24"/>
        </w:rPr>
      </w:pPr>
      <w:bookmarkStart w:id="18" w:name="_GoBack"/>
      <w:r w:rsidRPr="009D448C">
        <w:rPr>
          <w:rFonts w:ascii="Times New Roman" w:hAnsi="Times New Roman" w:cs="Times New Roman"/>
          <w:i/>
          <w:color w:val="0070C0"/>
          <w:sz w:val="24"/>
          <w:szCs w:val="24"/>
        </w:rPr>
        <w:t>Пункт 17 дополнен подпунктами 14)-16) согласно РП от 03.07.2023 г. № 119</w:t>
      </w:r>
      <w:r w:rsidR="00A26781" w:rsidRPr="009D448C">
        <w:rPr>
          <w:i/>
          <w:color w:val="0070C0"/>
          <w:spacing w:val="-3"/>
        </w:rPr>
        <w:t xml:space="preserve"> </w:t>
      </w:r>
    </w:p>
    <w:bookmarkEnd w:id="18"/>
    <w:p w14:paraId="22361EC9" w14:textId="77777777"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b/>
          <w:sz w:val="24"/>
          <w:szCs w:val="24"/>
        </w:rPr>
        <w:t>Вкладчик вправе:</w:t>
      </w:r>
    </w:p>
    <w:p w14:paraId="1147C516" w14:textId="77777777"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1)</w:t>
      </w:r>
      <w:r w:rsidRPr="009D448C">
        <w:rPr>
          <w:rFonts w:ascii="Times New Roman" w:eastAsia="Times New Roman" w:hAnsi="Times New Roman" w:cs="Times New Roman"/>
          <w:sz w:val="24"/>
          <w:szCs w:val="24"/>
          <w:lang w:eastAsia="ru-RU"/>
        </w:rPr>
        <w:t xml:space="preserve"> в соответствии с настоящими Стандартными условиями получать полную информацию о состоянии Счета;</w:t>
      </w:r>
    </w:p>
    <w:p w14:paraId="1C4BC7D8" w14:textId="77777777" w:rsidR="000B2FF5" w:rsidRPr="005A07DC" w:rsidRDefault="005A3E17" w:rsidP="005A3E17">
      <w:pPr>
        <w:widowControl w:val="0"/>
        <w:tabs>
          <w:tab w:val="left" w:pos="743"/>
        </w:tabs>
        <w:autoSpaceDE w:val="0"/>
        <w:autoSpaceDN w:val="0"/>
        <w:adjustRightInd w:val="0"/>
        <w:spacing w:after="0" w:line="240" w:lineRule="auto"/>
        <w:ind w:firstLine="318"/>
        <w:jc w:val="both"/>
      </w:pPr>
      <w:r w:rsidRPr="009D448C">
        <w:rPr>
          <w:rFonts w:ascii="Times New Roman" w:eastAsia="Times New Roman" w:hAnsi="Times New Roman" w:cs="Times New Roman"/>
          <w:b/>
          <w:sz w:val="24"/>
          <w:szCs w:val="24"/>
          <w:lang w:eastAsia="ru-RU"/>
        </w:rPr>
        <w:t>2)</w:t>
      </w:r>
      <w:r w:rsidRPr="009D448C">
        <w:rPr>
          <w:rFonts w:ascii="Times New Roman" w:eastAsia="Times New Roman" w:hAnsi="Times New Roman" w:cs="Times New Roman"/>
          <w:sz w:val="24"/>
          <w:szCs w:val="24"/>
          <w:lang w:eastAsia="ru-RU"/>
        </w:rPr>
        <w:t xml:space="preserve"> </w:t>
      </w:r>
      <w:r w:rsidRPr="005A07DC">
        <w:rPr>
          <w:rFonts w:ascii="Times New Roman" w:eastAsia="Times New Roman" w:hAnsi="Times New Roman" w:cs="Times New Roman"/>
          <w:sz w:val="24"/>
          <w:szCs w:val="24"/>
          <w:lang w:eastAsia="ru-RU"/>
        </w:rPr>
        <w:t xml:space="preserve">с согласия Банка </w:t>
      </w:r>
      <w:r w:rsidR="00642748" w:rsidRPr="005A07DC">
        <w:rPr>
          <w:rFonts w:ascii="Times New Roman" w:eastAsia="Times New Roman" w:hAnsi="Times New Roman" w:cs="Times New Roman"/>
          <w:sz w:val="24"/>
          <w:szCs w:val="24"/>
          <w:lang w:eastAsia="ru-RU"/>
        </w:rPr>
        <w:t>осуществлять операции депозитного обслуживания (деление, объединение Вкладов ЖСС, уступку прав и обязательств по Договору о ЖСС), залог права требования по Договору о ЖСС, а также изменение Параметров по Вкладу ЖСС</w:t>
      </w:r>
      <w:r w:rsidRPr="005A07DC">
        <w:rPr>
          <w:rFonts w:ascii="Times New Roman" w:eastAsia="Times New Roman" w:hAnsi="Times New Roman" w:cs="Times New Roman"/>
          <w:sz w:val="24"/>
          <w:szCs w:val="24"/>
          <w:lang w:eastAsia="ru-RU"/>
        </w:rPr>
        <w:t>;</w:t>
      </w:r>
      <w:r w:rsidR="000B2FF5" w:rsidRPr="005A07DC">
        <w:t xml:space="preserve"> </w:t>
      </w:r>
    </w:p>
    <w:p w14:paraId="09609C16" w14:textId="223E6544" w:rsidR="005A3E17" w:rsidRDefault="000B2FF5"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5A07DC">
        <w:rPr>
          <w:rFonts w:ascii="Times New Roman" w:eastAsia="Times New Roman" w:hAnsi="Times New Roman" w:cs="Times New Roman"/>
          <w:sz w:val="24"/>
          <w:szCs w:val="24"/>
          <w:lang w:eastAsia="ru-RU"/>
        </w:rPr>
        <w:t>При этом, объединение Вкладов ЖСС доступно только в случаях, предусмотренных, в Продуктовой линейке Банка;</w:t>
      </w:r>
    </w:p>
    <w:p w14:paraId="4EBF933B" w14:textId="3B2872AE" w:rsidR="000B2FF5" w:rsidRPr="000B2FF5" w:rsidRDefault="000B2FF5" w:rsidP="000B2FF5">
      <w:pPr>
        <w:pStyle w:val="a3"/>
        <w:tabs>
          <w:tab w:val="left" w:pos="851"/>
        </w:tabs>
        <w:ind w:left="0" w:firstLine="567"/>
        <w:jc w:val="both"/>
        <w:rPr>
          <w:i/>
          <w:color w:val="0000FF"/>
          <w:sz w:val="24"/>
          <w:szCs w:val="24"/>
          <w:u w:color="0000FF"/>
        </w:rPr>
      </w:pPr>
      <w:r w:rsidRPr="000B2FF5">
        <w:rPr>
          <w:i/>
          <w:color w:val="0000FF"/>
          <w:sz w:val="24"/>
          <w:szCs w:val="24"/>
          <w:u w:color="0000FF"/>
        </w:rPr>
        <w:t>Подпункт 2) пункта 18 изложен в редакции РП №58 от 08.05.2025г.</w:t>
      </w:r>
    </w:p>
    <w:p w14:paraId="5A50A938" w14:textId="77777777"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3)</w:t>
      </w:r>
      <w:r w:rsidRPr="009D448C">
        <w:rPr>
          <w:rFonts w:ascii="Times New Roman" w:eastAsia="Times New Roman" w:hAnsi="Times New Roman" w:cs="Times New Roman"/>
          <w:sz w:val="24"/>
          <w:szCs w:val="24"/>
          <w:lang w:eastAsia="ru-RU"/>
        </w:rPr>
        <w:t xml:space="preserve"> при накоплении Минимально необходимого размера накопленных денег по Договору о ЖСС, достижении необходимого значения Оценочного показателя (предусмотренного выбранной по Договору о ЖСС Тарифной программой) обратиться в Банк с заявлением (кредитной заявкой) на получение Жилищного займа на условиях, установленных Договором о ЖСС; </w:t>
      </w:r>
    </w:p>
    <w:p w14:paraId="6378B025" w14:textId="77777777"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4)</w:t>
      </w:r>
      <w:r w:rsidRPr="009D448C">
        <w:rPr>
          <w:rFonts w:ascii="Times New Roman" w:eastAsia="Times New Roman" w:hAnsi="Times New Roman" w:cs="Times New Roman"/>
          <w:sz w:val="24"/>
          <w:szCs w:val="24"/>
          <w:lang w:eastAsia="ru-RU"/>
        </w:rPr>
        <w:t xml:space="preserve"> обратиться в Банк с заявлением (кредитной заявкой) на получение Промежуточного жилищного и/или Предварительного жилищного займов. Требования Банка и условия Промежуточного жилищного и Предварительного жилищного займов устанавливаются внутренними документами Банка. </w:t>
      </w:r>
    </w:p>
    <w:p w14:paraId="280A5D60" w14:textId="77777777"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При этом, предоставление Промежуточного жилищного и/или Предварительного жилищного займов не является обязательством Банка и Банк вправе отказать в выдаче Промежуточного жилищного и/или Предварительного жилищного займов по любым основаниям, в том числе в связи с отсутствием свободных денег;</w:t>
      </w:r>
    </w:p>
    <w:p w14:paraId="020DBAD4" w14:textId="6A9A3D1D" w:rsidR="00851AC7" w:rsidRPr="009D448C" w:rsidRDefault="00851AC7" w:rsidP="00851AC7">
      <w:pPr>
        <w:pStyle w:val="a3"/>
        <w:widowControl w:val="0"/>
        <w:numPr>
          <w:ilvl w:val="0"/>
          <w:numId w:val="1"/>
        </w:numPr>
        <w:tabs>
          <w:tab w:val="left" w:pos="743"/>
        </w:tabs>
        <w:autoSpaceDE w:val="0"/>
        <w:autoSpaceDN w:val="0"/>
        <w:adjustRightInd w:val="0"/>
        <w:ind w:left="0" w:firstLine="426"/>
        <w:jc w:val="both"/>
        <w:rPr>
          <w:sz w:val="22"/>
          <w:szCs w:val="24"/>
        </w:rPr>
      </w:pPr>
      <w:r w:rsidRPr="009D448C">
        <w:rPr>
          <w:sz w:val="24"/>
        </w:rPr>
        <w:t>досрочно расторгнуть Договор о ЖСС и получить Вклад ЖСС, начисленное на него Банком вознаграждение по ставке вознаграждения установленной в рамках выбранной Вкладчиком Тарифной программы, за исключением случаев, предусмотренных Гражданским кодексом Республики Казахстан и Законом Республики Казахстан «О жилищных отношениях». При этом Вкладчик имеет право на получение Премии государства при накоплении Вклада ЖСС более 3 (трех) лет на условиях, установленных Стандартными условиями. Неявка Вкладчика за получением Вклада ЖСС не является нарушением обязательств Банка;</w:t>
      </w:r>
    </w:p>
    <w:p w14:paraId="77E824D0" w14:textId="539D35EB" w:rsidR="00851AC7" w:rsidRPr="009D448C" w:rsidRDefault="00B563AD" w:rsidP="00B563AD">
      <w:pPr>
        <w:widowControl w:val="0"/>
        <w:tabs>
          <w:tab w:val="left" w:pos="743"/>
        </w:tabs>
        <w:autoSpaceDE w:val="0"/>
        <w:autoSpaceDN w:val="0"/>
        <w:adjustRightInd w:val="0"/>
        <w:spacing w:after="0" w:line="240" w:lineRule="auto"/>
        <w:ind w:firstLine="426"/>
        <w:contextualSpacing/>
        <w:jc w:val="both"/>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eastAsia="ru-RU"/>
        </w:rPr>
        <w:t>Подп</w:t>
      </w:r>
      <w:r w:rsidR="00851AC7" w:rsidRPr="009D448C">
        <w:rPr>
          <w:rFonts w:ascii="Times New Roman" w:eastAsia="Times New Roman" w:hAnsi="Times New Roman" w:cs="Times New Roman"/>
          <w:i/>
          <w:color w:val="0070C0"/>
          <w:sz w:val="24"/>
          <w:szCs w:val="24"/>
          <w:lang w:eastAsia="ru-RU"/>
        </w:rPr>
        <w:t>ункт</w:t>
      </w:r>
      <w:r w:rsidRPr="009D448C">
        <w:rPr>
          <w:rFonts w:ascii="Times New Roman" w:eastAsia="Times New Roman" w:hAnsi="Times New Roman" w:cs="Times New Roman"/>
          <w:i/>
          <w:color w:val="0070C0"/>
          <w:sz w:val="24"/>
          <w:szCs w:val="24"/>
          <w:lang w:val="kk-KZ" w:eastAsia="ru-RU"/>
        </w:rPr>
        <w:t xml:space="preserve"> 5</w:t>
      </w:r>
      <w:r w:rsidR="003D7BE2" w:rsidRPr="009D448C">
        <w:rPr>
          <w:rFonts w:ascii="Times New Roman" w:eastAsia="Times New Roman" w:hAnsi="Times New Roman" w:cs="Times New Roman"/>
          <w:i/>
          <w:color w:val="0070C0"/>
          <w:sz w:val="24"/>
          <w:szCs w:val="24"/>
          <w:lang w:val="kk-KZ" w:eastAsia="ru-RU"/>
        </w:rPr>
        <w:t>)</w:t>
      </w:r>
      <w:r w:rsidRPr="009D448C">
        <w:rPr>
          <w:rFonts w:ascii="Times New Roman" w:eastAsia="Times New Roman" w:hAnsi="Times New Roman" w:cs="Times New Roman"/>
          <w:i/>
          <w:color w:val="0070C0"/>
          <w:sz w:val="24"/>
          <w:szCs w:val="24"/>
          <w:lang w:val="kk-KZ" w:eastAsia="ru-RU"/>
        </w:rPr>
        <w:t xml:space="preserve"> изменен</w:t>
      </w:r>
      <w:r w:rsidR="00851AC7" w:rsidRPr="009D448C">
        <w:rPr>
          <w:rFonts w:ascii="Times New Roman" w:eastAsia="Times New Roman" w:hAnsi="Times New Roman" w:cs="Times New Roman"/>
          <w:i/>
          <w:color w:val="0070C0"/>
          <w:sz w:val="24"/>
          <w:szCs w:val="24"/>
          <w:lang w:eastAsia="ru-RU"/>
        </w:rPr>
        <w:t xml:space="preserve"> РП от 20.09.2018 г. № </w:t>
      </w:r>
      <w:r w:rsidR="00851AC7" w:rsidRPr="009D448C">
        <w:rPr>
          <w:rFonts w:ascii="Times New Roman" w:eastAsia="Times New Roman" w:hAnsi="Times New Roman" w:cs="Times New Roman"/>
          <w:i/>
          <w:color w:val="0070C0"/>
          <w:sz w:val="24"/>
          <w:szCs w:val="24"/>
          <w:lang w:val="kk-KZ" w:eastAsia="ru-RU"/>
        </w:rPr>
        <w:t>56</w:t>
      </w:r>
    </w:p>
    <w:p w14:paraId="51EEC254" w14:textId="3B77D34B" w:rsidR="005A3E17" w:rsidRPr="009D448C" w:rsidRDefault="005A3E17" w:rsidP="009C044C">
      <w:pPr>
        <w:pStyle w:val="a3"/>
        <w:widowControl w:val="0"/>
        <w:numPr>
          <w:ilvl w:val="0"/>
          <w:numId w:val="1"/>
        </w:numPr>
        <w:tabs>
          <w:tab w:val="left" w:pos="743"/>
        </w:tabs>
        <w:autoSpaceDE w:val="0"/>
        <w:autoSpaceDN w:val="0"/>
        <w:adjustRightInd w:val="0"/>
        <w:ind w:left="0" w:firstLine="426"/>
        <w:jc w:val="both"/>
        <w:rPr>
          <w:sz w:val="24"/>
          <w:szCs w:val="24"/>
        </w:rPr>
      </w:pPr>
      <w:r w:rsidRPr="009D448C">
        <w:rPr>
          <w:sz w:val="24"/>
          <w:szCs w:val="24"/>
        </w:rPr>
        <w:t xml:space="preserve">ознакомиться с </w:t>
      </w:r>
      <w:r w:rsidR="005D7C2A" w:rsidRPr="009D448C">
        <w:rPr>
          <w:sz w:val="24"/>
          <w:szCs w:val="24"/>
        </w:rPr>
        <w:t>Тарифами</w:t>
      </w:r>
      <w:r w:rsidRPr="009D448C">
        <w:rPr>
          <w:sz w:val="24"/>
          <w:szCs w:val="24"/>
        </w:rPr>
        <w:t xml:space="preserve">, в том числе за </w:t>
      </w:r>
      <w:r w:rsidR="004F42BC" w:rsidRPr="009D448C">
        <w:rPr>
          <w:sz w:val="24"/>
          <w:szCs w:val="24"/>
        </w:rPr>
        <w:t>изменение</w:t>
      </w:r>
      <w:r w:rsidR="00113E1F" w:rsidRPr="009D448C">
        <w:rPr>
          <w:sz w:val="24"/>
          <w:szCs w:val="24"/>
        </w:rPr>
        <w:t xml:space="preserve"> Параметров по Вкладу ЖСС;</w:t>
      </w:r>
    </w:p>
    <w:p w14:paraId="2B387FD0" w14:textId="77777777" w:rsidR="00113E1F" w:rsidRPr="009D448C" w:rsidRDefault="00113E1F" w:rsidP="00113E1F">
      <w:pPr>
        <w:pStyle w:val="a3"/>
        <w:widowControl w:val="0"/>
        <w:numPr>
          <w:ilvl w:val="0"/>
          <w:numId w:val="1"/>
        </w:numPr>
        <w:tabs>
          <w:tab w:val="left" w:pos="743"/>
        </w:tabs>
        <w:autoSpaceDE w:val="0"/>
        <w:autoSpaceDN w:val="0"/>
        <w:adjustRightInd w:val="0"/>
        <w:ind w:left="0" w:firstLine="426"/>
        <w:jc w:val="both"/>
        <w:rPr>
          <w:sz w:val="24"/>
        </w:rPr>
      </w:pPr>
      <w:r w:rsidRPr="009D448C">
        <w:rPr>
          <w:sz w:val="24"/>
        </w:rPr>
        <w:t>обратиться в Банк с заявлением на возврат удержанной в соответствии с подпунктом 13) пункта 17 Приложения №1 к Стандартным условиям суммы индивидуального подоходного налога с предоставлением документа подтверждающего налоговое резидентство в Республике Казахстан.</w:t>
      </w:r>
    </w:p>
    <w:p w14:paraId="10DDB569" w14:textId="582B6CE3" w:rsidR="00113E1F" w:rsidRPr="009D448C" w:rsidRDefault="00113E1F" w:rsidP="00113E1F">
      <w:pPr>
        <w:pStyle w:val="a3"/>
        <w:widowControl w:val="0"/>
        <w:tabs>
          <w:tab w:val="left" w:pos="743"/>
        </w:tabs>
        <w:autoSpaceDE w:val="0"/>
        <w:autoSpaceDN w:val="0"/>
        <w:adjustRightInd w:val="0"/>
        <w:ind w:left="0" w:firstLine="426"/>
        <w:jc w:val="both"/>
        <w:rPr>
          <w:color w:val="0070C0"/>
          <w:sz w:val="24"/>
        </w:rPr>
      </w:pPr>
      <w:r w:rsidRPr="009D448C">
        <w:rPr>
          <w:i/>
          <w:color w:val="0070C0"/>
          <w:sz w:val="24"/>
          <w:szCs w:val="24"/>
        </w:rPr>
        <w:t>Дополнено подпунктом 7) согласно РП от 09.11.2018 г. №74</w:t>
      </w:r>
    </w:p>
    <w:p w14:paraId="4FA2028E" w14:textId="77777777"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1548ECF6" w14:textId="77777777" w:rsidR="005A3E17" w:rsidRPr="009D448C"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19" w:name="_Toc536632647"/>
      <w:r w:rsidRPr="009D448C">
        <w:rPr>
          <w:rFonts w:ascii="Times New Roman" w:eastAsiaTheme="majorEastAsia" w:hAnsi="Times New Roman" w:cs="Times New Roman"/>
          <w:b/>
          <w:snapToGrid w:val="0"/>
          <w:sz w:val="24"/>
          <w:szCs w:val="24"/>
          <w:lang w:val="kk-KZ" w:eastAsia="ru-RU"/>
        </w:rPr>
        <w:t xml:space="preserve">Глава </w:t>
      </w:r>
      <w:r w:rsidRPr="009D448C">
        <w:rPr>
          <w:rFonts w:ascii="Times New Roman" w:eastAsiaTheme="majorEastAsia" w:hAnsi="Times New Roman" w:cs="Times New Roman"/>
          <w:b/>
          <w:snapToGrid w:val="0"/>
          <w:sz w:val="24"/>
          <w:szCs w:val="24"/>
          <w:lang w:eastAsia="ru-RU"/>
        </w:rPr>
        <w:t>5</w:t>
      </w:r>
      <w:r w:rsidRPr="009D448C">
        <w:rPr>
          <w:rFonts w:ascii="Times New Roman" w:eastAsiaTheme="majorEastAsia" w:hAnsi="Times New Roman" w:cs="Times New Roman"/>
          <w:b/>
          <w:snapToGrid w:val="0"/>
          <w:sz w:val="24"/>
          <w:szCs w:val="24"/>
          <w:lang w:val="kk-KZ" w:eastAsia="ru-RU"/>
        </w:rPr>
        <w:t>. Ответственность сторон</w:t>
      </w:r>
      <w:bookmarkEnd w:id="19"/>
    </w:p>
    <w:p w14:paraId="29B75802" w14:textId="77777777"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В случае невыполнения либо ненадлежащего выполнения сторонами своих обязательств по Договору о ЖСС сторона нарушившая свои обязательства по Договору о ЖСС несет ответственность, предусмотренную законодательством Республики Казахстан.</w:t>
      </w:r>
    </w:p>
    <w:p w14:paraId="79B818DE" w14:textId="77777777"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Подписанием Заявления о присоединении Вкладчик дает согласие Банку на изъятие суммы Премии государства ошибочно зачисленной, подлежащей возврату в республиканский бюджет с любых счетов Вкладчика в Банке путем прямого дебетования и в соответствии с законодательством Республики Казахстан и настоящими Стандартными условиями.</w:t>
      </w:r>
    </w:p>
    <w:p w14:paraId="74BC220B" w14:textId="77777777" w:rsidR="00CF3A0B" w:rsidRPr="009D448C" w:rsidRDefault="00CF3A0B"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 xml:space="preserve">В случае невыдачи Банком Жилищного займа при выполнении Вкладчиком всех условий Договора о ЖСС если права по Договору о ЖСС не были переданы и/или заложены Вкладчиком в пользу других лиц, Банк несет ответственность в соответствии с законодательством Республики </w:t>
      </w:r>
      <w:r w:rsidRPr="009D448C">
        <w:rPr>
          <w:sz w:val="24"/>
          <w:szCs w:val="24"/>
        </w:rPr>
        <w:lastRenderedPageBreak/>
        <w:t xml:space="preserve">Казахстан, а также обязан выдать вклад жилищных строительных сбережений не позднее 7 (семи) календарных дней с момента поступления требования Вкладчика. </w:t>
      </w:r>
    </w:p>
    <w:p w14:paraId="6C8FE13E" w14:textId="44322D50" w:rsidR="00CF3A0B" w:rsidRPr="009D448C" w:rsidRDefault="003D7BE2" w:rsidP="00CF3A0B">
      <w:pPr>
        <w:pStyle w:val="a3"/>
        <w:widowControl w:val="0"/>
        <w:tabs>
          <w:tab w:val="left" w:pos="318"/>
        </w:tabs>
        <w:autoSpaceDE w:val="0"/>
        <w:autoSpaceDN w:val="0"/>
        <w:adjustRightInd w:val="0"/>
        <w:ind w:left="0" w:firstLine="284"/>
        <w:jc w:val="both"/>
        <w:rPr>
          <w:color w:val="0070C0"/>
          <w:sz w:val="24"/>
          <w:szCs w:val="24"/>
        </w:rPr>
      </w:pPr>
      <w:r w:rsidRPr="009D448C">
        <w:rPr>
          <w:i/>
          <w:color w:val="0070C0"/>
          <w:sz w:val="24"/>
          <w:szCs w:val="24"/>
        </w:rPr>
        <w:t>пункт 21</w:t>
      </w:r>
      <w:r w:rsidR="00CF3A0B" w:rsidRPr="009D448C">
        <w:rPr>
          <w:i/>
          <w:color w:val="0070C0"/>
          <w:sz w:val="24"/>
          <w:szCs w:val="24"/>
        </w:rPr>
        <w:t xml:space="preserve"> и</w:t>
      </w:r>
      <w:r w:rsidRPr="009D448C">
        <w:rPr>
          <w:i/>
          <w:color w:val="0070C0"/>
          <w:sz w:val="24"/>
          <w:szCs w:val="24"/>
        </w:rPr>
        <w:t>зменен РП от 15.08.2018 г. № 44</w:t>
      </w:r>
    </w:p>
    <w:p w14:paraId="3C3D2A2E" w14:textId="66C0F2F8"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Оплата суммы неустойки (пени, штрафа) не освобождает Стороны от исполнения своих обязательств по заключенному Договору о ЖСС.</w:t>
      </w:r>
    </w:p>
    <w:p w14:paraId="11880CC4" w14:textId="77777777"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 xml:space="preserve">Банк не несет ответственность за неисполнение/ненадлежащее исполнение по Договору о ЖСС, в том числе за невозможность зачисления денег на Счет в случае поступления в Банк решений/постановлений уполномоченных государственных органов и/или должностных лиц о приостановлении расходных операций по Счету, текущему счету, аресте денег на Счете, текущем счете, а также указаний третьих лиц, имеющих право безакцептного списания денег в соответствии с законодательством Республики Казахстан. </w:t>
      </w:r>
    </w:p>
    <w:p w14:paraId="2B5E7DD1" w14:textId="77777777"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Изъятие денег со Счета без согласия Вкладчика, приостановление расходных операций по Счету и наложение ареста на деньги, находящиеся на Счете, производится только: на основании надлежащим образом оформленных документов, в случаях, в порядке, предусмотренных законодательством Республики Казахстан. Банк не несет ответственности за убытки, понесенные Вкладчиком в таких случаях.</w:t>
      </w:r>
    </w:p>
    <w:p w14:paraId="630D80C2" w14:textId="77777777" w:rsidR="005A3E17" w:rsidRPr="009D448C" w:rsidRDefault="005A3E17" w:rsidP="005A3E17">
      <w:pPr>
        <w:widowControl w:val="0"/>
        <w:tabs>
          <w:tab w:val="left" w:pos="743"/>
        </w:tabs>
        <w:autoSpaceDE w:val="0"/>
        <w:autoSpaceDN w:val="0"/>
        <w:adjustRightInd w:val="0"/>
        <w:spacing w:after="0" w:line="240" w:lineRule="auto"/>
        <w:ind w:firstLine="318"/>
        <w:rPr>
          <w:rFonts w:ascii="Times New Roman" w:eastAsia="Times New Roman" w:hAnsi="Times New Roman" w:cs="Times New Roman"/>
          <w:b/>
          <w:bCs/>
          <w:sz w:val="24"/>
          <w:szCs w:val="24"/>
          <w:lang w:eastAsia="ru-RU"/>
        </w:rPr>
      </w:pPr>
    </w:p>
    <w:p w14:paraId="306A7A3F" w14:textId="24A3BB68" w:rsidR="00E97EC2" w:rsidRPr="009D448C" w:rsidRDefault="005A3E17" w:rsidP="00E97EC2">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color w:val="0070C0"/>
          <w:sz w:val="24"/>
          <w:szCs w:val="24"/>
          <w:lang w:eastAsia="ru-RU"/>
        </w:rPr>
      </w:pPr>
      <w:r w:rsidRPr="009D448C">
        <w:rPr>
          <w:rFonts w:ascii="Times New Roman" w:eastAsiaTheme="majorEastAsia" w:hAnsi="Times New Roman" w:cs="Times New Roman"/>
          <w:b/>
          <w:snapToGrid w:val="0"/>
          <w:sz w:val="24"/>
          <w:szCs w:val="24"/>
          <w:lang w:val="kk-KZ" w:eastAsia="ru-RU"/>
        </w:rPr>
        <w:t xml:space="preserve">Глава </w:t>
      </w:r>
      <w:r w:rsidRPr="009D448C">
        <w:rPr>
          <w:rFonts w:ascii="Times New Roman" w:eastAsiaTheme="majorEastAsia" w:hAnsi="Times New Roman" w:cs="Times New Roman"/>
          <w:b/>
          <w:snapToGrid w:val="0"/>
          <w:sz w:val="24"/>
          <w:szCs w:val="24"/>
          <w:lang w:eastAsia="ru-RU"/>
        </w:rPr>
        <w:t>6</w:t>
      </w:r>
      <w:r w:rsidRPr="009D448C">
        <w:rPr>
          <w:rFonts w:ascii="Times New Roman" w:eastAsiaTheme="majorEastAsia" w:hAnsi="Times New Roman" w:cs="Times New Roman"/>
          <w:b/>
          <w:snapToGrid w:val="0"/>
          <w:sz w:val="24"/>
          <w:szCs w:val="24"/>
          <w:lang w:val="kk-KZ" w:eastAsia="ru-RU"/>
        </w:rPr>
        <w:t xml:space="preserve">. </w:t>
      </w:r>
      <w:r w:rsidR="00E97EC2" w:rsidRPr="009D448C">
        <w:rPr>
          <w:rFonts w:ascii="Times New Roman" w:eastAsia="Times New Roman" w:hAnsi="Times New Roman" w:cs="Times New Roman"/>
          <w:i/>
          <w:color w:val="0070C0"/>
          <w:sz w:val="24"/>
          <w:szCs w:val="24"/>
          <w:lang w:eastAsia="ru-RU"/>
        </w:rPr>
        <w:t>Глава 6 исключена РП от 24.01.2019 г. № 6</w:t>
      </w:r>
    </w:p>
    <w:p w14:paraId="6A5246BD" w14:textId="77777777" w:rsidR="005A3E17" w:rsidRPr="009D448C" w:rsidRDefault="005A3E17" w:rsidP="005A3E17">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b/>
          <w:sz w:val="24"/>
          <w:szCs w:val="24"/>
          <w:lang w:eastAsia="ru-RU"/>
        </w:rPr>
      </w:pPr>
    </w:p>
    <w:p w14:paraId="7170BCE3" w14:textId="77777777" w:rsidR="005A3E17" w:rsidRPr="009D448C" w:rsidRDefault="005A3E17" w:rsidP="005A3E17">
      <w:pPr>
        <w:widowControl w:val="0"/>
        <w:tabs>
          <w:tab w:val="left" w:pos="743"/>
          <w:tab w:val="left" w:pos="993"/>
        </w:tabs>
        <w:spacing w:before="120" w:after="120" w:line="240" w:lineRule="auto"/>
        <w:jc w:val="center"/>
        <w:outlineLvl w:val="1"/>
        <w:rPr>
          <w:rFonts w:ascii="Times New Roman" w:eastAsiaTheme="majorEastAsia" w:hAnsi="Times New Roman" w:cs="Times New Roman"/>
          <w:b/>
          <w:snapToGrid w:val="0"/>
          <w:sz w:val="24"/>
          <w:szCs w:val="24"/>
          <w:lang w:val="kk-KZ" w:eastAsia="ru-RU"/>
        </w:rPr>
      </w:pPr>
      <w:bookmarkStart w:id="20" w:name="_Toc536632648"/>
      <w:r w:rsidRPr="009D448C">
        <w:rPr>
          <w:rFonts w:ascii="Times New Roman" w:eastAsiaTheme="majorEastAsia" w:hAnsi="Times New Roman" w:cs="Times New Roman"/>
          <w:b/>
          <w:snapToGrid w:val="0"/>
          <w:sz w:val="24"/>
          <w:szCs w:val="24"/>
          <w:lang w:val="kk-KZ" w:eastAsia="ru-RU"/>
        </w:rPr>
        <w:t xml:space="preserve">Глава </w:t>
      </w:r>
      <w:r w:rsidRPr="009D448C">
        <w:rPr>
          <w:rFonts w:ascii="Times New Roman" w:eastAsiaTheme="majorEastAsia" w:hAnsi="Times New Roman" w:cs="Times New Roman"/>
          <w:b/>
          <w:snapToGrid w:val="0"/>
          <w:sz w:val="24"/>
          <w:szCs w:val="24"/>
          <w:lang w:eastAsia="ru-RU"/>
        </w:rPr>
        <w:t>7</w:t>
      </w:r>
      <w:r w:rsidRPr="009D448C">
        <w:rPr>
          <w:rFonts w:ascii="Times New Roman" w:eastAsiaTheme="majorEastAsia" w:hAnsi="Times New Roman" w:cs="Times New Roman"/>
          <w:b/>
          <w:snapToGrid w:val="0"/>
          <w:sz w:val="24"/>
          <w:szCs w:val="24"/>
          <w:lang w:val="kk-KZ" w:eastAsia="ru-RU"/>
        </w:rPr>
        <w:t xml:space="preserve">. </w:t>
      </w:r>
      <w:r w:rsidR="004F42BC" w:rsidRPr="009D448C">
        <w:rPr>
          <w:rFonts w:ascii="Times New Roman" w:eastAsiaTheme="majorEastAsia" w:hAnsi="Times New Roman" w:cs="Times New Roman"/>
          <w:b/>
          <w:snapToGrid w:val="0"/>
          <w:sz w:val="24"/>
          <w:szCs w:val="24"/>
          <w:lang w:eastAsia="ru-RU"/>
        </w:rPr>
        <w:t>Изменение</w:t>
      </w:r>
      <w:r w:rsidRPr="009D448C">
        <w:rPr>
          <w:rFonts w:ascii="Times New Roman" w:eastAsiaTheme="majorEastAsia" w:hAnsi="Times New Roman" w:cs="Times New Roman"/>
          <w:b/>
          <w:snapToGrid w:val="0"/>
          <w:sz w:val="24"/>
          <w:szCs w:val="24"/>
          <w:lang w:val="kk-KZ" w:eastAsia="ru-RU"/>
        </w:rPr>
        <w:t xml:space="preserve"> Параметров по Вкладу ЖСС</w:t>
      </w:r>
      <w:bookmarkEnd w:id="20"/>
      <w:r w:rsidRPr="009D448C">
        <w:rPr>
          <w:rFonts w:ascii="Times New Roman" w:eastAsiaTheme="majorEastAsia" w:hAnsi="Times New Roman" w:cs="Times New Roman"/>
          <w:b/>
          <w:snapToGrid w:val="0"/>
          <w:sz w:val="24"/>
          <w:szCs w:val="24"/>
          <w:lang w:val="kk-KZ" w:eastAsia="ru-RU"/>
        </w:rPr>
        <w:tab/>
      </w:r>
    </w:p>
    <w:p w14:paraId="0D0B56D1" w14:textId="0FE975E1" w:rsidR="005A3E17" w:rsidRPr="009D448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D448C">
        <w:rPr>
          <w:sz w:val="24"/>
          <w:szCs w:val="24"/>
        </w:rPr>
        <w:t xml:space="preserve">Параметры по Вкладу ЖСС, отраженные в Сертификате, могут </w:t>
      </w:r>
      <w:r w:rsidR="004F42BC" w:rsidRPr="009D448C">
        <w:rPr>
          <w:sz w:val="24"/>
          <w:szCs w:val="24"/>
        </w:rPr>
        <w:t xml:space="preserve">быть изменены </w:t>
      </w:r>
      <w:r w:rsidR="0098317B" w:rsidRPr="009D448C">
        <w:rPr>
          <w:sz w:val="24"/>
          <w:szCs w:val="24"/>
        </w:rPr>
        <w:t xml:space="preserve">с согласия Банка </w:t>
      </w:r>
      <w:r w:rsidR="004F42BC" w:rsidRPr="009D448C">
        <w:rPr>
          <w:sz w:val="24"/>
          <w:szCs w:val="24"/>
        </w:rPr>
        <w:t>на основании соответствующего заявления Вкладчика</w:t>
      </w:r>
      <w:r w:rsidRPr="009D448C">
        <w:rPr>
          <w:sz w:val="24"/>
          <w:szCs w:val="24"/>
        </w:rPr>
        <w:t xml:space="preserve">. </w:t>
      </w:r>
    </w:p>
    <w:p w14:paraId="476AED0A" w14:textId="1F984B75" w:rsidR="005A3E17" w:rsidRPr="009D448C" w:rsidRDefault="004F42BC"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D448C">
        <w:rPr>
          <w:sz w:val="24"/>
          <w:szCs w:val="24"/>
        </w:rPr>
        <w:t>Изменение</w:t>
      </w:r>
      <w:r w:rsidR="005A3E17" w:rsidRPr="009D448C">
        <w:rPr>
          <w:sz w:val="24"/>
          <w:szCs w:val="24"/>
        </w:rPr>
        <w:t xml:space="preserve"> Параметров по Вкладу ЖСС, отражаемых в Сертификате, возможн</w:t>
      </w:r>
      <w:r w:rsidR="005854FD" w:rsidRPr="009D448C">
        <w:rPr>
          <w:sz w:val="24"/>
          <w:szCs w:val="24"/>
        </w:rPr>
        <w:t>о</w:t>
      </w:r>
      <w:r w:rsidR="005A3E17" w:rsidRPr="009D448C">
        <w:rPr>
          <w:sz w:val="24"/>
          <w:szCs w:val="24"/>
        </w:rPr>
        <w:t xml:space="preserve"> только в случае, если это допускается условиями выбранной Вкладчиком Тарифной программой</w:t>
      </w:r>
      <w:r w:rsidRPr="009D448C">
        <w:rPr>
          <w:sz w:val="24"/>
          <w:szCs w:val="24"/>
        </w:rPr>
        <w:t xml:space="preserve"> и внутренни</w:t>
      </w:r>
      <w:r w:rsidR="0098317B" w:rsidRPr="009D448C">
        <w:rPr>
          <w:sz w:val="24"/>
          <w:szCs w:val="24"/>
        </w:rPr>
        <w:t>ми</w:t>
      </w:r>
      <w:r w:rsidRPr="009D448C">
        <w:rPr>
          <w:sz w:val="24"/>
          <w:szCs w:val="24"/>
        </w:rPr>
        <w:t xml:space="preserve"> документ</w:t>
      </w:r>
      <w:r w:rsidR="0098317B" w:rsidRPr="009D448C">
        <w:rPr>
          <w:sz w:val="24"/>
          <w:szCs w:val="24"/>
        </w:rPr>
        <w:t>ами</w:t>
      </w:r>
      <w:r w:rsidRPr="009D448C">
        <w:rPr>
          <w:sz w:val="24"/>
          <w:szCs w:val="24"/>
        </w:rPr>
        <w:t xml:space="preserve"> Банка</w:t>
      </w:r>
      <w:r w:rsidR="005A3E17" w:rsidRPr="009D448C">
        <w:rPr>
          <w:sz w:val="24"/>
          <w:szCs w:val="24"/>
        </w:rPr>
        <w:t xml:space="preserve">. </w:t>
      </w:r>
    </w:p>
    <w:p w14:paraId="6C148175" w14:textId="597A97BD" w:rsidR="005A3E17" w:rsidRPr="009D448C" w:rsidRDefault="005A3E17" w:rsidP="005A3E17">
      <w:pPr>
        <w:widowControl w:val="0"/>
        <w:tabs>
          <w:tab w:val="left" w:pos="851"/>
          <w:tab w:val="left" w:pos="10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При этом Банк имеет право взимать Комиссию Банка</w:t>
      </w:r>
      <w:r w:rsidR="005D7C2A" w:rsidRPr="009D448C">
        <w:rPr>
          <w:rFonts w:ascii="Times New Roman" w:eastAsia="Times New Roman" w:hAnsi="Times New Roman" w:cs="Times New Roman"/>
          <w:sz w:val="24"/>
          <w:szCs w:val="24"/>
          <w:lang w:eastAsia="ru-RU"/>
        </w:rPr>
        <w:t xml:space="preserve"> </w:t>
      </w:r>
      <w:r w:rsidR="00B876F3" w:rsidRPr="009D448C">
        <w:rPr>
          <w:rFonts w:ascii="Times New Roman" w:eastAsia="Times New Roman" w:hAnsi="Times New Roman" w:cs="Times New Roman"/>
          <w:sz w:val="24"/>
          <w:szCs w:val="24"/>
          <w:lang w:eastAsia="ru-RU"/>
        </w:rPr>
        <w:t>в соответствии с</w:t>
      </w:r>
      <w:r w:rsidR="005D7C2A" w:rsidRPr="009D448C">
        <w:rPr>
          <w:rFonts w:ascii="Times New Roman" w:eastAsia="Times New Roman" w:hAnsi="Times New Roman" w:cs="Times New Roman"/>
          <w:sz w:val="24"/>
          <w:szCs w:val="24"/>
          <w:lang w:eastAsia="ru-RU"/>
        </w:rPr>
        <w:t xml:space="preserve"> Тарифам</w:t>
      </w:r>
      <w:r w:rsidR="00B876F3" w:rsidRPr="009D448C">
        <w:rPr>
          <w:rFonts w:ascii="Times New Roman" w:eastAsia="Times New Roman" w:hAnsi="Times New Roman" w:cs="Times New Roman"/>
          <w:sz w:val="24"/>
          <w:szCs w:val="24"/>
          <w:lang w:eastAsia="ru-RU"/>
        </w:rPr>
        <w:t>и</w:t>
      </w:r>
      <w:r w:rsidRPr="009D448C">
        <w:rPr>
          <w:rFonts w:ascii="Times New Roman" w:eastAsia="Times New Roman" w:hAnsi="Times New Roman" w:cs="Times New Roman"/>
          <w:sz w:val="24"/>
          <w:szCs w:val="24"/>
          <w:lang w:eastAsia="ru-RU"/>
        </w:rPr>
        <w:t xml:space="preserve"> за кажд</w:t>
      </w:r>
      <w:r w:rsidR="004F42BC" w:rsidRPr="009D448C">
        <w:rPr>
          <w:rFonts w:ascii="Times New Roman" w:eastAsia="Times New Roman" w:hAnsi="Times New Roman" w:cs="Times New Roman"/>
          <w:sz w:val="24"/>
          <w:szCs w:val="24"/>
          <w:lang w:eastAsia="ru-RU"/>
        </w:rPr>
        <w:t>ое</w:t>
      </w:r>
      <w:r w:rsidRPr="009D448C">
        <w:rPr>
          <w:rFonts w:ascii="Times New Roman" w:eastAsia="Times New Roman" w:hAnsi="Times New Roman" w:cs="Times New Roman"/>
          <w:sz w:val="24"/>
          <w:szCs w:val="24"/>
          <w:lang w:eastAsia="ru-RU"/>
        </w:rPr>
        <w:t xml:space="preserve"> </w:t>
      </w:r>
      <w:r w:rsidR="004F42BC" w:rsidRPr="009D448C">
        <w:rPr>
          <w:rFonts w:ascii="Times New Roman" w:eastAsia="Times New Roman" w:hAnsi="Times New Roman" w:cs="Times New Roman"/>
          <w:sz w:val="24"/>
          <w:szCs w:val="24"/>
          <w:lang w:eastAsia="ru-RU"/>
        </w:rPr>
        <w:t>изменение</w:t>
      </w:r>
      <w:r w:rsidRPr="009D448C">
        <w:rPr>
          <w:rFonts w:ascii="Times New Roman" w:eastAsia="Times New Roman" w:hAnsi="Times New Roman" w:cs="Times New Roman"/>
          <w:sz w:val="24"/>
          <w:szCs w:val="24"/>
          <w:lang w:eastAsia="ru-RU"/>
        </w:rPr>
        <w:t xml:space="preserve"> Параметров по Вкладу ЖСС</w:t>
      </w:r>
      <w:r w:rsidR="0098317B" w:rsidRPr="009D448C">
        <w:rPr>
          <w:rFonts w:ascii="Times New Roman" w:eastAsia="Times New Roman" w:hAnsi="Times New Roman" w:cs="Times New Roman"/>
          <w:sz w:val="24"/>
          <w:szCs w:val="24"/>
          <w:lang w:eastAsia="ru-RU"/>
        </w:rPr>
        <w:t>,</w:t>
      </w:r>
      <w:r w:rsidRPr="009D448C">
        <w:rPr>
          <w:rFonts w:ascii="Times New Roman" w:eastAsia="Times New Roman" w:hAnsi="Times New Roman" w:cs="Times New Roman"/>
          <w:sz w:val="24"/>
          <w:szCs w:val="24"/>
          <w:lang w:eastAsia="ru-RU"/>
        </w:rPr>
        <w:t xml:space="preserve"> отражаемых в Сертификате.</w:t>
      </w:r>
    </w:p>
    <w:p w14:paraId="1C1CCDEC" w14:textId="77777777" w:rsidR="0098317B" w:rsidRPr="009D448C" w:rsidRDefault="0098317B" w:rsidP="002E60AD">
      <w:pPr>
        <w:pStyle w:val="a3"/>
        <w:widowControl w:val="0"/>
        <w:numPr>
          <w:ilvl w:val="0"/>
          <w:numId w:val="28"/>
        </w:numPr>
        <w:tabs>
          <w:tab w:val="left" w:pos="851"/>
          <w:tab w:val="left" w:pos="1026"/>
        </w:tabs>
        <w:autoSpaceDE w:val="0"/>
        <w:autoSpaceDN w:val="0"/>
        <w:adjustRightInd w:val="0"/>
        <w:ind w:left="0" w:firstLine="284"/>
        <w:jc w:val="both"/>
        <w:rPr>
          <w:sz w:val="24"/>
          <w:szCs w:val="24"/>
        </w:rPr>
      </w:pPr>
      <w:r w:rsidRPr="009D448C">
        <w:rPr>
          <w:sz w:val="24"/>
          <w:szCs w:val="24"/>
        </w:rPr>
        <w:t>В случае изменения Параметров по Вкладу ЖСС, содержащихся в Сертификате, Банк предоставляет/направляет Вкладчику новый Сертификат с актуальными Параметрами по Вкладу ЖСС, при этом ранее предоставленный/направленный Сертификат утрачивает свою силу.</w:t>
      </w:r>
    </w:p>
    <w:p w14:paraId="69B743C3" w14:textId="3D927449" w:rsidR="005A3E17" w:rsidRPr="009D448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D448C">
        <w:rPr>
          <w:sz w:val="24"/>
          <w:szCs w:val="24"/>
        </w:rPr>
        <w:t xml:space="preserve">В случае </w:t>
      </w:r>
      <w:r w:rsidR="004F42BC" w:rsidRPr="009D448C">
        <w:rPr>
          <w:sz w:val="24"/>
          <w:szCs w:val="24"/>
        </w:rPr>
        <w:t>изменения</w:t>
      </w:r>
      <w:r w:rsidRPr="009D448C">
        <w:rPr>
          <w:sz w:val="24"/>
          <w:szCs w:val="24"/>
        </w:rPr>
        <w:t xml:space="preserve"> Параметров по Вкладу ЖСС, отраженных в Сертификате, Банк размещает измененный Сертификат в Личном кабинете Вкладчика в </w:t>
      </w:r>
      <w:r w:rsidR="001C705F" w:rsidRPr="009D448C">
        <w:rPr>
          <w:sz w:val="24"/>
          <w:szCs w:val="24"/>
        </w:rPr>
        <w:t xml:space="preserve">Портале недвижимости Baspana Market </w:t>
      </w:r>
      <w:r w:rsidRPr="009D448C">
        <w:rPr>
          <w:sz w:val="24"/>
          <w:szCs w:val="24"/>
        </w:rPr>
        <w:t xml:space="preserve">на Интернет-ресурсе Банка по адресу (при регистрации Вкладчика в </w:t>
      </w:r>
      <w:r w:rsidR="00737633" w:rsidRPr="009D448C">
        <w:rPr>
          <w:sz w:val="24"/>
          <w:szCs w:val="24"/>
        </w:rPr>
        <w:t>Портале недвижимости Baspana Market</w:t>
      </w:r>
      <w:r w:rsidRPr="009D448C">
        <w:rPr>
          <w:sz w:val="24"/>
          <w:szCs w:val="24"/>
        </w:rPr>
        <w:t xml:space="preserve">): </w:t>
      </w:r>
      <w:hyperlink r:id="rId8" w:history="1">
        <w:r w:rsidR="001C705F" w:rsidRPr="009D448C">
          <w:rPr>
            <w:rStyle w:val="ac"/>
            <w:sz w:val="24"/>
            <w:szCs w:val="24"/>
            <w:lang w:val="en-US"/>
          </w:rPr>
          <w:t>www</w:t>
        </w:r>
        <w:r w:rsidR="001C705F" w:rsidRPr="009D448C">
          <w:rPr>
            <w:rStyle w:val="ac"/>
            <w:sz w:val="24"/>
            <w:szCs w:val="24"/>
          </w:rPr>
          <w:t>.</w:t>
        </w:r>
        <w:r w:rsidR="001C705F" w:rsidRPr="009D448C">
          <w:rPr>
            <w:rStyle w:val="ac"/>
            <w:rFonts w:eastAsia="Trebuchet MS"/>
            <w:bCs/>
            <w:sz w:val="24"/>
            <w:szCs w:val="24"/>
          </w:rPr>
          <w:t>otbasybank</w:t>
        </w:r>
        <w:r w:rsidR="001C705F" w:rsidRPr="009D448C">
          <w:rPr>
            <w:rStyle w:val="ac"/>
            <w:sz w:val="24"/>
            <w:szCs w:val="24"/>
          </w:rPr>
          <w:t>.</w:t>
        </w:r>
        <w:r w:rsidR="001C705F" w:rsidRPr="009D448C">
          <w:rPr>
            <w:rStyle w:val="ac"/>
            <w:sz w:val="24"/>
            <w:szCs w:val="24"/>
            <w:lang w:val="en-US"/>
          </w:rPr>
          <w:t>kz</w:t>
        </w:r>
      </w:hyperlink>
      <w:r w:rsidR="006F400E" w:rsidRPr="009D448C">
        <w:rPr>
          <w:sz w:val="24"/>
          <w:szCs w:val="24"/>
        </w:rPr>
        <w:t xml:space="preserve"> либо предоставляет измененный</w:t>
      </w:r>
      <w:r w:rsidRPr="009D448C">
        <w:rPr>
          <w:sz w:val="24"/>
          <w:szCs w:val="24"/>
        </w:rPr>
        <w:t xml:space="preserve"> Сертификат нарочно Вкладчику Банка.</w:t>
      </w:r>
    </w:p>
    <w:p w14:paraId="6E48BEFE" w14:textId="1EF63211" w:rsidR="00A92ADC" w:rsidRPr="009D448C" w:rsidRDefault="00A92ADC" w:rsidP="00A92ADC">
      <w:pPr>
        <w:pStyle w:val="a3"/>
        <w:widowControl w:val="0"/>
        <w:tabs>
          <w:tab w:val="left" w:pos="318"/>
        </w:tabs>
        <w:autoSpaceDE w:val="0"/>
        <w:autoSpaceDN w:val="0"/>
        <w:adjustRightInd w:val="0"/>
        <w:ind w:left="284"/>
        <w:jc w:val="both"/>
        <w:rPr>
          <w:i/>
          <w:color w:val="00B0F0"/>
          <w:sz w:val="24"/>
          <w:szCs w:val="24"/>
        </w:rPr>
      </w:pPr>
      <w:r w:rsidRPr="009D448C">
        <w:rPr>
          <w:i/>
          <w:color w:val="00B0F0"/>
          <w:sz w:val="24"/>
          <w:szCs w:val="24"/>
        </w:rPr>
        <w:t>Пункт 30 изменен РП № 97 от 07.08.2024 года.</w:t>
      </w:r>
    </w:p>
    <w:p w14:paraId="36AF7D29" w14:textId="77777777"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05616843" w14:textId="77777777" w:rsidR="005A3E17" w:rsidRPr="009D448C"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1" w:name="_Toc536632649"/>
      <w:r w:rsidRPr="009D448C">
        <w:rPr>
          <w:rFonts w:ascii="Times New Roman" w:eastAsiaTheme="majorEastAsia" w:hAnsi="Times New Roman" w:cs="Times New Roman"/>
          <w:b/>
          <w:snapToGrid w:val="0"/>
          <w:sz w:val="24"/>
          <w:szCs w:val="24"/>
          <w:lang w:val="kk-KZ" w:eastAsia="ru-RU"/>
        </w:rPr>
        <w:t xml:space="preserve">Глава </w:t>
      </w:r>
      <w:r w:rsidRPr="009D448C">
        <w:rPr>
          <w:rFonts w:ascii="Times New Roman" w:eastAsiaTheme="majorEastAsia" w:hAnsi="Times New Roman" w:cs="Times New Roman"/>
          <w:b/>
          <w:snapToGrid w:val="0"/>
          <w:sz w:val="24"/>
          <w:szCs w:val="24"/>
          <w:lang w:eastAsia="ru-RU"/>
        </w:rPr>
        <w:t>8</w:t>
      </w:r>
      <w:r w:rsidRPr="009D448C">
        <w:rPr>
          <w:rFonts w:ascii="Times New Roman" w:eastAsiaTheme="majorEastAsia" w:hAnsi="Times New Roman" w:cs="Times New Roman"/>
          <w:b/>
          <w:snapToGrid w:val="0"/>
          <w:sz w:val="24"/>
          <w:szCs w:val="24"/>
          <w:lang w:val="kk-KZ" w:eastAsia="ru-RU"/>
        </w:rPr>
        <w:t>. Расторжение Договора о ЖСС</w:t>
      </w:r>
      <w:bookmarkEnd w:id="21"/>
    </w:p>
    <w:p w14:paraId="04E98811" w14:textId="4F1C1AAE" w:rsidR="005A3E17" w:rsidRPr="009D448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D448C">
        <w:rPr>
          <w:sz w:val="24"/>
          <w:szCs w:val="24"/>
        </w:rPr>
        <w:t xml:space="preserve">В случае неоплаты Комиссионного сбора (при необходимости его оплаты согласно </w:t>
      </w:r>
      <w:r w:rsidR="005D7C2A" w:rsidRPr="009D448C">
        <w:rPr>
          <w:sz w:val="24"/>
          <w:szCs w:val="24"/>
        </w:rPr>
        <w:t>Тарифам</w:t>
      </w:r>
      <w:r w:rsidRPr="009D448C">
        <w:rPr>
          <w:sz w:val="24"/>
          <w:szCs w:val="24"/>
        </w:rPr>
        <w:t>) в полном размере в течение срока, установленного внутренними документами Банка с даты подписания Заявления о присоединении, Договор о ЖСС считается автоматически и полностью расторгнутым.</w:t>
      </w:r>
    </w:p>
    <w:p w14:paraId="712953B0" w14:textId="77777777" w:rsidR="005A3E17" w:rsidRPr="009D448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D448C">
        <w:rPr>
          <w:sz w:val="24"/>
          <w:szCs w:val="24"/>
        </w:rPr>
        <w:t>Одностороннее расторжение Договора о ЖСС и закрыти</w:t>
      </w:r>
      <w:r w:rsidR="00C847C6" w:rsidRPr="009D448C">
        <w:rPr>
          <w:sz w:val="24"/>
          <w:szCs w:val="24"/>
        </w:rPr>
        <w:t>е</w:t>
      </w:r>
      <w:r w:rsidRPr="009D448C">
        <w:rPr>
          <w:sz w:val="24"/>
          <w:szCs w:val="24"/>
        </w:rPr>
        <w:t xml:space="preserve"> Счета со стороны Банка осуществляется, при наступлении случаев, предусмотренных законодательством о противодействии легализации (отмыванию) доходов, полученных преступным путем, и финансированию терроризма путем направления соответствующего уведомления Клиенту, по истечении 10 (десяти) рабочих дней с даты направления Клиенту вышеуказанного уведомления.</w:t>
      </w:r>
    </w:p>
    <w:p w14:paraId="597C86C4" w14:textId="573460DD" w:rsidR="005A3E17" w:rsidRPr="009D448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D448C">
        <w:rPr>
          <w:sz w:val="24"/>
          <w:szCs w:val="24"/>
        </w:rPr>
        <w:t>При оформлении операций по уступке прав и обязательств по Договору о ЖСС и/или расторжению Договора о ЖСС, принадлежащего несовершеннолетнему Вкладчику, в соответствии с внутренними документами Банка и законодательств</w:t>
      </w:r>
      <w:r w:rsidR="00493168" w:rsidRPr="009D448C">
        <w:rPr>
          <w:sz w:val="24"/>
          <w:szCs w:val="24"/>
        </w:rPr>
        <w:t>ом</w:t>
      </w:r>
      <w:r w:rsidRPr="009D448C">
        <w:rPr>
          <w:sz w:val="24"/>
          <w:szCs w:val="24"/>
        </w:rPr>
        <w:t xml:space="preserve"> Республики Казахстан необходимо предоставление согласия органа опеки и попечительства. </w:t>
      </w:r>
    </w:p>
    <w:p w14:paraId="0F74E4DE" w14:textId="495AE731" w:rsidR="00265358" w:rsidRPr="009D448C" w:rsidRDefault="00265358" w:rsidP="00265358">
      <w:pPr>
        <w:pStyle w:val="afe"/>
        <w:ind w:firstLine="284"/>
        <w:rPr>
          <w:rFonts w:ascii="Times New Roman" w:hAnsi="Times New Roman" w:cs="Times New Roman"/>
          <w:i/>
          <w:color w:val="0070C0"/>
          <w:sz w:val="24"/>
          <w:szCs w:val="24"/>
        </w:rPr>
      </w:pPr>
      <w:r w:rsidRPr="009D448C">
        <w:rPr>
          <w:rFonts w:ascii="Times New Roman" w:hAnsi="Times New Roman" w:cs="Times New Roman"/>
          <w:i/>
          <w:color w:val="0070C0"/>
          <w:sz w:val="24"/>
          <w:szCs w:val="24"/>
        </w:rPr>
        <w:t>Пункт 33 изменен РП от 22.05.2020г. № 49</w:t>
      </w:r>
    </w:p>
    <w:p w14:paraId="3B7A7C2B" w14:textId="2988E23B" w:rsidR="00714291" w:rsidRPr="009D448C" w:rsidRDefault="00714291"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D448C">
        <w:rPr>
          <w:sz w:val="24"/>
          <w:szCs w:val="24"/>
        </w:rPr>
        <w:t>Банк имеет право при расторжении Договора о ЖСС взимать Комиссии</w:t>
      </w:r>
      <w:r w:rsidR="00B876F3" w:rsidRPr="009D448C">
        <w:rPr>
          <w:sz w:val="24"/>
          <w:szCs w:val="24"/>
        </w:rPr>
        <w:t xml:space="preserve"> в соответствии с </w:t>
      </w:r>
      <w:r w:rsidR="00B876F3" w:rsidRPr="009D448C">
        <w:rPr>
          <w:sz w:val="24"/>
          <w:szCs w:val="24"/>
        </w:rPr>
        <w:lastRenderedPageBreak/>
        <w:t>Тарифами</w:t>
      </w:r>
      <w:r w:rsidRPr="009D448C">
        <w:rPr>
          <w:sz w:val="24"/>
          <w:szCs w:val="24"/>
        </w:rPr>
        <w:t xml:space="preserve">. </w:t>
      </w:r>
    </w:p>
    <w:p w14:paraId="194AE28D" w14:textId="4F1C667F" w:rsidR="005A3E17" w:rsidRDefault="00F074F7" w:rsidP="00F074F7">
      <w:pPr>
        <w:widowControl w:val="0"/>
        <w:tabs>
          <w:tab w:val="left" w:pos="743"/>
        </w:tabs>
        <w:autoSpaceDE w:val="0"/>
        <w:autoSpaceDN w:val="0"/>
        <w:adjustRightInd w:val="0"/>
        <w:spacing w:after="0" w:line="240" w:lineRule="auto"/>
        <w:ind w:firstLine="318"/>
        <w:jc w:val="both"/>
        <w:rPr>
          <w:rFonts w:ascii="Times New Roman" w:hAnsi="Times New Roman" w:cs="Times New Roman"/>
          <w:b/>
          <w:sz w:val="24"/>
          <w:szCs w:val="24"/>
        </w:rPr>
      </w:pPr>
      <w:r w:rsidRPr="00F074F7">
        <w:rPr>
          <w:rFonts w:ascii="Times New Roman" w:eastAsia="Times New Roman" w:hAnsi="Times New Roman" w:cs="Times New Roman"/>
          <w:b/>
          <w:sz w:val="24"/>
          <w:szCs w:val="24"/>
          <w:lang w:eastAsia="ru-RU"/>
        </w:rPr>
        <w:t xml:space="preserve">34-1. </w:t>
      </w:r>
      <w:r w:rsidRPr="00F074F7">
        <w:rPr>
          <w:rFonts w:ascii="Times New Roman" w:hAnsi="Times New Roman" w:cs="Times New Roman"/>
          <w:sz w:val="24"/>
          <w:szCs w:val="24"/>
        </w:rPr>
        <w:t>В случае расторжения Договора о ЖСС по основанию, предусмотренному в пункте 14-2 настоящих Стандартных условий, при наличии остатка суммы вклада после полного погашения предварительного жилищного займа или промежуточного жилищного займа, в том числе за счет единовременных пенсионных выплат, остаток суммы вклада Банк перечисляет на текущий счет Вкладчика.</w:t>
      </w:r>
      <w:r w:rsidRPr="00F074F7">
        <w:rPr>
          <w:rFonts w:ascii="Times New Roman" w:hAnsi="Times New Roman" w:cs="Times New Roman"/>
          <w:b/>
          <w:sz w:val="24"/>
          <w:szCs w:val="24"/>
        </w:rPr>
        <w:t xml:space="preserve"> </w:t>
      </w:r>
    </w:p>
    <w:p w14:paraId="52D29624" w14:textId="1BF3AD20" w:rsidR="00814E2D" w:rsidRDefault="00814E2D" w:rsidP="00F074F7">
      <w:pPr>
        <w:widowControl w:val="0"/>
        <w:tabs>
          <w:tab w:val="left" w:pos="743"/>
        </w:tabs>
        <w:autoSpaceDE w:val="0"/>
        <w:autoSpaceDN w:val="0"/>
        <w:adjustRightInd w:val="0"/>
        <w:spacing w:after="0" w:line="240" w:lineRule="auto"/>
        <w:ind w:firstLine="318"/>
        <w:jc w:val="both"/>
        <w:rPr>
          <w:rFonts w:ascii="Times New Roman" w:hAnsi="Times New Roman" w:cs="Times New Roman"/>
          <w:b/>
          <w:sz w:val="24"/>
          <w:szCs w:val="24"/>
        </w:rPr>
      </w:pPr>
      <w:r w:rsidRPr="009D448C">
        <w:rPr>
          <w:rFonts w:ascii="Times New Roman" w:eastAsia="Times New Roman" w:hAnsi="Times New Roman" w:cs="Times New Roman"/>
          <w:i/>
          <w:color w:val="0070C0"/>
          <w:sz w:val="24"/>
          <w:szCs w:val="24"/>
          <w:lang w:val="kk-KZ" w:eastAsia="ru-RU"/>
        </w:rPr>
        <w:t>Дополнено пунктом</w:t>
      </w:r>
      <w:r w:rsidRPr="009D448C">
        <w:rPr>
          <w:rFonts w:ascii="Times New Roman" w:eastAsia="Times New Roman" w:hAnsi="Times New Roman" w:cs="Times New Roman"/>
          <w:i/>
          <w:color w:val="0070C0"/>
          <w:sz w:val="24"/>
          <w:szCs w:val="24"/>
          <w:lang w:eastAsia="ru-RU"/>
        </w:rPr>
        <w:t xml:space="preserve"> </w:t>
      </w:r>
      <w:r w:rsidR="00E750A7">
        <w:rPr>
          <w:rFonts w:ascii="Times New Roman" w:eastAsia="Times New Roman" w:hAnsi="Times New Roman" w:cs="Times New Roman"/>
          <w:i/>
          <w:color w:val="0070C0"/>
          <w:sz w:val="24"/>
          <w:szCs w:val="24"/>
          <w:lang w:val="kk-KZ" w:eastAsia="ru-RU"/>
        </w:rPr>
        <w:t>34</w:t>
      </w:r>
      <w:r w:rsidRPr="009D448C">
        <w:rPr>
          <w:rFonts w:ascii="Times New Roman" w:eastAsia="Times New Roman" w:hAnsi="Times New Roman" w:cs="Times New Roman"/>
          <w:i/>
          <w:color w:val="0070C0"/>
          <w:sz w:val="24"/>
          <w:szCs w:val="24"/>
          <w:lang w:val="kk-KZ" w:eastAsia="ru-RU"/>
        </w:rPr>
        <w:t>-</w:t>
      </w:r>
      <w:r w:rsidR="00E750A7">
        <w:rPr>
          <w:rFonts w:ascii="Times New Roman" w:eastAsia="Times New Roman" w:hAnsi="Times New Roman" w:cs="Times New Roman"/>
          <w:i/>
          <w:color w:val="0070C0"/>
          <w:sz w:val="24"/>
          <w:szCs w:val="24"/>
          <w:lang w:val="kk-KZ" w:eastAsia="ru-RU"/>
        </w:rPr>
        <w:t>1</w:t>
      </w:r>
      <w:r w:rsidRPr="009D448C">
        <w:rPr>
          <w:rFonts w:ascii="Times New Roman" w:eastAsia="Times New Roman" w:hAnsi="Times New Roman" w:cs="Times New Roman"/>
          <w:i/>
          <w:color w:val="0070C0"/>
          <w:sz w:val="24"/>
          <w:szCs w:val="24"/>
          <w:lang w:eastAsia="ru-RU"/>
        </w:rPr>
        <w:t xml:space="preserve"> РП от </w:t>
      </w:r>
      <w:r>
        <w:rPr>
          <w:rFonts w:ascii="Times New Roman" w:eastAsia="Times New Roman" w:hAnsi="Times New Roman" w:cs="Times New Roman"/>
          <w:i/>
          <w:color w:val="0070C0"/>
          <w:sz w:val="24"/>
          <w:szCs w:val="24"/>
          <w:lang w:eastAsia="ru-RU"/>
        </w:rPr>
        <w:t>08</w:t>
      </w:r>
      <w:r w:rsidRPr="009D448C">
        <w:rPr>
          <w:rFonts w:ascii="Times New Roman" w:eastAsia="Times New Roman" w:hAnsi="Times New Roman" w:cs="Times New Roman"/>
          <w:i/>
          <w:color w:val="0070C0"/>
          <w:sz w:val="24"/>
          <w:szCs w:val="24"/>
          <w:lang w:eastAsia="ru-RU"/>
        </w:rPr>
        <w:t>.</w:t>
      </w:r>
      <w:r>
        <w:rPr>
          <w:rFonts w:ascii="Times New Roman" w:eastAsia="Times New Roman" w:hAnsi="Times New Roman" w:cs="Times New Roman"/>
          <w:i/>
          <w:color w:val="0070C0"/>
          <w:sz w:val="24"/>
          <w:szCs w:val="24"/>
          <w:lang w:eastAsia="ru-RU"/>
        </w:rPr>
        <w:t>05</w:t>
      </w:r>
      <w:r w:rsidRPr="009D448C">
        <w:rPr>
          <w:rFonts w:ascii="Times New Roman" w:eastAsia="Times New Roman" w:hAnsi="Times New Roman" w:cs="Times New Roman"/>
          <w:i/>
          <w:color w:val="0070C0"/>
          <w:sz w:val="24"/>
          <w:szCs w:val="24"/>
          <w:lang w:eastAsia="ru-RU"/>
        </w:rPr>
        <w:t>.20</w:t>
      </w:r>
      <w:r>
        <w:rPr>
          <w:rFonts w:ascii="Times New Roman" w:eastAsia="Times New Roman" w:hAnsi="Times New Roman" w:cs="Times New Roman"/>
          <w:i/>
          <w:color w:val="0070C0"/>
          <w:sz w:val="24"/>
          <w:szCs w:val="24"/>
          <w:lang w:eastAsia="ru-RU"/>
        </w:rPr>
        <w:t>25</w:t>
      </w:r>
      <w:r w:rsidRPr="009D448C">
        <w:rPr>
          <w:rFonts w:ascii="Times New Roman" w:eastAsia="Times New Roman" w:hAnsi="Times New Roman" w:cs="Times New Roman"/>
          <w:i/>
          <w:color w:val="0070C0"/>
          <w:sz w:val="24"/>
          <w:szCs w:val="24"/>
          <w:lang w:eastAsia="ru-RU"/>
        </w:rPr>
        <w:t xml:space="preserve"> г. № </w:t>
      </w:r>
      <w:r>
        <w:rPr>
          <w:rFonts w:ascii="Times New Roman" w:eastAsia="Times New Roman" w:hAnsi="Times New Roman" w:cs="Times New Roman"/>
          <w:i/>
          <w:color w:val="0070C0"/>
          <w:sz w:val="24"/>
          <w:szCs w:val="24"/>
          <w:lang w:val="kk-KZ" w:eastAsia="ru-RU"/>
        </w:rPr>
        <w:t>58</w:t>
      </w:r>
      <w:r>
        <w:rPr>
          <w:rFonts w:ascii="Times New Roman" w:eastAsia="Times New Roman" w:hAnsi="Times New Roman" w:cs="Times New Roman"/>
          <w:i/>
          <w:color w:val="0070C0"/>
          <w:sz w:val="24"/>
          <w:szCs w:val="24"/>
          <w:lang w:eastAsia="ru-RU"/>
        </w:rPr>
        <w:t xml:space="preserve"> </w:t>
      </w:r>
    </w:p>
    <w:p w14:paraId="53333394" w14:textId="77777777" w:rsidR="00F074F7" w:rsidRPr="00F074F7" w:rsidRDefault="00F074F7" w:rsidP="00F074F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b/>
          <w:sz w:val="24"/>
          <w:szCs w:val="24"/>
          <w:lang w:eastAsia="ru-RU"/>
        </w:rPr>
      </w:pPr>
    </w:p>
    <w:p w14:paraId="68E1EA6D" w14:textId="77777777" w:rsidR="005A3E17" w:rsidRPr="009D448C"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2" w:name="_Toc536632650"/>
      <w:r w:rsidRPr="009D448C">
        <w:rPr>
          <w:rFonts w:ascii="Times New Roman" w:eastAsiaTheme="majorEastAsia" w:hAnsi="Times New Roman" w:cs="Times New Roman"/>
          <w:b/>
          <w:snapToGrid w:val="0"/>
          <w:sz w:val="24"/>
          <w:szCs w:val="24"/>
          <w:lang w:val="kk-KZ" w:eastAsia="ru-RU"/>
        </w:rPr>
        <w:t>Глава 9. Прочие условия</w:t>
      </w:r>
      <w:bookmarkEnd w:id="22"/>
    </w:p>
    <w:p w14:paraId="7445CF1C" w14:textId="3F49F503" w:rsidR="005E7865" w:rsidRPr="009D448C" w:rsidRDefault="005A3E17" w:rsidP="005E7865">
      <w:pPr>
        <w:pStyle w:val="a3"/>
        <w:widowControl w:val="0"/>
        <w:numPr>
          <w:ilvl w:val="0"/>
          <w:numId w:val="28"/>
        </w:numPr>
        <w:tabs>
          <w:tab w:val="left" w:pos="318"/>
        </w:tabs>
        <w:autoSpaceDE w:val="0"/>
        <w:autoSpaceDN w:val="0"/>
        <w:adjustRightInd w:val="0"/>
        <w:ind w:left="0" w:firstLine="284"/>
        <w:jc w:val="both"/>
        <w:rPr>
          <w:sz w:val="24"/>
          <w:szCs w:val="24"/>
        </w:rPr>
      </w:pPr>
      <w:r w:rsidRPr="009D448C">
        <w:rPr>
          <w:sz w:val="24"/>
          <w:szCs w:val="24"/>
        </w:rPr>
        <w:t>Вклад ЖСС</w:t>
      </w:r>
      <w:r w:rsidR="005E7865" w:rsidRPr="009D448C">
        <w:t xml:space="preserve"> </w:t>
      </w:r>
      <w:r w:rsidR="005E7865" w:rsidRPr="009D448C">
        <w:rPr>
          <w:sz w:val="24"/>
          <w:szCs w:val="24"/>
        </w:rPr>
        <w:t>гарантирован организацией, осуществляющей обязательное гарантирование депозитов, в размере и порядке, предусмотренном законодательством Республики Казахстан.</w:t>
      </w:r>
    </w:p>
    <w:p w14:paraId="59489CCE" w14:textId="2257E8A1" w:rsidR="00C16FE8" w:rsidRPr="009D448C" w:rsidRDefault="00E10452" w:rsidP="00400317">
      <w:pPr>
        <w:pStyle w:val="afe"/>
        <w:jc w:val="both"/>
        <w:rPr>
          <w:rFonts w:ascii="Times New Roman" w:hAnsi="Times New Roman" w:cs="Times New Roman"/>
          <w:i/>
          <w:color w:val="5B9BD5" w:themeColor="accent1"/>
          <w:sz w:val="24"/>
          <w:szCs w:val="24"/>
          <w:lang w:val="kk-KZ"/>
        </w:rPr>
      </w:pPr>
      <w:r w:rsidRPr="009D448C">
        <w:rPr>
          <w:rFonts w:ascii="Times New Roman" w:hAnsi="Times New Roman" w:cs="Times New Roman"/>
          <w:sz w:val="24"/>
          <w:szCs w:val="24"/>
        </w:rPr>
        <w:t xml:space="preserve">С уведомлением о </w:t>
      </w:r>
      <w:r w:rsidR="005E7865" w:rsidRPr="009D448C">
        <w:rPr>
          <w:rFonts w:ascii="Times New Roman" w:hAnsi="Times New Roman" w:cs="Times New Roman"/>
          <w:sz w:val="24"/>
          <w:szCs w:val="24"/>
        </w:rPr>
        <w:t xml:space="preserve">порядке выплат гарантийного возмещения, утвержденном АО «Казахстанский фонд гарантирования депозитов» можно ознакомиться на сайте Банка </w:t>
      </w:r>
      <w:hyperlink r:id="rId9" w:history="1">
        <w:r w:rsidRPr="009D448C">
          <w:rPr>
            <w:rStyle w:val="ac"/>
            <w:rFonts w:ascii="Times New Roman" w:hAnsi="Times New Roman" w:cs="Times New Roman"/>
            <w:sz w:val="24"/>
            <w:szCs w:val="24"/>
          </w:rPr>
          <w:t>https://hcsbk.kz/</w:t>
        </w:r>
      </w:hyperlink>
      <w:r w:rsidRPr="009D448C">
        <w:rPr>
          <w:rFonts w:ascii="Times New Roman" w:hAnsi="Times New Roman" w:cs="Times New Roman"/>
          <w:sz w:val="24"/>
          <w:szCs w:val="24"/>
        </w:rPr>
        <w:t xml:space="preserve"> </w:t>
      </w:r>
      <w:r w:rsidR="00A26814" w:rsidRPr="009D448C">
        <w:rPr>
          <w:rFonts w:ascii="Times New Roman" w:hAnsi="Times New Roman" w:cs="Times New Roman"/>
          <w:sz w:val="24"/>
          <w:szCs w:val="24"/>
        </w:rPr>
        <w:t>или по следующей гиперссылке:</w:t>
      </w:r>
      <w:r w:rsidR="008473A9" w:rsidRPr="009D448C">
        <w:rPr>
          <w:rFonts w:ascii="Times New Roman" w:hAnsi="Times New Roman" w:cs="Times New Roman"/>
          <w:sz w:val="24"/>
          <w:szCs w:val="24"/>
        </w:rPr>
        <w:t xml:space="preserve"> </w:t>
      </w:r>
      <w:hyperlink r:id="rId10" w:tgtFrame="_blank" w:history="1">
        <w:r w:rsidR="009069CA" w:rsidRPr="009069CA">
          <w:rPr>
            <w:rStyle w:val="ac"/>
            <w:rFonts w:ascii="Times New Roman" w:hAnsi="Times New Roman" w:cs="Times New Roman"/>
            <w:sz w:val="24"/>
            <w:szCs w:val="24"/>
          </w:rPr>
          <w:t>https://hcsbk.kz/ru/most-important/helpful-information/contract-templates/docs/%D0%A4%D0%BE%D1%80%D0%BC%D0%B0%20%D1%83%D0%B2%D0%B5%D0%B4%D0%BE%D0%BC%D0%BB%D0%B5%D0%BD%D0%B8%D1%8F%20%D1%80%D1%83%D1%81%D1%81.%20%20%D1%81%2001.11.2024%20%D0%B3%D0%BE%D0%B4%D0%B0.doc</w:t>
        </w:r>
      </w:hyperlink>
      <w:r w:rsidR="009069CA" w:rsidRPr="009069CA">
        <w:rPr>
          <w:rFonts w:ascii="Times New Roman" w:hAnsi="Times New Roman" w:cs="Times New Roman"/>
          <w:color w:val="0563C1" w:themeColor="hyperlink"/>
          <w:sz w:val="24"/>
          <w:szCs w:val="24"/>
          <w:u w:val="single"/>
        </w:rPr>
        <w:br/>
      </w:r>
      <w:r w:rsidR="00A26814" w:rsidRPr="009D448C">
        <w:rPr>
          <w:rFonts w:ascii="Times New Roman" w:hAnsi="Times New Roman" w:cs="Times New Roman"/>
          <w:i/>
          <w:color w:val="5B9BD5" w:themeColor="accent1"/>
          <w:sz w:val="24"/>
          <w:szCs w:val="24"/>
        </w:rPr>
        <w:t xml:space="preserve">     </w:t>
      </w:r>
      <w:r w:rsidR="00C16FE8" w:rsidRPr="009D448C">
        <w:rPr>
          <w:rFonts w:ascii="Times New Roman" w:hAnsi="Times New Roman" w:cs="Times New Roman"/>
          <w:i/>
          <w:color w:val="5B9BD5" w:themeColor="accent1"/>
          <w:sz w:val="24"/>
          <w:szCs w:val="24"/>
          <w:lang w:val="kk-KZ"/>
        </w:rPr>
        <w:t>Пункт</w:t>
      </w:r>
      <w:r w:rsidR="00C16FE8" w:rsidRPr="009D448C">
        <w:rPr>
          <w:rFonts w:ascii="Times New Roman" w:hAnsi="Times New Roman" w:cs="Times New Roman"/>
          <w:i/>
          <w:color w:val="5B9BD5" w:themeColor="accent1"/>
          <w:sz w:val="24"/>
          <w:szCs w:val="24"/>
        </w:rPr>
        <w:t xml:space="preserve"> </w:t>
      </w:r>
      <w:r w:rsidR="00C16FE8" w:rsidRPr="009D448C">
        <w:rPr>
          <w:rFonts w:ascii="Times New Roman" w:hAnsi="Times New Roman" w:cs="Times New Roman"/>
          <w:i/>
          <w:color w:val="5B9BD5" w:themeColor="accent1"/>
          <w:sz w:val="24"/>
          <w:szCs w:val="24"/>
          <w:lang w:val="kk-KZ"/>
        </w:rPr>
        <w:t xml:space="preserve">35 изменен </w:t>
      </w:r>
      <w:r w:rsidR="00C16FE8" w:rsidRPr="009D448C">
        <w:rPr>
          <w:rFonts w:ascii="Times New Roman" w:hAnsi="Times New Roman" w:cs="Times New Roman"/>
          <w:i/>
          <w:color w:val="5B9BD5" w:themeColor="accent1"/>
          <w:sz w:val="24"/>
          <w:szCs w:val="24"/>
        </w:rPr>
        <w:t xml:space="preserve"> РП от 01.06.2021 г. № </w:t>
      </w:r>
      <w:r w:rsidR="00C16FE8" w:rsidRPr="009D448C">
        <w:rPr>
          <w:rFonts w:ascii="Times New Roman" w:hAnsi="Times New Roman" w:cs="Times New Roman"/>
          <w:i/>
          <w:color w:val="5B9BD5" w:themeColor="accent1"/>
          <w:sz w:val="24"/>
          <w:szCs w:val="24"/>
          <w:lang w:val="kk-KZ"/>
        </w:rPr>
        <w:t>87</w:t>
      </w:r>
      <w:r w:rsidR="00C84A82" w:rsidRPr="009D448C">
        <w:rPr>
          <w:rFonts w:ascii="Times New Roman" w:hAnsi="Times New Roman" w:cs="Times New Roman"/>
          <w:i/>
          <w:color w:val="5B9BD5" w:themeColor="accent1"/>
          <w:sz w:val="24"/>
          <w:szCs w:val="24"/>
          <w:lang w:val="kk-KZ"/>
        </w:rPr>
        <w:t>;</w:t>
      </w:r>
    </w:p>
    <w:p w14:paraId="5B134FC2" w14:textId="39DE4309" w:rsidR="00506525" w:rsidRPr="009D448C" w:rsidRDefault="005E7865" w:rsidP="00506525">
      <w:pPr>
        <w:pStyle w:val="afe"/>
        <w:ind w:firstLine="284"/>
        <w:rPr>
          <w:rFonts w:ascii="Times New Roman" w:hAnsi="Times New Roman" w:cs="Times New Roman"/>
          <w:i/>
          <w:color w:val="5B9BD5" w:themeColor="accent1"/>
          <w:sz w:val="24"/>
          <w:szCs w:val="24"/>
          <w:lang w:val="kk-KZ"/>
        </w:rPr>
      </w:pPr>
      <w:r w:rsidRPr="009D448C">
        <w:rPr>
          <w:rFonts w:ascii="Times New Roman" w:hAnsi="Times New Roman" w:cs="Times New Roman"/>
          <w:i/>
          <w:color w:val="5B9BD5" w:themeColor="accent1"/>
          <w:sz w:val="24"/>
          <w:szCs w:val="24"/>
          <w:lang w:val="kk-KZ"/>
        </w:rPr>
        <w:t>Пункт 35 изменен РП от 12.05.2023 г. №82</w:t>
      </w:r>
      <w:r w:rsidR="001743D0" w:rsidRPr="009D448C">
        <w:rPr>
          <w:rFonts w:ascii="Times New Roman" w:hAnsi="Times New Roman" w:cs="Times New Roman"/>
          <w:i/>
          <w:color w:val="5B9BD5" w:themeColor="accent1"/>
          <w:sz w:val="24"/>
          <w:szCs w:val="24"/>
          <w:lang w:val="kk-KZ"/>
        </w:rPr>
        <w:t>;</w:t>
      </w:r>
    </w:p>
    <w:p w14:paraId="35DEA7F5" w14:textId="4CCFF6EF" w:rsidR="001743D0" w:rsidRPr="009D448C" w:rsidRDefault="001743D0" w:rsidP="001743D0">
      <w:pPr>
        <w:pStyle w:val="afe"/>
        <w:ind w:firstLine="284"/>
        <w:rPr>
          <w:rFonts w:ascii="Times New Roman" w:hAnsi="Times New Roman" w:cs="Times New Roman"/>
          <w:i/>
          <w:color w:val="5B9BD5" w:themeColor="accent1"/>
          <w:sz w:val="24"/>
          <w:szCs w:val="24"/>
          <w:lang w:val="kk-KZ"/>
        </w:rPr>
      </w:pPr>
      <w:r w:rsidRPr="009D448C">
        <w:rPr>
          <w:rFonts w:ascii="Times New Roman" w:hAnsi="Times New Roman" w:cs="Times New Roman"/>
          <w:i/>
          <w:color w:val="5B9BD5" w:themeColor="accent1"/>
          <w:sz w:val="24"/>
          <w:szCs w:val="24"/>
          <w:lang w:val="kk-KZ"/>
        </w:rPr>
        <w:t>Пункт 35 изменен РП от 07.08.2024 г.</w:t>
      </w:r>
      <w:r w:rsidR="008F5237" w:rsidRPr="009D448C">
        <w:rPr>
          <w:rFonts w:ascii="Times New Roman" w:hAnsi="Times New Roman" w:cs="Times New Roman"/>
          <w:i/>
          <w:color w:val="5B9BD5" w:themeColor="accent1"/>
          <w:sz w:val="24"/>
          <w:szCs w:val="24"/>
          <w:lang w:val="kk-KZ"/>
        </w:rPr>
        <w:t xml:space="preserve"> №97;</w:t>
      </w:r>
    </w:p>
    <w:p w14:paraId="482B4289" w14:textId="51A55F37" w:rsidR="008F5237" w:rsidRPr="009D448C" w:rsidRDefault="008F5237" w:rsidP="001743D0">
      <w:pPr>
        <w:pStyle w:val="afe"/>
        <w:ind w:firstLine="284"/>
        <w:rPr>
          <w:rFonts w:ascii="Times New Roman" w:hAnsi="Times New Roman" w:cs="Times New Roman"/>
          <w:i/>
          <w:color w:val="5B9BD5" w:themeColor="accent1"/>
          <w:sz w:val="24"/>
          <w:szCs w:val="24"/>
          <w:lang w:val="kk-KZ"/>
        </w:rPr>
      </w:pPr>
      <w:r w:rsidRPr="009D448C">
        <w:rPr>
          <w:rFonts w:ascii="Times New Roman" w:hAnsi="Times New Roman" w:cs="Times New Roman"/>
          <w:i/>
          <w:color w:val="5B9BD5" w:themeColor="accent1"/>
          <w:sz w:val="24"/>
          <w:szCs w:val="24"/>
          <w:lang w:val="kk-KZ"/>
        </w:rPr>
        <w:t xml:space="preserve">Пункт 35 изменен РП от 15.10.2024 г. №126.  </w:t>
      </w:r>
    </w:p>
    <w:p w14:paraId="57A5FBBA" w14:textId="15D55CA0" w:rsidR="00506525" w:rsidRPr="009D448C" w:rsidRDefault="00506525" w:rsidP="00506525">
      <w:pPr>
        <w:pStyle w:val="afe"/>
        <w:numPr>
          <w:ilvl w:val="0"/>
          <w:numId w:val="28"/>
        </w:numPr>
        <w:ind w:left="-142" w:firstLine="284"/>
        <w:jc w:val="both"/>
        <w:rPr>
          <w:rFonts w:ascii="Times New Roman" w:hAnsi="Times New Roman" w:cs="Times New Roman"/>
          <w:i/>
          <w:color w:val="5B9BD5" w:themeColor="accent1"/>
          <w:sz w:val="24"/>
          <w:szCs w:val="24"/>
          <w:lang w:val="kk-KZ"/>
        </w:rPr>
      </w:pPr>
      <w:r w:rsidRPr="009D448C">
        <w:rPr>
          <w:rFonts w:ascii="Times New Roman" w:eastAsia="Times New Roman" w:hAnsi="Times New Roman" w:cs="Times New Roman"/>
          <w:sz w:val="24"/>
          <w:szCs w:val="24"/>
          <w:lang w:eastAsia="ru-RU"/>
        </w:rPr>
        <w:t>Подписанием заявления о присоединении Вкладчик подтверждает, что не будет осуществлять по Счету операции, связанные с предпринимательской, адвокатской, частной нотариальной, профессиональной медиаторской деятельностью, а также с деятельностью частного судебного исполнителя.</w:t>
      </w:r>
    </w:p>
    <w:p w14:paraId="300A1C97" w14:textId="2C5665C1" w:rsidR="00C16FE8" w:rsidRPr="009D448C" w:rsidRDefault="00506525" w:rsidP="009069CA">
      <w:pPr>
        <w:pStyle w:val="afe"/>
        <w:ind w:left="-142" w:right="-2" w:firstLine="142"/>
        <w:jc w:val="both"/>
        <w:rPr>
          <w:rFonts w:ascii="Times New Roman" w:eastAsia="Times New Roman" w:hAnsi="Times New Roman" w:cs="Times New Roman"/>
          <w:color w:val="0563C1" w:themeColor="hyperlink"/>
          <w:sz w:val="24"/>
          <w:szCs w:val="24"/>
          <w:u w:val="single"/>
          <w:lang w:eastAsia="ru-RU"/>
        </w:rPr>
      </w:pPr>
      <w:r w:rsidRPr="009D448C">
        <w:rPr>
          <w:rFonts w:ascii="Times New Roman" w:eastAsia="Times New Roman" w:hAnsi="Times New Roman" w:cs="Times New Roman"/>
          <w:sz w:val="24"/>
          <w:szCs w:val="24"/>
          <w:lang w:val="kk-KZ" w:eastAsia="ru-RU"/>
        </w:rPr>
        <w:t xml:space="preserve">      Подписанием заявления о присоединении Вкладчик подтверждает, что ознакомлен с Уведомлением (размещенным на сайте Банка </w:t>
      </w:r>
      <w:hyperlink r:id="rId11" w:history="1">
        <w:r w:rsidR="00E10452" w:rsidRPr="009D448C">
          <w:rPr>
            <w:rStyle w:val="ac"/>
            <w:rFonts w:ascii="Times New Roman" w:eastAsia="Times New Roman" w:hAnsi="Times New Roman" w:cs="Times New Roman"/>
            <w:sz w:val="24"/>
            <w:szCs w:val="24"/>
            <w:lang w:val="kk-KZ" w:eastAsia="ru-RU"/>
          </w:rPr>
          <w:t>https://hcsbk.kz/</w:t>
        </w:r>
      </w:hyperlink>
      <w:r w:rsidR="00E10452" w:rsidRPr="009D448C">
        <w:rPr>
          <w:rFonts w:ascii="Times New Roman" w:eastAsia="Times New Roman" w:hAnsi="Times New Roman" w:cs="Times New Roman"/>
          <w:sz w:val="24"/>
          <w:szCs w:val="24"/>
          <w:lang w:val="kk-KZ" w:eastAsia="ru-RU"/>
        </w:rPr>
        <w:t xml:space="preserve"> </w:t>
      </w:r>
      <w:r w:rsidRPr="009D448C">
        <w:rPr>
          <w:rFonts w:ascii="Times New Roman" w:eastAsia="Times New Roman" w:hAnsi="Times New Roman" w:cs="Times New Roman"/>
          <w:sz w:val="24"/>
          <w:szCs w:val="24"/>
          <w:lang w:val="kk-KZ" w:eastAsia="ru-RU"/>
        </w:rPr>
        <w:t>или по следующей гиперссылке:</w:t>
      </w:r>
      <w:r w:rsidR="008473A9" w:rsidRPr="009D448C">
        <w:rPr>
          <w:rFonts w:ascii="Times New Roman" w:eastAsia="Times New Roman" w:hAnsi="Times New Roman" w:cs="Times New Roman"/>
          <w:sz w:val="24"/>
          <w:szCs w:val="24"/>
          <w:lang w:val="kk-KZ" w:eastAsia="ru-RU"/>
        </w:rPr>
        <w:t xml:space="preserve"> </w:t>
      </w:r>
      <w:hyperlink r:id="rId12" w:tgtFrame="_blank" w:history="1">
        <w:r w:rsidR="009069CA" w:rsidRPr="009069CA">
          <w:rPr>
            <w:rStyle w:val="ac"/>
            <w:rFonts w:ascii="Times New Roman" w:eastAsia="Times New Roman" w:hAnsi="Times New Roman" w:cs="Times New Roman"/>
            <w:sz w:val="24"/>
            <w:szCs w:val="24"/>
            <w:lang w:eastAsia="ru-RU"/>
          </w:rPr>
          <w:t>https://hcsbk.kz/ru/most-important/helpful-information/contract-templates/docs/%D0%A4%D0%BE%D1%80%D0%BC%D0%B0%20%D1%83%D0%B2%D0%B5%D0%B4%D0%BE%D0%BC%D0%BB%D0%B5%D0%BD%D0%B8%D1%8F%20%D1%80%D1%83%D1%81%D1%81.%20%20%D1%81%2001.11.2024%20%D0%B3%D0%BE%D0%B4%D0%B0.doc</w:t>
        </w:r>
      </w:hyperlink>
      <w:r w:rsidRPr="009D448C">
        <w:rPr>
          <w:rFonts w:ascii="Times New Roman" w:eastAsia="Times New Roman" w:hAnsi="Times New Roman" w:cs="Times New Roman"/>
          <w:sz w:val="24"/>
          <w:szCs w:val="24"/>
          <w:lang w:eastAsia="ru-RU"/>
        </w:rPr>
        <w:t>)</w:t>
      </w:r>
      <w:r w:rsidR="00A26814" w:rsidRPr="009D448C">
        <w:rPr>
          <w:rFonts w:ascii="Times New Roman" w:eastAsia="Times New Roman" w:hAnsi="Times New Roman" w:cs="Times New Roman"/>
          <w:sz w:val="24"/>
          <w:szCs w:val="24"/>
          <w:lang w:eastAsia="ru-RU"/>
        </w:rPr>
        <w:t xml:space="preserve"> </w:t>
      </w:r>
      <w:r w:rsidR="00E10452" w:rsidRPr="009D448C">
        <w:rPr>
          <w:rFonts w:ascii="Times New Roman" w:eastAsia="Times New Roman" w:hAnsi="Times New Roman" w:cs="Times New Roman"/>
          <w:sz w:val="24"/>
          <w:szCs w:val="24"/>
          <w:lang w:eastAsia="ru-RU"/>
        </w:rPr>
        <w:t xml:space="preserve">о </w:t>
      </w:r>
      <w:r w:rsidRPr="009D448C">
        <w:rPr>
          <w:rFonts w:ascii="Times New Roman" w:eastAsia="Times New Roman" w:hAnsi="Times New Roman" w:cs="Times New Roman"/>
          <w:sz w:val="24"/>
          <w:szCs w:val="24"/>
          <w:lang w:eastAsia="ru-RU"/>
        </w:rPr>
        <w:t>порядке выплат гарантийного возмещения, утвержденном АО «Казахстанский фонд гарантирования депозитов».</w:t>
      </w:r>
    </w:p>
    <w:p w14:paraId="514E927F" w14:textId="17475E82" w:rsidR="00C16FE8" w:rsidRPr="009D448C" w:rsidRDefault="00C16FE8" w:rsidP="00C16FE8">
      <w:pPr>
        <w:pStyle w:val="afe"/>
        <w:ind w:firstLine="284"/>
        <w:rPr>
          <w:rFonts w:ascii="Times New Roman" w:hAnsi="Times New Roman" w:cs="Times New Roman"/>
          <w:i/>
          <w:color w:val="5B9BD5" w:themeColor="accent1"/>
          <w:sz w:val="24"/>
          <w:szCs w:val="24"/>
          <w:lang w:val="kk-KZ"/>
        </w:rPr>
      </w:pPr>
      <w:r w:rsidRPr="009D448C">
        <w:rPr>
          <w:rFonts w:ascii="Times New Roman" w:hAnsi="Times New Roman" w:cs="Times New Roman"/>
          <w:i/>
          <w:color w:val="5B9BD5" w:themeColor="accent1"/>
          <w:sz w:val="24"/>
          <w:szCs w:val="24"/>
          <w:lang w:val="kk-KZ"/>
        </w:rPr>
        <w:t>Пункт</w:t>
      </w:r>
      <w:r w:rsidRPr="009D448C">
        <w:rPr>
          <w:rFonts w:ascii="Times New Roman" w:hAnsi="Times New Roman" w:cs="Times New Roman"/>
          <w:i/>
          <w:color w:val="5B9BD5" w:themeColor="accent1"/>
          <w:sz w:val="24"/>
          <w:szCs w:val="24"/>
        </w:rPr>
        <w:t xml:space="preserve"> </w:t>
      </w:r>
      <w:r w:rsidRPr="009D448C">
        <w:rPr>
          <w:rFonts w:ascii="Times New Roman" w:hAnsi="Times New Roman" w:cs="Times New Roman"/>
          <w:i/>
          <w:color w:val="5B9BD5" w:themeColor="accent1"/>
          <w:sz w:val="24"/>
          <w:szCs w:val="24"/>
          <w:lang w:val="kk-KZ"/>
        </w:rPr>
        <w:t xml:space="preserve">36 изменен </w:t>
      </w:r>
      <w:r w:rsidRPr="009D448C">
        <w:rPr>
          <w:rFonts w:ascii="Times New Roman" w:hAnsi="Times New Roman" w:cs="Times New Roman"/>
          <w:i/>
          <w:color w:val="5B9BD5" w:themeColor="accent1"/>
          <w:sz w:val="24"/>
          <w:szCs w:val="24"/>
        </w:rPr>
        <w:t xml:space="preserve"> РП от 01.06.2021 г. № </w:t>
      </w:r>
      <w:r w:rsidRPr="009D448C">
        <w:rPr>
          <w:rFonts w:ascii="Times New Roman" w:hAnsi="Times New Roman" w:cs="Times New Roman"/>
          <w:i/>
          <w:color w:val="5B9BD5" w:themeColor="accent1"/>
          <w:sz w:val="24"/>
          <w:szCs w:val="24"/>
          <w:lang w:val="kk-KZ"/>
        </w:rPr>
        <w:t>87</w:t>
      </w:r>
      <w:r w:rsidR="00C84A82" w:rsidRPr="009D448C">
        <w:rPr>
          <w:rFonts w:ascii="Times New Roman" w:hAnsi="Times New Roman" w:cs="Times New Roman"/>
          <w:i/>
          <w:color w:val="5B9BD5" w:themeColor="accent1"/>
          <w:sz w:val="24"/>
          <w:szCs w:val="24"/>
          <w:lang w:val="kk-KZ"/>
        </w:rPr>
        <w:t>;</w:t>
      </w:r>
    </w:p>
    <w:p w14:paraId="4D3D32E9" w14:textId="2E2C93A3" w:rsidR="00506525" w:rsidRPr="009D448C" w:rsidRDefault="00506525" w:rsidP="00C16FE8">
      <w:pPr>
        <w:pStyle w:val="afe"/>
        <w:ind w:firstLine="284"/>
        <w:rPr>
          <w:rFonts w:ascii="Times New Roman" w:hAnsi="Times New Roman" w:cs="Times New Roman"/>
          <w:i/>
          <w:color w:val="5B9BD5" w:themeColor="accent1"/>
          <w:sz w:val="24"/>
          <w:szCs w:val="24"/>
          <w:lang w:val="kk-KZ"/>
        </w:rPr>
      </w:pPr>
      <w:r w:rsidRPr="009D448C">
        <w:rPr>
          <w:rFonts w:ascii="Times New Roman" w:hAnsi="Times New Roman" w:cs="Times New Roman"/>
          <w:i/>
          <w:color w:val="5B9BD5" w:themeColor="accent1"/>
          <w:sz w:val="24"/>
          <w:szCs w:val="24"/>
          <w:lang w:val="kk-KZ"/>
        </w:rPr>
        <w:t>Пункт 36 изменен  РП от 12.05.2023 г. №82</w:t>
      </w:r>
    </w:p>
    <w:p w14:paraId="3EB6B428" w14:textId="18C74332" w:rsidR="00944255" w:rsidRPr="009D448C" w:rsidRDefault="00944255" w:rsidP="00944255">
      <w:pPr>
        <w:pStyle w:val="afe"/>
        <w:ind w:firstLine="284"/>
        <w:rPr>
          <w:rFonts w:ascii="Times New Roman" w:hAnsi="Times New Roman" w:cs="Times New Roman"/>
          <w:i/>
          <w:color w:val="5B9BD5" w:themeColor="accent1"/>
          <w:sz w:val="24"/>
          <w:szCs w:val="24"/>
          <w:lang w:val="kk-KZ"/>
        </w:rPr>
      </w:pPr>
      <w:r w:rsidRPr="009D448C">
        <w:rPr>
          <w:rFonts w:ascii="Times New Roman" w:hAnsi="Times New Roman" w:cs="Times New Roman"/>
          <w:i/>
          <w:color w:val="5B9BD5" w:themeColor="accent1"/>
          <w:sz w:val="24"/>
          <w:szCs w:val="24"/>
          <w:lang w:val="kk-KZ"/>
        </w:rPr>
        <w:t>Пункт 36 изменен РП от 07.08.2024 г.</w:t>
      </w:r>
      <w:r w:rsidR="008F5237" w:rsidRPr="009D448C">
        <w:rPr>
          <w:rFonts w:ascii="Times New Roman" w:hAnsi="Times New Roman" w:cs="Times New Roman"/>
          <w:i/>
          <w:color w:val="5B9BD5" w:themeColor="accent1"/>
          <w:sz w:val="24"/>
          <w:szCs w:val="24"/>
          <w:lang w:val="kk-KZ"/>
        </w:rPr>
        <w:t xml:space="preserve"> №97;</w:t>
      </w:r>
    </w:p>
    <w:p w14:paraId="15EB581F" w14:textId="4A9E3DA2" w:rsidR="008F5237" w:rsidRPr="009D448C" w:rsidRDefault="008F5237" w:rsidP="00944255">
      <w:pPr>
        <w:pStyle w:val="afe"/>
        <w:ind w:firstLine="284"/>
        <w:rPr>
          <w:rFonts w:ascii="Times New Roman" w:hAnsi="Times New Roman" w:cs="Times New Roman"/>
          <w:i/>
          <w:color w:val="5B9BD5" w:themeColor="accent1"/>
          <w:sz w:val="24"/>
          <w:szCs w:val="24"/>
          <w:lang w:val="kk-KZ"/>
        </w:rPr>
      </w:pPr>
      <w:r w:rsidRPr="009D448C">
        <w:rPr>
          <w:rFonts w:ascii="Times New Roman" w:hAnsi="Times New Roman" w:cs="Times New Roman"/>
          <w:i/>
          <w:color w:val="5B9BD5" w:themeColor="accent1"/>
          <w:sz w:val="24"/>
          <w:szCs w:val="24"/>
          <w:lang w:val="kk-KZ"/>
        </w:rPr>
        <w:t xml:space="preserve">Пункт 36 изменен РП от 15.10.2024 г. №126. </w:t>
      </w:r>
    </w:p>
    <w:p w14:paraId="73B67F0D" w14:textId="04386A12" w:rsidR="005A3E17" w:rsidRPr="009D448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D448C">
        <w:rPr>
          <w:sz w:val="24"/>
          <w:szCs w:val="24"/>
        </w:rPr>
        <w:t xml:space="preserve">Заключением Договора о ЖСС Вкладчик дает согласие/разрешение Банку на удержание </w:t>
      </w:r>
      <w:r w:rsidR="005D7C2A" w:rsidRPr="009D448C">
        <w:rPr>
          <w:sz w:val="24"/>
          <w:szCs w:val="24"/>
        </w:rPr>
        <w:t>Комиссий по Тарифам</w:t>
      </w:r>
      <w:r w:rsidRPr="009D448C">
        <w:rPr>
          <w:sz w:val="24"/>
          <w:szCs w:val="24"/>
        </w:rPr>
        <w:t xml:space="preserve"> из сумм денег, поступающих на его текущий счет и/или Счет, а также на изъятие денег, ошибочно зачисленных на Счет Вкладчика, с его любых счетов в любых банках в порядке, предусмотренном законодательством Республики Казахстан. </w:t>
      </w:r>
    </w:p>
    <w:p w14:paraId="3B34FEEC" w14:textId="6E21F689" w:rsidR="005A3E17" w:rsidRPr="009D448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D448C">
        <w:rPr>
          <w:sz w:val="24"/>
          <w:szCs w:val="24"/>
        </w:rPr>
        <w:t>В случае возникновения разногласий в процессе выполнения обязательств по Договору о ЖСС, Вкладчик и Банк обязаны предпринять все необходимые меры для их урегулирования во внесудебном порядке. В случае невозможности урегулирования разногласий во внесудебном порядке, споры рассматриваются судом, в соответствии с законодательством Республики Казахстан.</w:t>
      </w:r>
    </w:p>
    <w:p w14:paraId="7B247E78" w14:textId="77777777" w:rsidR="005A3E17" w:rsidRPr="009D448C" w:rsidRDefault="005A3E17" w:rsidP="005A3E17">
      <w:pPr>
        <w:widowControl w:val="0"/>
        <w:tabs>
          <w:tab w:val="left" w:pos="743"/>
          <w:tab w:val="left" w:pos="885"/>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В случае смерти/реорганизации одной из сторон по Договору о ЖСС права и обязанности по Договору о ЖСС не прекращаются и переходят к наследникам (правопреемникам) Сторон.</w:t>
      </w:r>
    </w:p>
    <w:p w14:paraId="4214C086" w14:textId="2D389811" w:rsidR="005A3E17" w:rsidRPr="009D448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D448C">
        <w:rPr>
          <w:sz w:val="24"/>
          <w:szCs w:val="24"/>
        </w:rPr>
        <w:t xml:space="preserve">Подписанием Заявления о присоединении, Вкладчик дает согласие на извещение/уведомление его Банком путем направления письменного уведомления/требования, по телефону, номер которого письменно указан для Банка Вкладчиком в качестве контактного, в том числе через </w:t>
      </w:r>
      <w:r w:rsidR="00955718" w:rsidRPr="009D448C">
        <w:rPr>
          <w:sz w:val="24"/>
          <w:szCs w:val="24"/>
        </w:rPr>
        <w:t>Портал недвижимости Baspana Market</w:t>
      </w:r>
      <w:r w:rsidRPr="009D448C">
        <w:rPr>
          <w:sz w:val="24"/>
          <w:szCs w:val="24"/>
        </w:rPr>
        <w:t>, путем sms-сообщений, мобильных приложений, по электронной почте, об условиях, требованиях, акциях и т.п., касающихся Договора о ЖСС. Информация, данная Банком посредством таких телефонных звонков/sms-</w:t>
      </w:r>
      <w:r w:rsidRPr="009D448C">
        <w:rPr>
          <w:sz w:val="24"/>
          <w:szCs w:val="24"/>
        </w:rPr>
        <w:lastRenderedPageBreak/>
        <w:t>сообщений, электронных писем, признается Вкладчиком предоставленной с его согласия, выраженного подписанием Заявления о присоединении к настоящим Стандартным условиям.</w:t>
      </w:r>
    </w:p>
    <w:p w14:paraId="5B74ECDC" w14:textId="7FB862A9" w:rsidR="00955718" w:rsidRPr="009D448C" w:rsidRDefault="00955718" w:rsidP="00955718">
      <w:pPr>
        <w:pStyle w:val="afe"/>
        <w:ind w:left="64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Пункт 39 изменен РП 97 от 07.08.2024 г.</w:t>
      </w:r>
    </w:p>
    <w:p w14:paraId="312AA321" w14:textId="4D9C171C" w:rsidR="005A3E17" w:rsidRPr="009D448C" w:rsidRDefault="00B563AD" w:rsidP="002E60AD">
      <w:pPr>
        <w:pStyle w:val="a3"/>
        <w:widowControl w:val="0"/>
        <w:numPr>
          <w:ilvl w:val="0"/>
          <w:numId w:val="28"/>
        </w:numPr>
        <w:autoSpaceDE w:val="0"/>
        <w:autoSpaceDN w:val="0"/>
        <w:adjustRightInd w:val="0"/>
        <w:ind w:left="0" w:firstLine="284"/>
        <w:jc w:val="both"/>
        <w:rPr>
          <w:color w:val="0070C0"/>
          <w:sz w:val="24"/>
          <w:szCs w:val="24"/>
        </w:rPr>
      </w:pPr>
      <w:r w:rsidRPr="009D448C">
        <w:rPr>
          <w:i/>
          <w:color w:val="0070C0"/>
          <w:sz w:val="24"/>
          <w:szCs w:val="24"/>
        </w:rPr>
        <w:t xml:space="preserve">пункт 40 исключен РП </w:t>
      </w:r>
      <w:r w:rsidR="00851AC7" w:rsidRPr="009D448C">
        <w:rPr>
          <w:i/>
          <w:color w:val="0070C0"/>
          <w:sz w:val="24"/>
          <w:szCs w:val="24"/>
        </w:rPr>
        <w:t xml:space="preserve">№ </w:t>
      </w:r>
      <w:r w:rsidR="00851AC7" w:rsidRPr="009D448C">
        <w:rPr>
          <w:i/>
          <w:color w:val="0070C0"/>
          <w:sz w:val="24"/>
          <w:szCs w:val="24"/>
          <w:lang w:val="kk-KZ"/>
        </w:rPr>
        <w:t>56</w:t>
      </w:r>
      <w:r w:rsidRPr="009D448C">
        <w:rPr>
          <w:i/>
          <w:color w:val="0070C0"/>
          <w:sz w:val="24"/>
          <w:szCs w:val="24"/>
        </w:rPr>
        <w:t xml:space="preserve"> </w:t>
      </w:r>
      <w:r w:rsidR="00851AC7" w:rsidRPr="009D448C">
        <w:rPr>
          <w:i/>
          <w:color w:val="0070C0"/>
          <w:sz w:val="24"/>
          <w:szCs w:val="24"/>
        </w:rPr>
        <w:t>от 20.09.2018 г.</w:t>
      </w:r>
    </w:p>
    <w:p w14:paraId="4BC109A5" w14:textId="3FF39F2F" w:rsidR="005A3E17" w:rsidRPr="009D448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D448C">
        <w:rPr>
          <w:sz w:val="24"/>
          <w:szCs w:val="24"/>
        </w:rPr>
        <w:t>Вкладчик выбрал Параметры по Вкладу ЖСС в соответствии с представленной и размещенной на Интернет-ресурсе «www.</w:t>
      </w:r>
      <w:r w:rsidR="0056141B" w:rsidRPr="009D448C">
        <w:rPr>
          <w:rFonts w:eastAsia="Trebuchet MS"/>
          <w:bCs/>
          <w:sz w:val="24"/>
          <w:szCs w:val="24"/>
        </w:rPr>
        <w:t>otbasybank</w:t>
      </w:r>
      <w:r w:rsidRPr="009D448C">
        <w:rPr>
          <w:sz w:val="24"/>
          <w:szCs w:val="24"/>
        </w:rPr>
        <w:t>.kz» Тарифной программой.</w:t>
      </w:r>
    </w:p>
    <w:p w14:paraId="002EB481" w14:textId="77777777" w:rsidR="0056141B" w:rsidRPr="009D448C" w:rsidRDefault="005A3E17" w:rsidP="00055AAE">
      <w:pPr>
        <w:widowControl w:val="0"/>
        <w:tabs>
          <w:tab w:val="left" w:pos="743"/>
        </w:tabs>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С момента присоединения </w:t>
      </w:r>
      <w:r w:rsidR="007B04B1" w:rsidRPr="009D448C">
        <w:rPr>
          <w:rFonts w:ascii="Times New Roman" w:eastAsia="Times New Roman" w:hAnsi="Times New Roman" w:cs="Times New Roman"/>
          <w:sz w:val="24"/>
          <w:szCs w:val="24"/>
          <w:lang w:eastAsia="ru-RU"/>
        </w:rPr>
        <w:t>Вкладчика</w:t>
      </w:r>
      <w:r w:rsidRPr="009D448C">
        <w:rPr>
          <w:rFonts w:ascii="Times New Roman" w:eastAsia="Times New Roman" w:hAnsi="Times New Roman" w:cs="Times New Roman"/>
          <w:sz w:val="24"/>
          <w:szCs w:val="24"/>
          <w:lang w:eastAsia="ru-RU"/>
        </w:rPr>
        <w:t xml:space="preserve"> к настоящим Стандартным условиям применяются Параметры по Вкладу ЖСС, соответствующие Тарифной программе и указанные в Сертификате.</w:t>
      </w:r>
    </w:p>
    <w:p w14:paraId="6912CAA8" w14:textId="6E852895" w:rsidR="0056141B" w:rsidRPr="009D448C" w:rsidRDefault="0056141B" w:rsidP="0056141B">
      <w:pPr>
        <w:pStyle w:val="afe"/>
        <w:ind w:firstLine="284"/>
        <w:rPr>
          <w:rFonts w:ascii="Times New Roman" w:hAnsi="Times New Roman" w:cs="Times New Roman"/>
          <w:i/>
          <w:color w:val="5B9BD5" w:themeColor="accent1"/>
          <w:sz w:val="24"/>
          <w:szCs w:val="24"/>
          <w:lang w:val="kk-KZ"/>
        </w:rPr>
      </w:pPr>
      <w:r w:rsidRPr="009D448C">
        <w:rPr>
          <w:rFonts w:ascii="Times New Roman" w:hAnsi="Times New Roman" w:cs="Times New Roman"/>
          <w:i/>
          <w:color w:val="5B9BD5" w:themeColor="accent1"/>
          <w:sz w:val="24"/>
          <w:szCs w:val="24"/>
          <w:lang w:val="kk-KZ"/>
        </w:rPr>
        <w:t>Пункт 41 изменен РП 97 от 07.08.2024 г.</w:t>
      </w:r>
    </w:p>
    <w:p w14:paraId="0C046C32" w14:textId="1ACF77F5" w:rsidR="00E82B85" w:rsidRPr="009D448C" w:rsidRDefault="005A3E17" w:rsidP="00055AAE">
      <w:pPr>
        <w:widowControl w:val="0"/>
        <w:tabs>
          <w:tab w:val="left" w:pos="743"/>
        </w:tabs>
        <w:spacing w:after="0" w:line="240" w:lineRule="auto"/>
        <w:ind w:firstLine="318"/>
        <w:jc w:val="both"/>
        <w:rPr>
          <w:rFonts w:ascii="Times New Roman" w:eastAsia="Times New Roman" w:hAnsi="Times New Roman" w:cs="Times New Roman"/>
          <w:sz w:val="24"/>
          <w:szCs w:val="24"/>
          <w:lang w:val="kk-KZ" w:eastAsia="ru-RU"/>
        </w:rPr>
      </w:pPr>
      <w:r w:rsidRPr="009D448C">
        <w:rPr>
          <w:b/>
          <w:sz w:val="24"/>
          <w:szCs w:val="24"/>
        </w:rPr>
        <w:br w:type="page"/>
      </w:r>
    </w:p>
    <w:p w14:paraId="61FABA60" w14:textId="4562507B" w:rsidR="002704E4" w:rsidRPr="009D448C" w:rsidRDefault="002704E4" w:rsidP="00722163">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FF0000"/>
          <w:sz w:val="24"/>
          <w:szCs w:val="24"/>
          <w:lang w:val="kk-KZ" w:eastAsia="ru-RU"/>
        </w:rPr>
      </w:pPr>
      <w:bookmarkStart w:id="23" w:name="_Toc536632651"/>
      <w:r w:rsidRPr="009D448C">
        <w:rPr>
          <w:rFonts w:ascii="Times New Roman" w:hAnsi="Times New Roman" w:cs="Times New Roman"/>
          <w:i/>
          <w:color w:val="FF0000"/>
          <w:sz w:val="24"/>
          <w:szCs w:val="24"/>
        </w:rPr>
        <w:lastRenderedPageBreak/>
        <w:t xml:space="preserve">Приложение 1-1 исключено согласно РП №93 от 26.05.2023 года </w:t>
      </w:r>
    </w:p>
    <w:p w14:paraId="417E886A" w14:textId="77777777" w:rsidR="00390821" w:rsidRPr="009D448C" w:rsidRDefault="00390821"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lang w:val="kk-KZ"/>
        </w:rPr>
      </w:pPr>
    </w:p>
    <w:p w14:paraId="20B7785B" w14:textId="39A14C36" w:rsidR="00E82B85" w:rsidRPr="009D448C" w:rsidRDefault="00E82B85"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rPr>
      </w:pPr>
      <w:r w:rsidRPr="009D448C">
        <w:rPr>
          <w:rFonts w:ascii="Times New Roman" w:eastAsiaTheme="majorEastAsia" w:hAnsi="Times New Roman" w:cs="Times New Roman"/>
          <w:b/>
          <w:snapToGrid w:val="0"/>
          <w:sz w:val="24"/>
          <w:szCs w:val="24"/>
          <w:lang w:val="kk-KZ"/>
        </w:rPr>
        <w:t>Приложение №2</w:t>
      </w:r>
      <w:bookmarkEnd w:id="23"/>
      <w:r w:rsidRPr="009D448C">
        <w:rPr>
          <w:rFonts w:ascii="Times New Roman" w:eastAsiaTheme="majorEastAsia" w:hAnsi="Times New Roman" w:cs="Times New Roman"/>
          <w:b/>
          <w:snapToGrid w:val="0"/>
          <w:sz w:val="24"/>
          <w:szCs w:val="24"/>
          <w:lang w:val="kk-KZ"/>
        </w:rPr>
        <w:t xml:space="preserve">  </w:t>
      </w:r>
    </w:p>
    <w:p w14:paraId="032148B2" w14:textId="50206AE6" w:rsidR="00593659" w:rsidRPr="009D448C" w:rsidRDefault="00593659" w:rsidP="00593659">
      <w:pPr>
        <w:autoSpaceDE w:val="0"/>
        <w:autoSpaceDN w:val="0"/>
        <w:adjustRightInd w:val="0"/>
        <w:spacing w:after="0"/>
        <w:ind w:left="5387"/>
        <w:jc w:val="right"/>
        <w:rPr>
          <w:rFonts w:ascii="Times New Roman" w:hAnsi="Times New Roman" w:cs="Times New Roman"/>
          <w:sz w:val="24"/>
          <w:szCs w:val="24"/>
          <w:lang w:val="kk-KZ"/>
        </w:rPr>
      </w:pPr>
      <w:r w:rsidRPr="009D448C">
        <w:rPr>
          <w:rFonts w:ascii="Times New Roman" w:hAnsi="Times New Roman" w:cs="Times New Roman"/>
          <w:sz w:val="24"/>
          <w:szCs w:val="24"/>
          <w:lang w:val="kk-KZ"/>
        </w:rPr>
        <w:t>к Стандартным условиям</w:t>
      </w:r>
    </w:p>
    <w:p w14:paraId="281369CA" w14:textId="77777777" w:rsidR="00B81D38" w:rsidRPr="009D448C" w:rsidRDefault="00593659" w:rsidP="00593659">
      <w:pPr>
        <w:autoSpaceDE w:val="0"/>
        <w:autoSpaceDN w:val="0"/>
        <w:adjustRightInd w:val="0"/>
        <w:spacing w:after="0"/>
        <w:ind w:left="4962"/>
        <w:jc w:val="right"/>
        <w:rPr>
          <w:rFonts w:ascii="Times New Roman" w:hAnsi="Times New Roman" w:cs="Times New Roman"/>
          <w:sz w:val="24"/>
          <w:szCs w:val="24"/>
          <w:lang w:val="kk-KZ"/>
        </w:rPr>
      </w:pPr>
      <w:r w:rsidRPr="009D448C">
        <w:rPr>
          <w:rFonts w:ascii="Times New Roman" w:hAnsi="Times New Roman" w:cs="Times New Roman"/>
          <w:sz w:val="24"/>
          <w:szCs w:val="24"/>
          <w:lang w:val="kk-KZ"/>
        </w:rPr>
        <w:t xml:space="preserve">комплексного банковского обслуживания </w:t>
      </w:r>
    </w:p>
    <w:p w14:paraId="39910BC2" w14:textId="0BCE44C0" w:rsidR="00E82B85" w:rsidRPr="009D448C" w:rsidRDefault="00593659" w:rsidP="00593659">
      <w:pPr>
        <w:autoSpaceDE w:val="0"/>
        <w:autoSpaceDN w:val="0"/>
        <w:adjustRightInd w:val="0"/>
        <w:spacing w:after="0"/>
        <w:ind w:left="4962"/>
        <w:jc w:val="right"/>
        <w:rPr>
          <w:rFonts w:ascii="Times New Roman" w:hAnsi="Times New Roman" w:cs="Times New Roman"/>
          <w:sz w:val="24"/>
          <w:szCs w:val="24"/>
          <w:lang w:val="kk-KZ"/>
        </w:rPr>
      </w:pPr>
      <w:r w:rsidRPr="009D448C">
        <w:rPr>
          <w:rFonts w:ascii="Times New Roman" w:hAnsi="Times New Roman" w:cs="Times New Roman"/>
          <w:sz w:val="24"/>
          <w:szCs w:val="24"/>
          <w:lang w:val="kk-KZ"/>
        </w:rPr>
        <w:t xml:space="preserve">АО </w:t>
      </w:r>
      <w:r w:rsidR="00B81D38" w:rsidRPr="009D448C">
        <w:rPr>
          <w:rFonts w:ascii="Times New Roman" w:hAnsi="Times New Roman" w:cs="Times New Roman"/>
          <w:sz w:val="24"/>
          <w:szCs w:val="24"/>
          <w:lang w:val="kk-KZ"/>
        </w:rPr>
        <w:t>"Отбасы банк"</w:t>
      </w:r>
      <w:r w:rsidR="00E82B85" w:rsidRPr="009D448C">
        <w:rPr>
          <w:rFonts w:ascii="Times New Roman" w:hAnsi="Times New Roman" w:cs="Times New Roman"/>
          <w:sz w:val="24"/>
          <w:szCs w:val="24"/>
          <w:lang w:val="kk-KZ"/>
        </w:rPr>
        <w:t xml:space="preserve"> </w:t>
      </w:r>
    </w:p>
    <w:p w14:paraId="078439AD" w14:textId="401A7F13" w:rsidR="00853638" w:rsidRPr="009D448C" w:rsidRDefault="00853638" w:rsidP="00853638">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eastAsia="ru-RU"/>
        </w:rPr>
        <w:t>Приложение №2 изменено РП от 2</w:t>
      </w:r>
      <w:r w:rsidRPr="009D448C">
        <w:rPr>
          <w:rFonts w:ascii="Times New Roman" w:eastAsia="Times New Roman" w:hAnsi="Times New Roman" w:cs="Times New Roman"/>
          <w:i/>
          <w:color w:val="0070C0"/>
          <w:sz w:val="24"/>
          <w:szCs w:val="24"/>
          <w:lang w:val="kk-KZ" w:eastAsia="ru-RU"/>
        </w:rPr>
        <w:t>2</w:t>
      </w:r>
      <w:r w:rsidRPr="009D448C">
        <w:rPr>
          <w:rFonts w:ascii="Times New Roman" w:eastAsia="Times New Roman" w:hAnsi="Times New Roman" w:cs="Times New Roman"/>
          <w:i/>
          <w:color w:val="0070C0"/>
          <w:sz w:val="24"/>
          <w:szCs w:val="24"/>
          <w:lang w:eastAsia="ru-RU"/>
        </w:rPr>
        <w:t>.0</w:t>
      </w:r>
      <w:r w:rsidRPr="009D448C">
        <w:rPr>
          <w:rFonts w:ascii="Times New Roman" w:eastAsia="Times New Roman" w:hAnsi="Times New Roman" w:cs="Times New Roman"/>
          <w:i/>
          <w:color w:val="0070C0"/>
          <w:sz w:val="24"/>
          <w:szCs w:val="24"/>
          <w:lang w:val="kk-KZ" w:eastAsia="ru-RU"/>
        </w:rPr>
        <w:t>4</w:t>
      </w:r>
      <w:r w:rsidRPr="009D448C">
        <w:rPr>
          <w:rFonts w:ascii="Times New Roman" w:eastAsia="Times New Roman" w:hAnsi="Times New Roman" w:cs="Times New Roman"/>
          <w:i/>
          <w:color w:val="0070C0"/>
          <w:sz w:val="24"/>
          <w:szCs w:val="24"/>
          <w:lang w:eastAsia="ru-RU"/>
        </w:rPr>
        <w:t>.2020 г. №40</w:t>
      </w:r>
    </w:p>
    <w:p w14:paraId="324C50D4" w14:textId="0B274038" w:rsidR="005912A9" w:rsidRPr="009D448C" w:rsidRDefault="005912A9" w:rsidP="005912A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Приложение №2 изменено РП от 11.0</w:t>
      </w:r>
      <w:r w:rsidRPr="009D448C">
        <w:rPr>
          <w:rFonts w:ascii="Times New Roman" w:eastAsia="Times New Roman" w:hAnsi="Times New Roman" w:cs="Times New Roman"/>
          <w:i/>
          <w:color w:val="0070C0"/>
          <w:sz w:val="24"/>
          <w:szCs w:val="24"/>
          <w:lang w:val="kk-KZ" w:eastAsia="ru-RU"/>
        </w:rPr>
        <w:t>8</w:t>
      </w:r>
      <w:r w:rsidRPr="009D448C">
        <w:rPr>
          <w:rFonts w:ascii="Times New Roman" w:eastAsia="Times New Roman" w:hAnsi="Times New Roman" w:cs="Times New Roman"/>
          <w:i/>
          <w:color w:val="0070C0"/>
          <w:sz w:val="24"/>
          <w:szCs w:val="24"/>
          <w:lang w:eastAsia="ru-RU"/>
        </w:rPr>
        <w:t>.2020 г. №84</w:t>
      </w:r>
    </w:p>
    <w:p w14:paraId="4BAD0D3E" w14:textId="64B4F61C" w:rsidR="008C7014" w:rsidRPr="009D448C" w:rsidRDefault="008C7014" w:rsidP="008C7014">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eastAsia="ru-RU"/>
        </w:rPr>
        <w:t>Приложение №2 изменено РП от 16.11.2020 г. №137</w:t>
      </w:r>
    </w:p>
    <w:p w14:paraId="7F371954" w14:textId="678727E8" w:rsidR="00487674" w:rsidRPr="009D448C" w:rsidRDefault="00487674" w:rsidP="00487674">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eastAsia="ru-RU"/>
        </w:rPr>
        <w:t>Приложение №2 изменено РП от 22.12.2020 г. №160</w:t>
      </w:r>
    </w:p>
    <w:p w14:paraId="0187F38A" w14:textId="6567C162" w:rsidR="00722163" w:rsidRPr="009D448C" w:rsidRDefault="00722163" w:rsidP="00722163">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Приложение №2 изменено РП от 28.12.2020 г. №163</w:t>
      </w:r>
    </w:p>
    <w:p w14:paraId="4D478458" w14:textId="648289C4" w:rsidR="008C7014" w:rsidRPr="009D448C" w:rsidRDefault="00451809" w:rsidP="005912A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eastAsia="ru-RU"/>
        </w:rPr>
        <w:t>Приложение №2 изменено РП от 27.01.2023 г. № 11</w:t>
      </w:r>
    </w:p>
    <w:p w14:paraId="7EEC0FDF" w14:textId="65DA2840" w:rsidR="00124913" w:rsidRPr="009D448C" w:rsidRDefault="00124913" w:rsidP="005912A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val="kk-KZ" w:eastAsia="ru-RU"/>
        </w:rPr>
        <w:t>Приложение №2 изменено РП от 12.05.2023 г. №82</w:t>
      </w:r>
    </w:p>
    <w:p w14:paraId="086345D7" w14:textId="0444466A" w:rsidR="00C93F19" w:rsidRPr="009D448C" w:rsidRDefault="00C93F19" w:rsidP="005912A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val="kk-KZ" w:eastAsia="ru-RU"/>
        </w:rPr>
        <w:t>Приложение №2 изменено РП от 03.07.2023 г. №119</w:t>
      </w:r>
    </w:p>
    <w:p w14:paraId="7A045E8D" w14:textId="3380F3CF" w:rsidR="003D1E46" w:rsidRPr="009D448C" w:rsidRDefault="003D1E46" w:rsidP="005912A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val="kk-KZ" w:eastAsia="ru-RU"/>
        </w:rPr>
        <w:t>Приложение №2 изменено РП от 12.12.2023 г. №187</w:t>
      </w:r>
    </w:p>
    <w:p w14:paraId="1464AF10" w14:textId="4B97357E" w:rsidR="00182A33" w:rsidRPr="009D448C" w:rsidRDefault="00182A33" w:rsidP="00496C67">
      <w:pPr>
        <w:widowControl w:val="0"/>
        <w:tabs>
          <w:tab w:val="left" w:pos="743"/>
        </w:tabs>
        <w:autoSpaceDE w:val="0"/>
        <w:autoSpaceDN w:val="0"/>
        <w:adjustRightInd w:val="0"/>
        <w:spacing w:after="0"/>
        <w:jc w:val="right"/>
        <w:rPr>
          <w:rFonts w:ascii="Times New Roman" w:hAnsi="Times New Roman" w:cs="Times New Roman"/>
          <w:i/>
          <w:color w:val="2E74B5" w:themeColor="accent1" w:themeShade="BF"/>
          <w:sz w:val="24"/>
          <w:szCs w:val="24"/>
          <w:lang w:val="kk-KZ"/>
        </w:rPr>
      </w:pPr>
      <w:r w:rsidRPr="009D448C">
        <w:rPr>
          <w:rFonts w:ascii="Times New Roman" w:hAnsi="Times New Roman" w:cs="Times New Roman"/>
          <w:i/>
          <w:color w:val="2E74B5" w:themeColor="accent1" w:themeShade="BF"/>
          <w:sz w:val="24"/>
          <w:szCs w:val="24"/>
          <w:lang w:val="kk-KZ"/>
        </w:rPr>
        <w:t>Приложение №2 изменено РП от 05.06.2024 г. №71</w:t>
      </w:r>
    </w:p>
    <w:p w14:paraId="3079412D" w14:textId="345DFC7D" w:rsidR="00496C67" w:rsidRPr="009D448C" w:rsidRDefault="00496C67" w:rsidP="00496C67">
      <w:pPr>
        <w:widowControl w:val="0"/>
        <w:tabs>
          <w:tab w:val="left" w:pos="743"/>
        </w:tabs>
        <w:autoSpaceDE w:val="0"/>
        <w:autoSpaceDN w:val="0"/>
        <w:adjustRightInd w:val="0"/>
        <w:spacing w:after="0"/>
        <w:jc w:val="right"/>
        <w:rPr>
          <w:rFonts w:ascii="Times New Roman" w:hAnsi="Times New Roman" w:cs="Times New Roman"/>
          <w:i/>
          <w:color w:val="2E74B5" w:themeColor="accent1" w:themeShade="BF"/>
          <w:sz w:val="24"/>
          <w:szCs w:val="24"/>
          <w:lang w:val="kk-KZ"/>
        </w:rPr>
      </w:pPr>
      <w:r w:rsidRPr="009D448C">
        <w:rPr>
          <w:rFonts w:ascii="Times New Roman" w:hAnsi="Times New Roman" w:cs="Times New Roman"/>
          <w:i/>
          <w:color w:val="2E74B5" w:themeColor="accent1" w:themeShade="BF"/>
          <w:sz w:val="24"/>
          <w:szCs w:val="24"/>
          <w:lang w:val="kk-KZ"/>
        </w:rPr>
        <w:t>Приложение №2 изменено РП от 23.10.2024 г. №127</w:t>
      </w:r>
    </w:p>
    <w:p w14:paraId="0C7CDD02" w14:textId="77777777" w:rsidR="00E82B85" w:rsidRPr="009D448C" w:rsidRDefault="00E82B85"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p>
    <w:p w14:paraId="2D374CCD" w14:textId="0F6EB4E4" w:rsidR="00E82B85" w:rsidRPr="009D448C" w:rsidRDefault="00076AD3"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r w:rsidRPr="009D448C">
        <w:rPr>
          <w:rFonts w:ascii="Times New Roman" w:hAnsi="Times New Roman" w:cs="Times New Roman"/>
          <w:b/>
          <w:sz w:val="24"/>
          <w:szCs w:val="24"/>
        </w:rPr>
        <w:t>СТАНДАРТНЫЕ УСЛОВИЯ ОТКРЫТИЯ И ВЕДЕНИЯ БАНКОВСКОГО ТЕКУЩЕГО СЧЕТА В ТОМ ЧИСЛЕ ЛИЧНОГО СПЕЦИАЛЬНОГО СЧЕТА, И СПЕЦИАЛЬНОГО СЧЕТА ДЛЯ ЗАЧИСЛЕНИЯ ЕДИНОВРЕМЕННЫХ ПЕНСИОННЫХ ВЫПЛАТ</w:t>
      </w:r>
      <w:r w:rsidR="00A97BF1" w:rsidRPr="009D448C">
        <w:rPr>
          <w:rFonts w:ascii="Times New Roman" w:hAnsi="Times New Roman" w:cs="Times New Roman"/>
          <w:b/>
          <w:sz w:val="24"/>
          <w:szCs w:val="24"/>
        </w:rPr>
        <w:t xml:space="preserve">, </w:t>
      </w:r>
      <w:r w:rsidR="004E5539" w:rsidRPr="009D448C">
        <w:rPr>
          <w:rFonts w:ascii="Times New Roman" w:hAnsi="Times New Roman" w:cs="Times New Roman"/>
          <w:b/>
          <w:sz w:val="24"/>
          <w:szCs w:val="24"/>
        </w:rPr>
        <w:t xml:space="preserve">ТЕКУЩЕГО СЧЕТА ДЛЯ ЗАЧИСЛЕНИЯ ВЫПЛАТ ЦЕЛЕВЫХ НАКОПЛЕНИЙ ИЗ ЕДИНОГО НАКОПИТЕЛЬНОГО ПЕНСИОННОГО ФОНДА В ЦЕЛЯХ УЛУЧШЕНИЯ ЖИЛИЩНЫХ УСЛОВИЙ И (ИЛИ) ОПЛАТЫ ОБРАЗОВАНИЯ, </w:t>
      </w:r>
      <w:r w:rsidR="00906622" w:rsidRPr="009D448C">
        <w:rPr>
          <w:rFonts w:ascii="Times New Roman" w:hAnsi="Times New Roman" w:cs="Times New Roman"/>
          <w:b/>
          <w:sz w:val="24"/>
          <w:szCs w:val="24"/>
        </w:rPr>
        <w:t>ТЕКУЩЕ</w:t>
      </w:r>
      <w:r w:rsidR="00C72209" w:rsidRPr="009D448C">
        <w:rPr>
          <w:rFonts w:ascii="Times New Roman" w:hAnsi="Times New Roman" w:cs="Times New Roman"/>
          <w:b/>
          <w:sz w:val="24"/>
          <w:szCs w:val="24"/>
        </w:rPr>
        <w:t>ГО</w:t>
      </w:r>
      <w:r w:rsidR="00906622" w:rsidRPr="009D448C">
        <w:rPr>
          <w:rFonts w:ascii="Times New Roman" w:hAnsi="Times New Roman" w:cs="Times New Roman"/>
          <w:b/>
          <w:sz w:val="24"/>
          <w:szCs w:val="24"/>
        </w:rPr>
        <w:t xml:space="preserve"> СЧЕТА ДЛЯ УЧАСТИЯ В ГОСУДАРСТВЕННОЙ ОБРАЗОВАТЕЛЬНОЙ НАКОПИТЕЛЬНОЙ СИСТЕМЕ </w:t>
      </w:r>
      <w:r w:rsidR="00A97BF1" w:rsidRPr="009D448C">
        <w:rPr>
          <w:rFonts w:ascii="Times New Roman" w:hAnsi="Times New Roman" w:cs="Times New Roman"/>
          <w:b/>
          <w:sz w:val="24"/>
          <w:szCs w:val="24"/>
        </w:rPr>
        <w:t>И ТЕКУЩЕГО СЧЕТА ДЛЯ ЗАЧИСЛЕНИЯ ПЛАТЕЖЕЙ И СУБСИДИЙ В ЦЕЛЯХ ОПЛАТЫ ЗА АРЕНДОВАННОЕ ЖИЛЬЕ В ЧАСТНОМ ЖИЛИЩНОМ ФОНДЕ</w:t>
      </w:r>
      <w:r w:rsidRPr="009D448C">
        <w:rPr>
          <w:rFonts w:ascii="Times New Roman" w:hAnsi="Times New Roman" w:cs="Times New Roman"/>
          <w:b/>
          <w:sz w:val="24"/>
          <w:szCs w:val="24"/>
        </w:rPr>
        <w:t xml:space="preserve"> В </w:t>
      </w:r>
      <w:r w:rsidR="00B81D38" w:rsidRPr="009D448C">
        <w:rPr>
          <w:rFonts w:ascii="Times New Roman" w:hAnsi="Times New Roman" w:cs="Times New Roman"/>
          <w:b/>
          <w:sz w:val="24"/>
          <w:szCs w:val="24"/>
        </w:rPr>
        <w:t>АО "ОТБАСЫ БАНК"</w:t>
      </w:r>
    </w:p>
    <w:p w14:paraId="57937B3C" w14:textId="0059AA8A" w:rsidR="00487674" w:rsidRPr="009D448C" w:rsidRDefault="00487674" w:rsidP="00487674">
      <w:pPr>
        <w:pStyle w:val="a3"/>
        <w:widowControl w:val="0"/>
        <w:tabs>
          <w:tab w:val="left" w:pos="600"/>
          <w:tab w:val="left" w:pos="1276"/>
        </w:tabs>
        <w:ind w:left="0" w:firstLine="993"/>
        <w:jc w:val="both"/>
        <w:rPr>
          <w:rFonts w:eastAsia="Trebuchet MS"/>
          <w:color w:val="0070C0"/>
          <w:sz w:val="24"/>
          <w:szCs w:val="24"/>
        </w:rPr>
      </w:pPr>
      <w:r w:rsidRPr="009D448C">
        <w:rPr>
          <w:i/>
          <w:color w:val="0070C0"/>
          <w:sz w:val="24"/>
          <w:szCs w:val="24"/>
          <w:lang w:val="kk-KZ"/>
        </w:rPr>
        <w:t xml:space="preserve">Наименование </w:t>
      </w:r>
      <w:r w:rsidRPr="009D448C">
        <w:rPr>
          <w:i/>
          <w:color w:val="0070C0"/>
          <w:sz w:val="24"/>
          <w:szCs w:val="24"/>
        </w:rPr>
        <w:t>Приложения № 2 изменено РП от 22.12.2020 г. №160</w:t>
      </w:r>
      <w:r w:rsidR="00A97BF1" w:rsidRPr="009D448C">
        <w:rPr>
          <w:i/>
          <w:color w:val="0070C0"/>
          <w:sz w:val="24"/>
          <w:szCs w:val="24"/>
        </w:rPr>
        <w:t>, от 27.01.2023 г. №11</w:t>
      </w:r>
      <w:r w:rsidR="003D1E46" w:rsidRPr="009D448C">
        <w:rPr>
          <w:i/>
          <w:color w:val="0070C0"/>
          <w:sz w:val="24"/>
          <w:szCs w:val="24"/>
        </w:rPr>
        <w:t>, от 12.12.2023 г. №187</w:t>
      </w:r>
      <w:r w:rsidRPr="009D448C">
        <w:rPr>
          <w:i/>
          <w:color w:val="0070C0"/>
          <w:sz w:val="24"/>
          <w:szCs w:val="24"/>
        </w:rPr>
        <w:t xml:space="preserve"> </w:t>
      </w:r>
    </w:p>
    <w:p w14:paraId="2B27DBF0" w14:textId="1624A6B9" w:rsidR="009419C1" w:rsidRPr="009D448C" w:rsidRDefault="009419C1"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24" w:name="_Toc536632653"/>
      <w:r w:rsidRPr="009D448C">
        <w:rPr>
          <w:rFonts w:ascii="Times New Roman" w:hAnsi="Times New Roman" w:cs="Times New Roman"/>
          <w:b/>
          <w:sz w:val="24"/>
          <w:szCs w:val="24"/>
        </w:rPr>
        <w:t xml:space="preserve">Глава 1. </w:t>
      </w:r>
      <w:r w:rsidRPr="009D448C">
        <w:rPr>
          <w:rFonts w:ascii="Times New Roman" w:eastAsiaTheme="majorEastAsia" w:hAnsi="Times New Roman" w:cs="Times New Roman"/>
          <w:b/>
          <w:snapToGrid w:val="0"/>
          <w:sz w:val="24"/>
          <w:szCs w:val="24"/>
          <w:lang w:val="kk-KZ" w:eastAsia="ru-RU"/>
        </w:rPr>
        <w:t>Термины и определения</w:t>
      </w:r>
      <w:bookmarkEnd w:id="24"/>
    </w:p>
    <w:p w14:paraId="100C28F0" w14:textId="65B90C7D" w:rsidR="009419C1" w:rsidRPr="009D448C" w:rsidRDefault="009419C1" w:rsidP="002E60AD">
      <w:pPr>
        <w:pStyle w:val="a3"/>
        <w:numPr>
          <w:ilvl w:val="0"/>
          <w:numId w:val="10"/>
        </w:numPr>
        <w:ind w:left="0" w:firstLine="426"/>
        <w:jc w:val="both"/>
        <w:rPr>
          <w:sz w:val="24"/>
          <w:szCs w:val="24"/>
        </w:rPr>
      </w:pPr>
      <w:r w:rsidRPr="009D448C">
        <w:rPr>
          <w:sz w:val="24"/>
          <w:szCs w:val="24"/>
        </w:rPr>
        <w:t xml:space="preserve">Термины и определения, используемые для целей настоящих Стандартных условиях открытия и ведения банковского текущего счета в </w:t>
      </w:r>
      <w:r w:rsidR="00B81D38" w:rsidRPr="009D448C">
        <w:rPr>
          <w:sz w:val="24"/>
          <w:szCs w:val="24"/>
        </w:rPr>
        <w:t>АО "Отбасы банк"</w:t>
      </w:r>
      <w:r w:rsidRPr="009D448C">
        <w:rPr>
          <w:sz w:val="24"/>
          <w:szCs w:val="24"/>
        </w:rPr>
        <w:t xml:space="preserve"> (далее</w:t>
      </w:r>
      <w:r w:rsidR="00790151" w:rsidRPr="009D448C">
        <w:rPr>
          <w:sz w:val="24"/>
          <w:szCs w:val="24"/>
        </w:rPr>
        <w:t xml:space="preserve"> в рамках настоящего приложения</w:t>
      </w:r>
      <w:r w:rsidRPr="009D448C">
        <w:rPr>
          <w:sz w:val="24"/>
          <w:szCs w:val="24"/>
        </w:rPr>
        <w:t xml:space="preserve"> – Стандартные условия), означают следующее:</w:t>
      </w:r>
    </w:p>
    <w:p w14:paraId="47B958D2" w14:textId="218045DE" w:rsidR="001065DA" w:rsidRPr="009D448C" w:rsidRDefault="009419C1" w:rsidP="002E60AD">
      <w:pPr>
        <w:widowControl w:val="0"/>
        <w:numPr>
          <w:ilvl w:val="0"/>
          <w:numId w:val="11"/>
        </w:numPr>
        <w:tabs>
          <w:tab w:val="left" w:pos="851"/>
          <w:tab w:val="left" w:pos="1134"/>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Заявление о присоединении</w:t>
      </w:r>
      <w:r w:rsidRPr="009D448C">
        <w:rPr>
          <w:rFonts w:ascii="Times New Roman" w:eastAsia="Times New Roman" w:hAnsi="Times New Roman" w:cs="Times New Roman"/>
          <w:sz w:val="24"/>
          <w:szCs w:val="24"/>
          <w:lang w:eastAsia="ru-RU"/>
        </w:rPr>
        <w:t xml:space="preserve"> – подаваемое в соответствии с настоящими Стандартными условиями и внутренними документами Банка заявление на присоединение к Стандартным условиям (по форме Банка), содержащее адресованное Банку письменное предложение (оферта) Клиента. Заявление на присоединение является неотъемлемой частью Стандартных условий;</w:t>
      </w:r>
    </w:p>
    <w:p w14:paraId="51F47655" w14:textId="7B024EEB" w:rsidR="001065DA" w:rsidRPr="009D448C" w:rsidRDefault="001065DA" w:rsidP="002E60AD">
      <w:pPr>
        <w:widowControl w:val="0"/>
        <w:numPr>
          <w:ilvl w:val="0"/>
          <w:numId w:val="11"/>
        </w:numPr>
        <w:tabs>
          <w:tab w:val="left" w:pos="851"/>
          <w:tab w:val="left" w:pos="1134"/>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9D448C">
        <w:rPr>
          <w:rFonts w:ascii="Times New Roman" w:eastAsia="Trebuchet MS" w:hAnsi="Times New Roman" w:cs="Times New Roman"/>
          <w:b/>
          <w:sz w:val="24"/>
          <w:szCs w:val="24"/>
        </w:rPr>
        <w:t xml:space="preserve">Клиент </w:t>
      </w:r>
      <w:r w:rsidRPr="009D448C">
        <w:rPr>
          <w:rFonts w:ascii="Times New Roman" w:eastAsia="Trebuchet MS" w:hAnsi="Times New Roman" w:cs="Times New Roman"/>
          <w:sz w:val="24"/>
          <w:szCs w:val="24"/>
        </w:rPr>
        <w:t>– физическое лицо, являющееся потребителем банковских услуг</w:t>
      </w:r>
      <w:r w:rsidR="009242B5" w:rsidRPr="009D448C">
        <w:rPr>
          <w:rFonts w:ascii="Times New Roman" w:eastAsia="Times New Roman" w:hAnsi="Times New Roman" w:cs="Times New Roman"/>
          <w:sz w:val="24"/>
          <w:szCs w:val="24"/>
          <w:lang w:eastAsia="ru-RU"/>
        </w:rPr>
        <w:t>.</w:t>
      </w:r>
    </w:p>
    <w:p w14:paraId="4BFEBE31" w14:textId="1201712D" w:rsidR="005D18F4" w:rsidRPr="009D448C" w:rsidRDefault="00124913" w:rsidP="00124913">
      <w:pPr>
        <w:pStyle w:val="a3"/>
        <w:widowControl w:val="0"/>
        <w:numPr>
          <w:ilvl w:val="0"/>
          <w:numId w:val="11"/>
        </w:numPr>
        <w:tabs>
          <w:tab w:val="left" w:pos="743"/>
        </w:tabs>
        <w:autoSpaceDE w:val="0"/>
        <w:autoSpaceDN w:val="0"/>
        <w:adjustRightInd w:val="0"/>
        <w:ind w:left="0" w:firstLine="426"/>
        <w:jc w:val="both"/>
        <w:rPr>
          <w:i/>
          <w:color w:val="FF0000"/>
          <w:sz w:val="24"/>
          <w:szCs w:val="24"/>
          <w:lang w:val="kk-KZ"/>
        </w:rPr>
      </w:pPr>
      <w:r w:rsidRPr="009D448C">
        <w:rPr>
          <w:b/>
          <w:sz w:val="24"/>
          <w:szCs w:val="24"/>
        </w:rPr>
        <w:t>Личный специальный счет (далее-спецсчет)</w:t>
      </w:r>
      <w:r w:rsidRPr="009D448C">
        <w:rPr>
          <w:sz w:val="24"/>
          <w:szCs w:val="24"/>
        </w:rPr>
        <w:t xml:space="preserve"> - текущий банковский счет, открываемый получателями жилищных выплат для зачисления жилищных выплат и осуществления платежей и (или) переводов на установленные законодательством Республики Казахстан цели</w:t>
      </w:r>
      <w:r w:rsidR="00076AD3" w:rsidRPr="009D448C">
        <w:rPr>
          <w:sz w:val="24"/>
          <w:szCs w:val="24"/>
        </w:rPr>
        <w:t>;</w:t>
      </w:r>
      <w:r w:rsidR="005D18F4" w:rsidRPr="009D448C">
        <w:rPr>
          <w:i/>
          <w:color w:val="FF0000"/>
          <w:sz w:val="24"/>
          <w:szCs w:val="24"/>
          <w:lang w:val="kk-KZ"/>
        </w:rPr>
        <w:t xml:space="preserve"> </w:t>
      </w:r>
    </w:p>
    <w:p w14:paraId="4E64391F" w14:textId="06D34714" w:rsidR="007B050A" w:rsidRPr="009D448C" w:rsidRDefault="00BE14D0" w:rsidP="005D18F4">
      <w:pPr>
        <w:pStyle w:val="a3"/>
        <w:widowControl w:val="0"/>
        <w:tabs>
          <w:tab w:val="left" w:pos="743"/>
        </w:tabs>
        <w:autoSpaceDE w:val="0"/>
        <w:autoSpaceDN w:val="0"/>
        <w:adjustRightInd w:val="0"/>
        <w:ind w:left="0"/>
        <w:jc w:val="both"/>
        <w:rPr>
          <w:i/>
          <w:color w:val="0070C0"/>
          <w:sz w:val="24"/>
          <w:szCs w:val="24"/>
        </w:rPr>
      </w:pPr>
      <w:r w:rsidRPr="009D448C">
        <w:rPr>
          <w:i/>
          <w:color w:val="0070C0"/>
          <w:sz w:val="24"/>
          <w:szCs w:val="24"/>
          <w:lang w:val="kk-KZ"/>
        </w:rPr>
        <w:t xml:space="preserve">(Дополнено </w:t>
      </w:r>
      <w:r w:rsidR="00EF7EBB" w:rsidRPr="009D448C">
        <w:rPr>
          <w:i/>
          <w:color w:val="0070C0"/>
          <w:sz w:val="24"/>
          <w:szCs w:val="24"/>
          <w:lang w:val="kk-KZ"/>
        </w:rPr>
        <w:t>под</w:t>
      </w:r>
      <w:r w:rsidR="007B050A" w:rsidRPr="009D448C">
        <w:rPr>
          <w:i/>
          <w:color w:val="0070C0"/>
          <w:sz w:val="24"/>
          <w:szCs w:val="24"/>
          <w:lang w:val="kk-KZ"/>
        </w:rPr>
        <w:t>пунктом</w:t>
      </w:r>
      <w:r w:rsidR="007B050A" w:rsidRPr="009D448C">
        <w:rPr>
          <w:i/>
          <w:color w:val="0070C0"/>
          <w:sz w:val="24"/>
          <w:szCs w:val="24"/>
        </w:rPr>
        <w:t xml:space="preserve"> </w:t>
      </w:r>
      <w:r w:rsidR="007B050A" w:rsidRPr="009D448C">
        <w:rPr>
          <w:i/>
          <w:color w:val="0070C0"/>
          <w:sz w:val="24"/>
          <w:szCs w:val="24"/>
          <w:lang w:val="kk-KZ"/>
        </w:rPr>
        <w:t>3</w:t>
      </w:r>
      <w:r w:rsidR="00EF7EBB" w:rsidRPr="009D448C">
        <w:rPr>
          <w:i/>
          <w:color w:val="0070C0"/>
          <w:sz w:val="24"/>
          <w:szCs w:val="24"/>
          <w:lang w:val="kk-KZ"/>
        </w:rPr>
        <w:t>)</w:t>
      </w:r>
      <w:r w:rsidR="007B050A" w:rsidRPr="009D448C">
        <w:rPr>
          <w:i/>
          <w:color w:val="0070C0"/>
          <w:sz w:val="24"/>
          <w:szCs w:val="24"/>
        </w:rPr>
        <w:t xml:space="preserve"> РП от 22.04.2020 г. № </w:t>
      </w:r>
      <w:r w:rsidR="007B050A" w:rsidRPr="009D448C">
        <w:rPr>
          <w:i/>
          <w:color w:val="0070C0"/>
          <w:sz w:val="24"/>
          <w:szCs w:val="24"/>
          <w:lang w:val="kk-KZ"/>
        </w:rPr>
        <w:t>40</w:t>
      </w:r>
      <w:r w:rsidR="007B050A" w:rsidRPr="009D448C">
        <w:rPr>
          <w:i/>
          <w:color w:val="0070C0"/>
          <w:sz w:val="24"/>
          <w:szCs w:val="24"/>
        </w:rPr>
        <w:t>)</w:t>
      </w:r>
    </w:p>
    <w:p w14:paraId="027CEB78" w14:textId="7DAD7281" w:rsidR="005912A9" w:rsidRPr="009D448C" w:rsidRDefault="005912A9" w:rsidP="005912A9">
      <w:pPr>
        <w:pStyle w:val="a3"/>
        <w:widowControl w:val="0"/>
        <w:tabs>
          <w:tab w:val="left" w:pos="743"/>
        </w:tabs>
        <w:autoSpaceDE w:val="0"/>
        <w:autoSpaceDN w:val="0"/>
        <w:adjustRightInd w:val="0"/>
        <w:ind w:left="0"/>
        <w:jc w:val="both"/>
        <w:rPr>
          <w:i/>
          <w:color w:val="0070C0"/>
          <w:sz w:val="24"/>
          <w:szCs w:val="24"/>
          <w:lang w:val="kk-KZ"/>
        </w:rPr>
      </w:pPr>
      <w:r w:rsidRPr="009D448C">
        <w:rPr>
          <w:i/>
          <w:color w:val="0070C0"/>
          <w:sz w:val="24"/>
          <w:szCs w:val="24"/>
          <w:lang w:val="kk-KZ"/>
        </w:rPr>
        <w:t>Подпункт</w:t>
      </w:r>
      <w:r w:rsidRPr="009D448C">
        <w:rPr>
          <w:i/>
          <w:color w:val="0070C0"/>
          <w:sz w:val="24"/>
          <w:szCs w:val="24"/>
        </w:rPr>
        <w:t xml:space="preserve"> </w:t>
      </w:r>
      <w:r w:rsidRPr="009D448C">
        <w:rPr>
          <w:i/>
          <w:color w:val="0070C0"/>
          <w:sz w:val="24"/>
          <w:szCs w:val="24"/>
          <w:lang w:val="kk-KZ"/>
        </w:rPr>
        <w:t>3)</w:t>
      </w:r>
      <w:r w:rsidRPr="009D448C">
        <w:rPr>
          <w:i/>
          <w:color w:val="0070C0"/>
          <w:sz w:val="24"/>
          <w:szCs w:val="24"/>
        </w:rPr>
        <w:t xml:space="preserve"> изменен РП от 11.08.2020 г. № </w:t>
      </w:r>
      <w:r w:rsidRPr="009D448C">
        <w:rPr>
          <w:i/>
          <w:color w:val="0070C0"/>
          <w:sz w:val="24"/>
          <w:szCs w:val="24"/>
          <w:lang w:val="kk-KZ"/>
        </w:rPr>
        <w:t>84</w:t>
      </w:r>
    </w:p>
    <w:p w14:paraId="3C1F4C74" w14:textId="15F55343" w:rsidR="00124913" w:rsidRPr="009D448C" w:rsidRDefault="00124913" w:rsidP="005912A9">
      <w:pPr>
        <w:pStyle w:val="a3"/>
        <w:widowControl w:val="0"/>
        <w:tabs>
          <w:tab w:val="left" w:pos="743"/>
        </w:tabs>
        <w:autoSpaceDE w:val="0"/>
        <w:autoSpaceDN w:val="0"/>
        <w:adjustRightInd w:val="0"/>
        <w:ind w:left="0"/>
        <w:jc w:val="both"/>
        <w:rPr>
          <w:i/>
          <w:color w:val="0070C0"/>
          <w:sz w:val="24"/>
          <w:szCs w:val="24"/>
          <w:lang w:val="kk-KZ"/>
        </w:rPr>
      </w:pPr>
      <w:r w:rsidRPr="009D448C">
        <w:rPr>
          <w:i/>
          <w:color w:val="0070C0"/>
          <w:sz w:val="24"/>
          <w:szCs w:val="24"/>
          <w:lang w:val="kk-KZ"/>
        </w:rPr>
        <w:t>Подпункт 3) изменен РП от 12.05.2023 г. №82</w:t>
      </w:r>
    </w:p>
    <w:p w14:paraId="120056E9" w14:textId="75F7E0E5" w:rsidR="00076AD3" w:rsidRPr="009D448C" w:rsidRDefault="00076AD3" w:rsidP="00BA3F19">
      <w:pPr>
        <w:pStyle w:val="a3"/>
        <w:widowControl w:val="0"/>
        <w:numPr>
          <w:ilvl w:val="0"/>
          <w:numId w:val="11"/>
        </w:numPr>
        <w:tabs>
          <w:tab w:val="left" w:pos="743"/>
        </w:tabs>
        <w:autoSpaceDE w:val="0"/>
        <w:autoSpaceDN w:val="0"/>
        <w:adjustRightInd w:val="0"/>
        <w:ind w:left="0" w:firstLine="426"/>
        <w:jc w:val="both"/>
        <w:rPr>
          <w:rFonts w:eastAsia="Calibri"/>
          <w:sz w:val="24"/>
          <w:szCs w:val="24"/>
        </w:rPr>
      </w:pPr>
      <w:r w:rsidRPr="009D448C">
        <w:rPr>
          <w:rFonts w:eastAsia="Calibri"/>
          <w:b/>
          <w:sz w:val="24"/>
          <w:szCs w:val="24"/>
        </w:rPr>
        <w:t>Специальный счет для единовременных пенсионных выплат</w:t>
      </w:r>
      <w:r w:rsidRPr="009D448C">
        <w:rPr>
          <w:rFonts w:eastAsia="Calibri"/>
          <w:sz w:val="24"/>
          <w:szCs w:val="24"/>
        </w:rPr>
        <w:t xml:space="preserve"> – текущий банковский счет, открываемый получателем единовременных пенсионных выплат из Единого </w:t>
      </w:r>
      <w:r w:rsidRPr="009D448C">
        <w:rPr>
          <w:sz w:val="24"/>
          <w:szCs w:val="24"/>
        </w:rPr>
        <w:t>накопительного пенсионного</w:t>
      </w:r>
      <w:r w:rsidRPr="009D448C">
        <w:rPr>
          <w:rFonts w:eastAsia="Calibri"/>
          <w:sz w:val="24"/>
          <w:szCs w:val="24"/>
        </w:rPr>
        <w:t xml:space="preserve"> фонда в целях улучшения жилищных</w:t>
      </w:r>
      <w:r w:rsidR="00BA3F19" w:rsidRPr="009D448C">
        <w:rPr>
          <w:rFonts w:eastAsia="Calibri"/>
          <w:sz w:val="24"/>
          <w:szCs w:val="24"/>
        </w:rPr>
        <w:t xml:space="preserve"> условий и (или) оплаты лечения;</w:t>
      </w:r>
    </w:p>
    <w:p w14:paraId="7B7E26A3" w14:textId="01D4A342" w:rsidR="00BA3F19" w:rsidRPr="009D448C" w:rsidRDefault="00BA3F19" w:rsidP="00BA3F19">
      <w:pPr>
        <w:pStyle w:val="a3"/>
        <w:widowControl w:val="0"/>
        <w:numPr>
          <w:ilvl w:val="0"/>
          <w:numId w:val="11"/>
        </w:numPr>
        <w:tabs>
          <w:tab w:val="left" w:pos="743"/>
        </w:tabs>
        <w:autoSpaceDE w:val="0"/>
        <w:autoSpaceDN w:val="0"/>
        <w:adjustRightInd w:val="0"/>
        <w:ind w:left="0" w:firstLine="426"/>
        <w:jc w:val="both"/>
        <w:rPr>
          <w:sz w:val="24"/>
          <w:szCs w:val="24"/>
          <w:lang w:val="kk-KZ"/>
        </w:rPr>
      </w:pPr>
      <w:r w:rsidRPr="009D448C">
        <w:rPr>
          <w:rFonts w:eastAsia="Calibri"/>
          <w:b/>
          <w:sz w:val="24"/>
          <w:szCs w:val="22"/>
        </w:rPr>
        <w:t>Получатель пенсионных выплат (далее – Клиент и (или) Получатель)</w:t>
      </w:r>
      <w:r w:rsidRPr="009D448C">
        <w:rPr>
          <w:rFonts w:eastAsia="Calibri"/>
          <w:sz w:val="24"/>
          <w:szCs w:val="22"/>
        </w:rPr>
        <w:t xml:space="preserve"> –</w:t>
      </w:r>
      <w:r w:rsidR="006077D5" w:rsidRPr="009D448C">
        <w:t xml:space="preserve"> </w:t>
      </w:r>
      <w:r w:rsidR="006077D5" w:rsidRPr="009D448C">
        <w:rPr>
          <w:sz w:val="24"/>
          <w:szCs w:val="24"/>
        </w:rPr>
        <w:t>физическое лицо, использующее свои единовременные пенсионные выплаты и (или) единовременные пенсионные выплаты супруга (супруги) или близких родственников на улучшение жилищных условий и (или) оплаты лечения</w:t>
      </w:r>
      <w:r w:rsidRPr="009D448C">
        <w:rPr>
          <w:rFonts w:eastAsia="Calibri"/>
          <w:sz w:val="24"/>
          <w:szCs w:val="24"/>
        </w:rPr>
        <w:t>;</w:t>
      </w:r>
    </w:p>
    <w:p w14:paraId="0BB65420" w14:textId="20D7C1B4" w:rsidR="00832BCD" w:rsidRPr="009D448C" w:rsidRDefault="00020A7D" w:rsidP="00681C31">
      <w:pPr>
        <w:pStyle w:val="a3"/>
        <w:widowControl w:val="0"/>
        <w:tabs>
          <w:tab w:val="left" w:pos="743"/>
        </w:tabs>
        <w:autoSpaceDE w:val="0"/>
        <w:autoSpaceDN w:val="0"/>
        <w:adjustRightInd w:val="0"/>
        <w:ind w:left="426"/>
        <w:jc w:val="both"/>
        <w:rPr>
          <w:sz w:val="24"/>
          <w:szCs w:val="24"/>
        </w:rPr>
      </w:pPr>
      <w:r w:rsidRPr="009D448C">
        <w:rPr>
          <w:rFonts w:eastAsia="Calibri"/>
          <w:sz w:val="24"/>
          <w:szCs w:val="22"/>
        </w:rPr>
        <w:lastRenderedPageBreak/>
        <w:t>5-1)</w:t>
      </w:r>
      <w:r w:rsidRPr="009D448C">
        <w:rPr>
          <w:rFonts w:eastAsia="Calibri"/>
          <w:b/>
          <w:sz w:val="24"/>
          <w:szCs w:val="22"/>
        </w:rPr>
        <w:t xml:space="preserve"> </w:t>
      </w:r>
      <w:r w:rsidR="00832BCD" w:rsidRPr="009D448C">
        <w:rPr>
          <w:rFonts w:eastAsia="Calibri"/>
          <w:b/>
          <w:sz w:val="24"/>
          <w:szCs w:val="22"/>
        </w:rPr>
        <w:t xml:space="preserve">Получатель целевых накоплений </w:t>
      </w:r>
      <w:r w:rsidR="00832BCD" w:rsidRPr="009D448C">
        <w:rPr>
          <w:b/>
          <w:sz w:val="24"/>
          <w:szCs w:val="24"/>
          <w:lang w:val="kk-KZ"/>
        </w:rPr>
        <w:t>(далее – Клиент и (или) Получатель)</w:t>
      </w:r>
      <w:r w:rsidR="00832BCD" w:rsidRPr="009D448C">
        <w:rPr>
          <w:sz w:val="24"/>
          <w:szCs w:val="24"/>
          <w:lang w:val="kk-KZ"/>
        </w:rPr>
        <w:t xml:space="preserve"> - </w:t>
      </w:r>
      <w:r w:rsidR="00832BCD" w:rsidRPr="009D448C">
        <w:rPr>
          <w:sz w:val="24"/>
          <w:szCs w:val="24"/>
        </w:rPr>
        <w:t>гражданин Республики Казахстан, достигших восемнадцатилетнего возраста</w:t>
      </w:r>
      <w:r w:rsidR="002F107B" w:rsidRPr="009D448C">
        <w:rPr>
          <w:sz w:val="24"/>
          <w:szCs w:val="24"/>
        </w:rPr>
        <w:t xml:space="preserve"> </w:t>
      </w:r>
      <w:r w:rsidR="00832BCD" w:rsidRPr="009D448C">
        <w:rPr>
          <w:sz w:val="24"/>
          <w:szCs w:val="24"/>
        </w:rPr>
        <w:t xml:space="preserve">и имеющих право </w:t>
      </w:r>
      <w:r w:rsidR="002F107B" w:rsidRPr="009D448C">
        <w:rPr>
          <w:sz w:val="24"/>
          <w:szCs w:val="24"/>
        </w:rPr>
        <w:t xml:space="preserve">на </w:t>
      </w:r>
      <w:r w:rsidR="00832BCD" w:rsidRPr="009D448C">
        <w:rPr>
          <w:sz w:val="24"/>
          <w:szCs w:val="24"/>
        </w:rPr>
        <w:t>получ</w:t>
      </w:r>
      <w:r w:rsidR="002F107B" w:rsidRPr="009D448C">
        <w:rPr>
          <w:sz w:val="24"/>
          <w:szCs w:val="24"/>
        </w:rPr>
        <w:t>ение</w:t>
      </w:r>
      <w:r w:rsidR="00832BCD" w:rsidRPr="009D448C">
        <w:rPr>
          <w:sz w:val="24"/>
          <w:szCs w:val="24"/>
        </w:rPr>
        <w:t xml:space="preserve"> </w:t>
      </w:r>
      <w:r w:rsidR="002F107B" w:rsidRPr="009D448C">
        <w:rPr>
          <w:sz w:val="24"/>
          <w:szCs w:val="24"/>
        </w:rPr>
        <w:t xml:space="preserve">целевых </w:t>
      </w:r>
      <w:r w:rsidR="00832BCD" w:rsidRPr="009D448C">
        <w:rPr>
          <w:sz w:val="24"/>
          <w:szCs w:val="24"/>
        </w:rPr>
        <w:t>накоплени</w:t>
      </w:r>
      <w:r w:rsidR="009F6C7E" w:rsidRPr="009D448C">
        <w:rPr>
          <w:sz w:val="24"/>
          <w:szCs w:val="24"/>
        </w:rPr>
        <w:t>й</w:t>
      </w:r>
      <w:r w:rsidR="006C281E" w:rsidRPr="009D448C">
        <w:rPr>
          <w:sz w:val="24"/>
          <w:szCs w:val="24"/>
        </w:rPr>
        <w:t xml:space="preserve"> из единого накопительного пенсионного фонда</w:t>
      </w:r>
      <w:r w:rsidR="00832BCD" w:rsidRPr="009D448C">
        <w:rPr>
          <w:sz w:val="24"/>
          <w:szCs w:val="24"/>
        </w:rPr>
        <w:t>;</w:t>
      </w:r>
    </w:p>
    <w:p w14:paraId="323AC1EA" w14:textId="0460DB90" w:rsidR="00310975" w:rsidRPr="009D448C" w:rsidRDefault="00310975" w:rsidP="00681C31">
      <w:pPr>
        <w:pStyle w:val="a3"/>
        <w:widowControl w:val="0"/>
        <w:tabs>
          <w:tab w:val="left" w:pos="743"/>
        </w:tabs>
        <w:autoSpaceDE w:val="0"/>
        <w:autoSpaceDN w:val="0"/>
        <w:adjustRightInd w:val="0"/>
        <w:ind w:left="426"/>
        <w:jc w:val="both"/>
        <w:rPr>
          <w:sz w:val="24"/>
          <w:szCs w:val="24"/>
          <w:lang w:val="kk-KZ"/>
        </w:rPr>
      </w:pPr>
      <w:r w:rsidRPr="009D448C">
        <w:rPr>
          <w:i/>
          <w:color w:val="0070C0"/>
          <w:sz w:val="24"/>
          <w:szCs w:val="24"/>
        </w:rPr>
        <w:t>Дополнено подпунктом 5-1) РП от 12.12.2023 г. № 187</w:t>
      </w:r>
    </w:p>
    <w:p w14:paraId="476611B7" w14:textId="41CDC72D" w:rsidR="00BA3F19" w:rsidRPr="009D448C" w:rsidRDefault="00BA3F19" w:rsidP="00BA3F19">
      <w:pPr>
        <w:pStyle w:val="a3"/>
        <w:widowControl w:val="0"/>
        <w:numPr>
          <w:ilvl w:val="0"/>
          <w:numId w:val="11"/>
        </w:numPr>
        <w:tabs>
          <w:tab w:val="left" w:pos="743"/>
        </w:tabs>
        <w:autoSpaceDE w:val="0"/>
        <w:autoSpaceDN w:val="0"/>
        <w:adjustRightInd w:val="0"/>
        <w:ind w:left="0" w:firstLine="426"/>
        <w:jc w:val="both"/>
        <w:rPr>
          <w:sz w:val="24"/>
          <w:szCs w:val="24"/>
          <w:lang w:val="kk-KZ"/>
        </w:rPr>
      </w:pPr>
      <w:r w:rsidRPr="009D448C">
        <w:rPr>
          <w:b/>
          <w:bCs/>
          <w:color w:val="000000"/>
          <w:sz w:val="24"/>
          <w:szCs w:val="24"/>
        </w:rPr>
        <w:t>Единовременная пенсионная выплата</w:t>
      </w:r>
      <w:r w:rsidRPr="009D448C">
        <w:rPr>
          <w:bCs/>
          <w:color w:val="000000"/>
          <w:sz w:val="24"/>
          <w:szCs w:val="24"/>
        </w:rPr>
        <w:t xml:space="preserve"> </w:t>
      </w:r>
      <w:r w:rsidRPr="009D448C">
        <w:rPr>
          <w:sz w:val="24"/>
          <w:szCs w:val="24"/>
        </w:rPr>
        <w:t>–</w:t>
      </w:r>
      <w:r w:rsidRPr="009D448C">
        <w:rPr>
          <w:bCs/>
          <w:color w:val="000000"/>
          <w:sz w:val="24"/>
          <w:szCs w:val="24"/>
        </w:rPr>
        <w:t xml:space="preserve"> </w:t>
      </w:r>
      <w:r w:rsidR="00A905DC" w:rsidRPr="009D448C">
        <w:rPr>
          <w:sz w:val="24"/>
          <w:szCs w:val="24"/>
        </w:rPr>
        <w:t>сумма пенсионных накоплений, сформированных за счет обязательных пенсионных взносов и (или) обязательных профессиональных пенсионных взносов, изымаемая получателем из Единого накопительного пенсионного фонда в целях улучшения жилищных условий и (или) оплаты лечения, в порядке, установленном Законодательством Республики Казахстан</w:t>
      </w:r>
      <w:r w:rsidRPr="009D448C">
        <w:rPr>
          <w:rFonts w:eastAsia="Calibri"/>
          <w:sz w:val="24"/>
          <w:szCs w:val="24"/>
        </w:rPr>
        <w:t>.</w:t>
      </w:r>
    </w:p>
    <w:p w14:paraId="467D74B5" w14:textId="77777777" w:rsidR="002C5780" w:rsidRPr="009D448C" w:rsidRDefault="002C5780" w:rsidP="00761BDA">
      <w:pPr>
        <w:pStyle w:val="a3"/>
        <w:widowControl w:val="0"/>
        <w:tabs>
          <w:tab w:val="left" w:pos="743"/>
        </w:tabs>
        <w:autoSpaceDE w:val="0"/>
        <w:autoSpaceDN w:val="0"/>
        <w:adjustRightInd w:val="0"/>
        <w:ind w:left="0"/>
        <w:jc w:val="both"/>
        <w:rPr>
          <w:i/>
          <w:color w:val="0070C0"/>
          <w:sz w:val="24"/>
          <w:szCs w:val="24"/>
        </w:rPr>
      </w:pPr>
      <w:r w:rsidRPr="009D448C">
        <w:rPr>
          <w:i/>
          <w:color w:val="0070C0"/>
          <w:sz w:val="24"/>
          <w:szCs w:val="24"/>
        </w:rPr>
        <w:t>(Дополнено подпунктами 4), 5),6) РП от 22.12.2020 г. № 160)</w:t>
      </w:r>
    </w:p>
    <w:p w14:paraId="6C10BF70" w14:textId="7F9676DC" w:rsidR="002C5780" w:rsidRPr="009D448C" w:rsidRDefault="002C5780" w:rsidP="00F9185B">
      <w:pPr>
        <w:pStyle w:val="a3"/>
        <w:widowControl w:val="0"/>
        <w:numPr>
          <w:ilvl w:val="0"/>
          <w:numId w:val="11"/>
        </w:numPr>
        <w:tabs>
          <w:tab w:val="left" w:pos="743"/>
        </w:tabs>
        <w:autoSpaceDE w:val="0"/>
        <w:autoSpaceDN w:val="0"/>
        <w:adjustRightInd w:val="0"/>
        <w:ind w:left="0" w:firstLine="426"/>
        <w:jc w:val="both"/>
        <w:rPr>
          <w:sz w:val="24"/>
          <w:szCs w:val="24"/>
          <w:lang w:val="kk-KZ"/>
        </w:rPr>
      </w:pPr>
      <w:r w:rsidRPr="009D448C">
        <w:rPr>
          <w:b/>
          <w:sz w:val="24"/>
          <w:szCs w:val="24"/>
          <w:lang w:val="kk-KZ"/>
        </w:rPr>
        <w:t>Текущий счет для зачисления платежей и субсидий (далее – текущий счет и (или) текущий счет для зачисления платежей и субсидий)</w:t>
      </w:r>
      <w:r w:rsidRPr="009D448C">
        <w:rPr>
          <w:sz w:val="24"/>
          <w:szCs w:val="24"/>
          <w:lang w:val="kk-KZ"/>
        </w:rPr>
        <w:t xml:space="preserve"> – текущий счет, открываемый получателем выплат в целях оплаты за арендованное жилье в частном жилищном фонде;</w:t>
      </w:r>
    </w:p>
    <w:p w14:paraId="653D1FD0" w14:textId="77777777" w:rsidR="0098006F" w:rsidRPr="009D448C" w:rsidRDefault="00FA127F" w:rsidP="00F9185B">
      <w:pPr>
        <w:pStyle w:val="a3"/>
        <w:widowControl w:val="0"/>
        <w:tabs>
          <w:tab w:val="left" w:pos="743"/>
        </w:tabs>
        <w:autoSpaceDE w:val="0"/>
        <w:autoSpaceDN w:val="0"/>
        <w:adjustRightInd w:val="0"/>
        <w:ind w:left="0" w:firstLine="426"/>
        <w:jc w:val="both"/>
        <w:rPr>
          <w:sz w:val="24"/>
          <w:szCs w:val="24"/>
          <w:lang w:val="kk-KZ"/>
        </w:rPr>
      </w:pPr>
      <w:r w:rsidRPr="009D448C">
        <w:rPr>
          <w:b/>
          <w:sz w:val="24"/>
          <w:szCs w:val="24"/>
          <w:lang w:val="kk-KZ"/>
        </w:rPr>
        <w:t>7</w:t>
      </w:r>
      <w:r w:rsidRPr="009D448C">
        <w:rPr>
          <w:sz w:val="24"/>
          <w:szCs w:val="24"/>
          <w:lang w:val="kk-KZ"/>
        </w:rPr>
        <w:t xml:space="preserve">-1) </w:t>
      </w:r>
      <w:r w:rsidRPr="009D448C">
        <w:rPr>
          <w:b/>
          <w:sz w:val="24"/>
          <w:szCs w:val="24"/>
          <w:lang w:val="kk-KZ"/>
        </w:rPr>
        <w:t>текущий счет для участия в государственной образовательной накопительной системе (далее – текущий счет и (или) текущий счет для участия в ГОНС)</w:t>
      </w:r>
      <w:r w:rsidRPr="009D448C">
        <w:rPr>
          <w:sz w:val="24"/>
          <w:szCs w:val="24"/>
          <w:lang w:val="kk-KZ"/>
        </w:rPr>
        <w:t xml:space="preserve"> – текущий счет, открываемый Клиентом в целях </w:t>
      </w:r>
      <w:r w:rsidR="00906622" w:rsidRPr="009D448C">
        <w:rPr>
          <w:sz w:val="24"/>
          <w:szCs w:val="24"/>
          <w:lang w:val="kk-KZ"/>
        </w:rPr>
        <w:t xml:space="preserve">осуществления платежей и переводов в рамках участия государственной </w:t>
      </w:r>
      <w:r w:rsidRPr="009D448C">
        <w:rPr>
          <w:sz w:val="24"/>
          <w:szCs w:val="24"/>
          <w:lang w:val="kk-KZ"/>
        </w:rPr>
        <w:t>образовательн</w:t>
      </w:r>
      <w:r w:rsidR="00906622" w:rsidRPr="009D448C">
        <w:rPr>
          <w:sz w:val="24"/>
          <w:szCs w:val="24"/>
          <w:lang w:val="kk-KZ"/>
        </w:rPr>
        <w:t>ой накопительной системе;</w:t>
      </w:r>
    </w:p>
    <w:p w14:paraId="42456F9E" w14:textId="5ABD596D" w:rsidR="00FA127F" w:rsidRPr="009D448C" w:rsidRDefault="0098006F" w:rsidP="00681C31">
      <w:pPr>
        <w:pStyle w:val="a3"/>
        <w:widowControl w:val="0"/>
        <w:tabs>
          <w:tab w:val="left" w:pos="743"/>
        </w:tabs>
        <w:autoSpaceDE w:val="0"/>
        <w:autoSpaceDN w:val="0"/>
        <w:adjustRightInd w:val="0"/>
        <w:ind w:left="426"/>
        <w:jc w:val="both"/>
        <w:rPr>
          <w:sz w:val="24"/>
          <w:szCs w:val="24"/>
          <w:lang w:val="kk-KZ"/>
        </w:rPr>
      </w:pPr>
      <w:r w:rsidRPr="009D448C">
        <w:rPr>
          <w:i/>
          <w:color w:val="0070C0"/>
          <w:sz w:val="24"/>
          <w:szCs w:val="24"/>
        </w:rPr>
        <w:t xml:space="preserve">Дополнено подпунктом </w:t>
      </w:r>
      <w:r w:rsidR="00CF3261" w:rsidRPr="009D448C">
        <w:rPr>
          <w:i/>
          <w:color w:val="0070C0"/>
          <w:sz w:val="24"/>
          <w:szCs w:val="24"/>
        </w:rPr>
        <w:t>7</w:t>
      </w:r>
      <w:r w:rsidRPr="009D448C">
        <w:rPr>
          <w:i/>
          <w:color w:val="0070C0"/>
          <w:sz w:val="24"/>
          <w:szCs w:val="24"/>
        </w:rPr>
        <w:t>-1) РП от 12.12.2023 г. № 187</w:t>
      </w:r>
      <w:r w:rsidR="00FA127F" w:rsidRPr="009D448C">
        <w:rPr>
          <w:sz w:val="24"/>
          <w:szCs w:val="24"/>
          <w:lang w:val="kk-KZ"/>
        </w:rPr>
        <w:t xml:space="preserve">  </w:t>
      </w:r>
    </w:p>
    <w:p w14:paraId="4C1F84BA" w14:textId="7F27A787" w:rsidR="00761BDA" w:rsidRPr="009D448C" w:rsidRDefault="00761BDA" w:rsidP="002C5780">
      <w:pPr>
        <w:pStyle w:val="a3"/>
        <w:widowControl w:val="0"/>
        <w:numPr>
          <w:ilvl w:val="0"/>
          <w:numId w:val="11"/>
        </w:numPr>
        <w:tabs>
          <w:tab w:val="left" w:pos="743"/>
        </w:tabs>
        <w:autoSpaceDE w:val="0"/>
        <w:autoSpaceDN w:val="0"/>
        <w:adjustRightInd w:val="0"/>
        <w:ind w:left="0" w:firstLine="426"/>
        <w:jc w:val="both"/>
        <w:rPr>
          <w:sz w:val="24"/>
          <w:szCs w:val="24"/>
          <w:lang w:val="kk-KZ"/>
        </w:rPr>
      </w:pPr>
      <w:r w:rsidRPr="009D448C">
        <w:rPr>
          <w:rFonts w:eastAsia="Calibri"/>
          <w:b/>
          <w:sz w:val="24"/>
        </w:rPr>
        <w:t>Получатель выплат (далее – Клиент и (или) Получатель выплат)</w:t>
      </w:r>
      <w:r w:rsidRPr="009D448C">
        <w:rPr>
          <w:rFonts w:eastAsia="Calibri"/>
          <w:sz w:val="24"/>
        </w:rPr>
        <w:t xml:space="preserve"> –</w:t>
      </w:r>
      <w:r w:rsidRPr="009D448C">
        <w:rPr>
          <w:rFonts w:ascii="Courier New" w:hAnsi="Courier New" w:cs="Courier New"/>
          <w:color w:val="000000"/>
          <w:spacing w:val="2"/>
          <w:sz w:val="20"/>
          <w:szCs w:val="20"/>
          <w:shd w:val="clear" w:color="auto" w:fill="FFFFFF"/>
        </w:rPr>
        <w:t xml:space="preserve"> </w:t>
      </w:r>
      <w:r w:rsidRPr="009D448C">
        <w:rPr>
          <w:color w:val="000000"/>
          <w:spacing w:val="2"/>
          <w:sz w:val="24"/>
          <w:szCs w:val="24"/>
          <w:shd w:val="clear" w:color="auto" w:fill="FFFFFF"/>
        </w:rPr>
        <w:t>гражданин, нуждающийся в жилище и состоящий на учете в Единой республиканской электронной базе очередников и арендующий жилище в частном жилищном фонде по месту постановки на учет;</w:t>
      </w:r>
    </w:p>
    <w:p w14:paraId="2F52E665" w14:textId="2D7CDD89" w:rsidR="00761BDA" w:rsidRPr="009D448C" w:rsidRDefault="00761BDA" w:rsidP="002C5780">
      <w:pPr>
        <w:pStyle w:val="a3"/>
        <w:widowControl w:val="0"/>
        <w:numPr>
          <w:ilvl w:val="0"/>
          <w:numId w:val="11"/>
        </w:numPr>
        <w:tabs>
          <w:tab w:val="left" w:pos="743"/>
        </w:tabs>
        <w:autoSpaceDE w:val="0"/>
        <w:autoSpaceDN w:val="0"/>
        <w:adjustRightInd w:val="0"/>
        <w:ind w:left="0" w:firstLine="426"/>
        <w:jc w:val="both"/>
        <w:rPr>
          <w:sz w:val="24"/>
          <w:szCs w:val="24"/>
          <w:lang w:val="kk-KZ"/>
        </w:rPr>
      </w:pPr>
      <w:r w:rsidRPr="009D448C">
        <w:rPr>
          <w:b/>
          <w:color w:val="000000"/>
          <w:spacing w:val="2"/>
          <w:sz w:val="24"/>
          <w:szCs w:val="24"/>
          <w:shd w:val="clear" w:color="auto" w:fill="FFFFFF"/>
        </w:rPr>
        <w:t xml:space="preserve">Выплаты </w:t>
      </w:r>
      <w:r w:rsidRPr="009D448C">
        <w:rPr>
          <w:color w:val="000000"/>
          <w:spacing w:val="2"/>
          <w:sz w:val="24"/>
          <w:szCs w:val="24"/>
          <w:shd w:val="clear" w:color="auto" w:fill="FFFFFF"/>
        </w:rPr>
        <w:t>– государственная поддержка, назначаемая на безвозмездной основе в виде компенсации, выплачиваемой за счет средств бюджета получателям выплат в целях оплаты аренды (найма) жилища, в частном жилищном фонде.</w:t>
      </w:r>
    </w:p>
    <w:p w14:paraId="6DD38EBC" w14:textId="6817B802" w:rsidR="00247876" w:rsidRPr="009D448C" w:rsidRDefault="00487674" w:rsidP="00247876">
      <w:pPr>
        <w:pStyle w:val="afe"/>
        <w:rPr>
          <w:rFonts w:ascii="Times New Roman" w:hAnsi="Times New Roman" w:cs="Times New Roman"/>
          <w:i/>
          <w:color w:val="5B9BD5" w:themeColor="accent1"/>
        </w:rPr>
      </w:pPr>
      <w:r w:rsidRPr="009D448C">
        <w:rPr>
          <w:color w:val="5B9BD5" w:themeColor="accent1"/>
          <w:lang w:val="kk-KZ"/>
        </w:rPr>
        <w:t>(</w:t>
      </w:r>
      <w:r w:rsidRPr="009D448C">
        <w:rPr>
          <w:rFonts w:ascii="Times New Roman" w:hAnsi="Times New Roman" w:cs="Times New Roman"/>
          <w:i/>
          <w:color w:val="5B9BD5" w:themeColor="accent1"/>
          <w:lang w:val="kk-KZ"/>
        </w:rPr>
        <w:t>Дополнено подпунктами</w:t>
      </w:r>
      <w:r w:rsidRPr="009D448C">
        <w:rPr>
          <w:rFonts w:ascii="Times New Roman" w:hAnsi="Times New Roman" w:cs="Times New Roman"/>
          <w:i/>
          <w:color w:val="5B9BD5" w:themeColor="accent1"/>
        </w:rPr>
        <w:t xml:space="preserve"> </w:t>
      </w:r>
      <w:r w:rsidR="00761BDA" w:rsidRPr="009D448C">
        <w:rPr>
          <w:rFonts w:ascii="Times New Roman" w:hAnsi="Times New Roman" w:cs="Times New Roman"/>
          <w:i/>
          <w:color w:val="5B9BD5" w:themeColor="accent1"/>
        </w:rPr>
        <w:t>7</w:t>
      </w:r>
      <w:r w:rsidRPr="009D448C">
        <w:rPr>
          <w:rFonts w:ascii="Times New Roman" w:hAnsi="Times New Roman" w:cs="Times New Roman"/>
          <w:i/>
          <w:color w:val="5B9BD5" w:themeColor="accent1"/>
          <w:lang w:val="kk-KZ"/>
        </w:rPr>
        <w:t xml:space="preserve">), </w:t>
      </w:r>
      <w:r w:rsidR="00761BDA" w:rsidRPr="009D448C">
        <w:rPr>
          <w:rFonts w:ascii="Times New Roman" w:hAnsi="Times New Roman" w:cs="Times New Roman"/>
          <w:i/>
          <w:color w:val="5B9BD5" w:themeColor="accent1"/>
          <w:lang w:val="kk-KZ"/>
        </w:rPr>
        <w:t>8</w:t>
      </w:r>
      <w:r w:rsidRPr="009D448C">
        <w:rPr>
          <w:rFonts w:ascii="Times New Roman" w:hAnsi="Times New Roman" w:cs="Times New Roman"/>
          <w:i/>
          <w:color w:val="5B9BD5" w:themeColor="accent1"/>
          <w:lang w:val="kk-KZ"/>
        </w:rPr>
        <w:t>),</w:t>
      </w:r>
      <w:r w:rsidR="00761BDA" w:rsidRPr="009D448C">
        <w:rPr>
          <w:rFonts w:ascii="Times New Roman" w:hAnsi="Times New Roman" w:cs="Times New Roman"/>
          <w:i/>
          <w:color w:val="5B9BD5" w:themeColor="accent1"/>
          <w:lang w:val="kk-KZ"/>
        </w:rPr>
        <w:t xml:space="preserve"> 9</w:t>
      </w:r>
      <w:r w:rsidRPr="009D448C">
        <w:rPr>
          <w:rFonts w:ascii="Times New Roman" w:hAnsi="Times New Roman" w:cs="Times New Roman"/>
          <w:i/>
          <w:color w:val="5B9BD5" w:themeColor="accent1"/>
          <w:lang w:val="kk-KZ"/>
        </w:rPr>
        <w:t>)</w:t>
      </w:r>
      <w:r w:rsidRPr="009D448C">
        <w:rPr>
          <w:rFonts w:ascii="Times New Roman" w:hAnsi="Times New Roman" w:cs="Times New Roman"/>
          <w:i/>
          <w:color w:val="5B9BD5" w:themeColor="accent1"/>
        </w:rPr>
        <w:t xml:space="preserve"> РП от 2</w:t>
      </w:r>
      <w:r w:rsidR="00761BDA" w:rsidRPr="009D448C">
        <w:rPr>
          <w:rFonts w:ascii="Times New Roman" w:hAnsi="Times New Roman" w:cs="Times New Roman"/>
          <w:i/>
          <w:color w:val="5B9BD5" w:themeColor="accent1"/>
        </w:rPr>
        <w:t>7</w:t>
      </w:r>
      <w:r w:rsidRPr="009D448C">
        <w:rPr>
          <w:rFonts w:ascii="Times New Roman" w:hAnsi="Times New Roman" w:cs="Times New Roman"/>
          <w:i/>
          <w:color w:val="5B9BD5" w:themeColor="accent1"/>
        </w:rPr>
        <w:t>.</w:t>
      </w:r>
      <w:r w:rsidR="00761BDA" w:rsidRPr="009D448C">
        <w:rPr>
          <w:rFonts w:ascii="Times New Roman" w:hAnsi="Times New Roman" w:cs="Times New Roman"/>
          <w:i/>
          <w:color w:val="5B9BD5" w:themeColor="accent1"/>
        </w:rPr>
        <w:t>01</w:t>
      </w:r>
      <w:r w:rsidRPr="009D448C">
        <w:rPr>
          <w:rFonts w:ascii="Times New Roman" w:hAnsi="Times New Roman" w:cs="Times New Roman"/>
          <w:i/>
          <w:color w:val="5B9BD5" w:themeColor="accent1"/>
        </w:rPr>
        <w:t>.202</w:t>
      </w:r>
      <w:r w:rsidR="00761BDA" w:rsidRPr="009D448C">
        <w:rPr>
          <w:rFonts w:ascii="Times New Roman" w:hAnsi="Times New Roman" w:cs="Times New Roman"/>
          <w:i/>
          <w:color w:val="5B9BD5" w:themeColor="accent1"/>
        </w:rPr>
        <w:t>3</w:t>
      </w:r>
      <w:r w:rsidRPr="009D448C">
        <w:rPr>
          <w:rFonts w:ascii="Times New Roman" w:hAnsi="Times New Roman" w:cs="Times New Roman"/>
          <w:i/>
          <w:color w:val="5B9BD5" w:themeColor="accent1"/>
        </w:rPr>
        <w:t xml:space="preserve"> г. № </w:t>
      </w:r>
      <w:r w:rsidRPr="009D448C">
        <w:rPr>
          <w:rFonts w:ascii="Times New Roman" w:hAnsi="Times New Roman" w:cs="Times New Roman"/>
          <w:i/>
          <w:color w:val="5B9BD5" w:themeColor="accent1"/>
          <w:lang w:val="kk-KZ"/>
        </w:rPr>
        <w:t>1</w:t>
      </w:r>
      <w:r w:rsidR="00761BDA" w:rsidRPr="009D448C">
        <w:rPr>
          <w:rFonts w:ascii="Times New Roman" w:hAnsi="Times New Roman" w:cs="Times New Roman"/>
          <w:i/>
          <w:color w:val="5B9BD5" w:themeColor="accent1"/>
          <w:lang w:val="kk-KZ"/>
        </w:rPr>
        <w:t>1</w:t>
      </w:r>
      <w:r w:rsidRPr="009D448C">
        <w:rPr>
          <w:rFonts w:ascii="Times New Roman" w:hAnsi="Times New Roman" w:cs="Times New Roman"/>
          <w:i/>
          <w:color w:val="5B9BD5" w:themeColor="accent1"/>
        </w:rPr>
        <w:t>)</w:t>
      </w:r>
    </w:p>
    <w:p w14:paraId="74AC7F90" w14:textId="5658BAB6" w:rsidR="00247876" w:rsidRPr="009D448C" w:rsidRDefault="00247876" w:rsidP="00247876">
      <w:pPr>
        <w:pStyle w:val="afe"/>
        <w:numPr>
          <w:ilvl w:val="0"/>
          <w:numId w:val="11"/>
        </w:numPr>
        <w:ind w:left="0" w:firstLine="284"/>
        <w:jc w:val="both"/>
        <w:rPr>
          <w:rFonts w:ascii="Times New Roman" w:hAnsi="Times New Roman" w:cs="Times New Roman"/>
          <w:color w:val="000000" w:themeColor="text1"/>
          <w:sz w:val="24"/>
          <w:szCs w:val="24"/>
        </w:rPr>
      </w:pPr>
      <w:r w:rsidRPr="009D448C">
        <w:rPr>
          <w:rFonts w:ascii="Times New Roman" w:hAnsi="Times New Roman" w:cs="Times New Roman"/>
          <w:b/>
          <w:color w:val="000000" w:themeColor="text1"/>
          <w:sz w:val="24"/>
          <w:szCs w:val="24"/>
        </w:rPr>
        <w:t>Получатели жилищных выплат</w:t>
      </w:r>
      <w:r w:rsidRPr="009D448C">
        <w:rPr>
          <w:rFonts w:ascii="Times New Roman" w:hAnsi="Times New Roman" w:cs="Times New Roman"/>
          <w:color w:val="000000" w:themeColor="text1"/>
          <w:sz w:val="24"/>
          <w:szCs w:val="24"/>
        </w:rPr>
        <w:t xml:space="preserve"> - сотрудники специальных государственных органов, органов внутренних дел, оперативно-следственных подразделений уполномоченного органа по противодействию коррупции и военнослужащие, а также члены семей указанных сотрудников и военнослужащих, погибших (умерших) при прохождении службы, получающие жилищные выплаты.</w:t>
      </w:r>
    </w:p>
    <w:p w14:paraId="35125857" w14:textId="3416B607" w:rsidR="00247876" w:rsidRPr="009D448C" w:rsidRDefault="00247876" w:rsidP="00247876">
      <w:pPr>
        <w:pStyle w:val="afe"/>
        <w:jc w:val="both"/>
        <w:rPr>
          <w:rFonts w:ascii="Times New Roman" w:hAnsi="Times New Roman" w:cs="Times New Roman"/>
          <w:i/>
          <w:color w:val="0070C0"/>
          <w:sz w:val="24"/>
          <w:szCs w:val="24"/>
        </w:rPr>
      </w:pPr>
      <w:r w:rsidRPr="009D448C">
        <w:rPr>
          <w:rFonts w:ascii="Times New Roman" w:hAnsi="Times New Roman" w:cs="Times New Roman"/>
          <w:i/>
          <w:color w:val="5B9BD5" w:themeColor="accent1"/>
          <w:sz w:val="24"/>
          <w:szCs w:val="24"/>
        </w:rPr>
        <w:t>(Дополнено подпунктом 10) РП от 12.05.2023 г. № 8</w:t>
      </w:r>
      <w:r w:rsidRPr="009D448C">
        <w:rPr>
          <w:rFonts w:ascii="Times New Roman" w:hAnsi="Times New Roman" w:cs="Times New Roman"/>
          <w:i/>
          <w:color w:val="0070C0"/>
          <w:sz w:val="24"/>
          <w:szCs w:val="24"/>
        </w:rPr>
        <w:t>2)</w:t>
      </w:r>
    </w:p>
    <w:p w14:paraId="1A470803" w14:textId="77777777" w:rsidR="00B42D65" w:rsidRPr="009D448C" w:rsidRDefault="00F5777F" w:rsidP="00681C31">
      <w:pPr>
        <w:pStyle w:val="afe"/>
        <w:numPr>
          <w:ilvl w:val="0"/>
          <w:numId w:val="11"/>
        </w:numPr>
        <w:tabs>
          <w:tab w:val="left" w:pos="0"/>
          <w:tab w:val="left" w:pos="851"/>
        </w:tabs>
        <w:ind w:left="0" w:firstLine="426"/>
        <w:jc w:val="both"/>
        <w:rPr>
          <w:rFonts w:ascii="Times New Roman" w:hAnsi="Times New Roman" w:cs="Times New Roman"/>
          <w:sz w:val="24"/>
          <w:szCs w:val="24"/>
        </w:rPr>
      </w:pPr>
      <w:r w:rsidRPr="009D448C">
        <w:rPr>
          <w:rFonts w:ascii="Times New Roman" w:hAnsi="Times New Roman" w:cs="Times New Roman"/>
          <w:b/>
          <w:sz w:val="24"/>
          <w:szCs w:val="24"/>
        </w:rPr>
        <w:t xml:space="preserve">Целевые накопления из единого пенсионного накопительного фонда в целях улучшения жилищных условий и (или) оплаты образования (далее - целевые накопления) - </w:t>
      </w:r>
      <w:r w:rsidR="003F1CFF" w:rsidRPr="009D448C">
        <w:rPr>
          <w:rFonts w:ascii="Times New Roman" w:hAnsi="Times New Roman" w:cs="Times New Roman"/>
          <w:sz w:val="24"/>
          <w:szCs w:val="24"/>
        </w:rPr>
        <w:t>деньги, накопленные на целевом накопительном счете получателя целевых накоплений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 и усредненного за восемнадцать лет, предшествующих отчетному году, инвестиционного дохода, ежегодно начисляемого на данную сумму</w:t>
      </w:r>
      <w:r w:rsidRPr="009D448C">
        <w:rPr>
          <w:rFonts w:ascii="Times New Roman" w:hAnsi="Times New Roman" w:cs="Times New Roman"/>
          <w:sz w:val="24"/>
          <w:szCs w:val="24"/>
        </w:rPr>
        <w:t>;</w:t>
      </w:r>
    </w:p>
    <w:p w14:paraId="4A17ACEB" w14:textId="70376CAD" w:rsidR="00D63857" w:rsidRPr="009D448C" w:rsidRDefault="004E5539" w:rsidP="00681C31">
      <w:pPr>
        <w:pStyle w:val="afe"/>
        <w:tabs>
          <w:tab w:val="left" w:pos="0"/>
          <w:tab w:val="left" w:pos="851"/>
        </w:tabs>
        <w:ind w:left="426"/>
        <w:jc w:val="both"/>
        <w:rPr>
          <w:rFonts w:ascii="Times New Roman" w:hAnsi="Times New Roman" w:cs="Times New Roman"/>
          <w:color w:val="000000" w:themeColor="text1"/>
          <w:sz w:val="24"/>
          <w:szCs w:val="24"/>
        </w:rPr>
      </w:pPr>
      <w:r w:rsidRPr="009D448C">
        <w:rPr>
          <w:rFonts w:ascii="Times New Roman" w:hAnsi="Times New Roman" w:cs="Times New Roman"/>
          <w:b/>
          <w:sz w:val="24"/>
          <w:szCs w:val="24"/>
          <w:u w:val="single"/>
        </w:rPr>
        <w:t xml:space="preserve"> </w:t>
      </w:r>
      <w:r w:rsidR="00B42D65" w:rsidRPr="009D448C">
        <w:rPr>
          <w:rFonts w:ascii="Times New Roman" w:hAnsi="Times New Roman" w:cs="Times New Roman"/>
          <w:i/>
          <w:color w:val="5B9BD5" w:themeColor="accent1"/>
          <w:sz w:val="24"/>
          <w:szCs w:val="24"/>
        </w:rPr>
        <w:t>Дополнено подпунктом 11) РП от 12.12.2023 г. №187</w:t>
      </w:r>
      <w:r w:rsidRPr="009D448C">
        <w:rPr>
          <w:rFonts w:ascii="Times New Roman" w:hAnsi="Times New Roman" w:cs="Times New Roman"/>
          <w:b/>
          <w:sz w:val="24"/>
          <w:szCs w:val="24"/>
          <w:u w:val="single"/>
        </w:rPr>
        <w:t xml:space="preserve"> </w:t>
      </w:r>
    </w:p>
    <w:p w14:paraId="3B5C2022" w14:textId="766449AD" w:rsidR="00174BCA" w:rsidRPr="009D448C" w:rsidRDefault="00174BCA" w:rsidP="00681C31">
      <w:pPr>
        <w:pStyle w:val="afe"/>
        <w:numPr>
          <w:ilvl w:val="0"/>
          <w:numId w:val="11"/>
        </w:numPr>
        <w:tabs>
          <w:tab w:val="left" w:pos="0"/>
          <w:tab w:val="left" w:pos="851"/>
        </w:tabs>
        <w:ind w:left="0" w:firstLine="426"/>
        <w:jc w:val="both"/>
        <w:rPr>
          <w:rFonts w:ascii="Times New Roman" w:hAnsi="Times New Roman" w:cs="Times New Roman"/>
          <w:color w:val="000000" w:themeColor="text1"/>
          <w:sz w:val="24"/>
          <w:szCs w:val="24"/>
        </w:rPr>
      </w:pPr>
      <w:r w:rsidRPr="009D448C">
        <w:rPr>
          <w:rFonts w:ascii="Times New Roman" w:hAnsi="Times New Roman" w:cs="Times New Roman"/>
          <w:b/>
          <w:color w:val="000000" w:themeColor="text1"/>
          <w:sz w:val="24"/>
          <w:szCs w:val="24"/>
        </w:rPr>
        <w:t xml:space="preserve">выплаты целевых накоплений - </w:t>
      </w:r>
      <w:r w:rsidR="00923AFD" w:rsidRPr="009D448C">
        <w:rPr>
          <w:rFonts w:ascii="Times New Roman" w:hAnsi="Times New Roman" w:cs="Times New Roman"/>
          <w:color w:val="000000" w:themeColor="text1"/>
          <w:sz w:val="24"/>
          <w:szCs w:val="24"/>
        </w:rPr>
        <w:t>сумма целевых накоплений, выплачиваемых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p w14:paraId="66386373" w14:textId="54367C1D" w:rsidR="00B42D65" w:rsidRPr="009D448C" w:rsidRDefault="00B42D65" w:rsidP="00681C31">
      <w:pPr>
        <w:pStyle w:val="afe"/>
        <w:tabs>
          <w:tab w:val="left" w:pos="0"/>
          <w:tab w:val="left" w:pos="851"/>
        </w:tabs>
        <w:ind w:left="426"/>
        <w:jc w:val="both"/>
        <w:rPr>
          <w:rFonts w:ascii="Times New Roman" w:hAnsi="Times New Roman" w:cs="Times New Roman"/>
          <w:color w:val="000000" w:themeColor="text1"/>
          <w:sz w:val="24"/>
          <w:szCs w:val="24"/>
        </w:rPr>
      </w:pPr>
      <w:r w:rsidRPr="009D448C">
        <w:rPr>
          <w:rFonts w:ascii="Times New Roman" w:hAnsi="Times New Roman" w:cs="Times New Roman"/>
          <w:i/>
          <w:color w:val="5B9BD5" w:themeColor="accent1"/>
          <w:sz w:val="24"/>
          <w:szCs w:val="24"/>
        </w:rPr>
        <w:t>Дополнено подпунктом 12) РП от 12.12.2023 г. №187</w:t>
      </w:r>
    </w:p>
    <w:p w14:paraId="7129602B" w14:textId="0EE9D625" w:rsidR="00B874EC" w:rsidRPr="009D448C" w:rsidRDefault="004F67FC" w:rsidP="00681C31">
      <w:pPr>
        <w:pStyle w:val="afe"/>
        <w:numPr>
          <w:ilvl w:val="0"/>
          <w:numId w:val="11"/>
        </w:numPr>
        <w:tabs>
          <w:tab w:val="left" w:pos="0"/>
          <w:tab w:val="left" w:pos="851"/>
        </w:tabs>
        <w:ind w:left="0" w:firstLine="426"/>
        <w:jc w:val="both"/>
        <w:rPr>
          <w:rFonts w:ascii="Times New Roman" w:hAnsi="Times New Roman" w:cs="Times New Roman"/>
          <w:sz w:val="24"/>
          <w:szCs w:val="24"/>
        </w:rPr>
      </w:pPr>
      <w:r w:rsidRPr="009D448C">
        <w:rPr>
          <w:rFonts w:ascii="Times New Roman" w:hAnsi="Times New Roman" w:cs="Times New Roman"/>
          <w:b/>
          <w:sz w:val="24"/>
          <w:szCs w:val="24"/>
        </w:rPr>
        <w:t xml:space="preserve">Счет для зачисления выплат целевых накоплений (далее –текущий счет и (или) текущий счет для зачисления выплат целевых накоплений) – </w:t>
      </w:r>
      <w:r w:rsidR="00923AFD" w:rsidRPr="009D448C">
        <w:rPr>
          <w:rFonts w:ascii="Times New Roman" w:hAnsi="Times New Roman" w:cs="Times New Roman"/>
          <w:sz w:val="24"/>
          <w:szCs w:val="24"/>
        </w:rPr>
        <w:t>текущий банковский счет, открываемый получателем целевых накоплений или его наследником (-ами) в порядке, установленном законодательством Республики Казахстан, для зачисления перечисляемых единым накопительным пенсионным фондом суммы денег (выплат целевых накоплений) для улучшения жилищных условий и (или) оплаты образования</w:t>
      </w:r>
      <w:r w:rsidRPr="009D448C">
        <w:rPr>
          <w:rFonts w:ascii="Times New Roman" w:hAnsi="Times New Roman" w:cs="Times New Roman"/>
          <w:sz w:val="24"/>
          <w:szCs w:val="24"/>
        </w:rPr>
        <w:t>.</w:t>
      </w:r>
    </w:p>
    <w:p w14:paraId="3A0DF46B" w14:textId="7193B854" w:rsidR="00B42D65" w:rsidRPr="009D448C" w:rsidRDefault="00B42D65" w:rsidP="00681C31">
      <w:pPr>
        <w:pStyle w:val="afe"/>
        <w:tabs>
          <w:tab w:val="left" w:pos="0"/>
          <w:tab w:val="left" w:pos="851"/>
        </w:tabs>
        <w:ind w:left="426"/>
        <w:jc w:val="both"/>
        <w:rPr>
          <w:rFonts w:ascii="Times New Roman" w:hAnsi="Times New Roman" w:cs="Times New Roman"/>
          <w:color w:val="000000" w:themeColor="text1"/>
          <w:sz w:val="24"/>
          <w:szCs w:val="24"/>
        </w:rPr>
      </w:pPr>
      <w:r w:rsidRPr="009D448C">
        <w:rPr>
          <w:rFonts w:ascii="Times New Roman" w:hAnsi="Times New Roman" w:cs="Times New Roman"/>
          <w:i/>
          <w:color w:val="5B9BD5" w:themeColor="accent1"/>
          <w:sz w:val="24"/>
          <w:szCs w:val="24"/>
        </w:rPr>
        <w:t>Дополнено подпунктом 13) РП от 12.12.2023 г. №187</w:t>
      </w:r>
    </w:p>
    <w:p w14:paraId="76484573" w14:textId="77E6572D" w:rsidR="00E9054A" w:rsidRPr="009D448C" w:rsidRDefault="005A3E17" w:rsidP="00E82B85">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5" w:name="_Toc536632654"/>
      <w:r w:rsidRPr="009D448C">
        <w:rPr>
          <w:rFonts w:ascii="Times New Roman" w:eastAsiaTheme="majorEastAsia" w:hAnsi="Times New Roman" w:cs="Times New Roman"/>
          <w:b/>
          <w:snapToGrid w:val="0"/>
          <w:sz w:val="24"/>
          <w:szCs w:val="24"/>
          <w:lang w:val="kk-KZ" w:eastAsia="ru-RU"/>
        </w:rPr>
        <w:t xml:space="preserve">Глава </w:t>
      </w:r>
      <w:r w:rsidR="001E7294" w:rsidRPr="009D448C">
        <w:rPr>
          <w:rFonts w:ascii="Times New Roman" w:eastAsiaTheme="majorEastAsia" w:hAnsi="Times New Roman" w:cs="Times New Roman"/>
          <w:b/>
          <w:snapToGrid w:val="0"/>
          <w:sz w:val="24"/>
          <w:szCs w:val="24"/>
          <w:lang w:val="kk-KZ" w:eastAsia="ru-RU"/>
        </w:rPr>
        <w:t>2</w:t>
      </w:r>
      <w:r w:rsidRPr="009D448C">
        <w:rPr>
          <w:rFonts w:ascii="Times New Roman" w:eastAsiaTheme="majorEastAsia" w:hAnsi="Times New Roman" w:cs="Times New Roman"/>
          <w:b/>
          <w:snapToGrid w:val="0"/>
          <w:sz w:val="24"/>
          <w:szCs w:val="24"/>
          <w:lang w:val="kk-KZ" w:eastAsia="ru-RU"/>
        </w:rPr>
        <w:t xml:space="preserve">. Открытие </w:t>
      </w:r>
      <w:r w:rsidRPr="009D448C">
        <w:rPr>
          <w:rFonts w:ascii="Times New Roman" w:eastAsiaTheme="majorEastAsia" w:hAnsi="Times New Roman" w:cs="Times New Roman"/>
          <w:b/>
          <w:snapToGrid w:val="0"/>
          <w:sz w:val="24"/>
          <w:szCs w:val="24"/>
          <w:lang w:eastAsia="ru-RU"/>
        </w:rPr>
        <w:t>т</w:t>
      </w:r>
      <w:r w:rsidRPr="009D448C">
        <w:rPr>
          <w:rFonts w:ascii="Times New Roman" w:eastAsiaTheme="majorEastAsia" w:hAnsi="Times New Roman" w:cs="Times New Roman"/>
          <w:b/>
          <w:snapToGrid w:val="0"/>
          <w:sz w:val="24"/>
          <w:szCs w:val="24"/>
          <w:lang w:val="kk-KZ" w:eastAsia="ru-RU"/>
        </w:rPr>
        <w:t>екущего счета</w:t>
      </w:r>
      <w:bookmarkEnd w:id="25"/>
    </w:p>
    <w:p w14:paraId="4D9D5359" w14:textId="502783C0" w:rsidR="005A3E17" w:rsidRPr="009D448C" w:rsidRDefault="00BA3F19" w:rsidP="002E60AD">
      <w:pPr>
        <w:pStyle w:val="Default"/>
        <w:numPr>
          <w:ilvl w:val="1"/>
          <w:numId w:val="12"/>
        </w:numPr>
        <w:tabs>
          <w:tab w:val="left" w:pos="567"/>
        </w:tabs>
        <w:ind w:left="0" w:firstLine="284"/>
        <w:jc w:val="both"/>
      </w:pPr>
      <w:r w:rsidRPr="009D448C">
        <w:t xml:space="preserve">Банк открывает Клиенту текущий счет на основании Заявления о присоединении после предъявления Клиентом (в том числе через Агентов Банка) всех необходимых документов, </w:t>
      </w:r>
      <w:r w:rsidRPr="009D448C">
        <w:lastRenderedPageBreak/>
        <w:t>определенных Банком, по форме и по содержанию удовлетворяющих требованиям, установленным законодательством Республики Казахстан.</w:t>
      </w:r>
    </w:p>
    <w:p w14:paraId="49A5CB4B" w14:textId="0B3BA5CD" w:rsidR="00487674" w:rsidRPr="009D448C" w:rsidRDefault="00487674" w:rsidP="00487674">
      <w:pPr>
        <w:widowControl w:val="0"/>
        <w:tabs>
          <w:tab w:val="left" w:pos="743"/>
        </w:tabs>
        <w:autoSpaceDE w:val="0"/>
        <w:autoSpaceDN w:val="0"/>
        <w:adjustRightInd w:val="0"/>
        <w:jc w:val="both"/>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Подпункт</w:t>
      </w:r>
      <w:r w:rsidRPr="009D448C">
        <w:rPr>
          <w:rFonts w:ascii="Times New Roman" w:hAnsi="Times New Roman" w:cs="Times New Roman"/>
          <w:i/>
          <w:color w:val="0070C0"/>
          <w:sz w:val="24"/>
          <w:szCs w:val="24"/>
        </w:rPr>
        <w:t xml:space="preserve"> </w:t>
      </w:r>
      <w:r w:rsidRPr="009D448C">
        <w:rPr>
          <w:rFonts w:ascii="Times New Roman" w:hAnsi="Times New Roman" w:cs="Times New Roman"/>
          <w:i/>
          <w:color w:val="0070C0"/>
          <w:sz w:val="24"/>
          <w:szCs w:val="24"/>
          <w:lang w:val="kk-KZ"/>
        </w:rPr>
        <w:t>2)</w:t>
      </w:r>
      <w:r w:rsidRPr="009D448C">
        <w:rPr>
          <w:rFonts w:ascii="Times New Roman" w:hAnsi="Times New Roman" w:cs="Times New Roman"/>
          <w:i/>
          <w:color w:val="0070C0"/>
          <w:sz w:val="24"/>
          <w:szCs w:val="24"/>
        </w:rPr>
        <w:t xml:space="preserve"> изменен РП от 22.12.2020 г. № </w:t>
      </w:r>
      <w:r w:rsidRPr="009D448C">
        <w:rPr>
          <w:rFonts w:ascii="Times New Roman" w:hAnsi="Times New Roman" w:cs="Times New Roman"/>
          <w:i/>
          <w:color w:val="0070C0"/>
          <w:sz w:val="24"/>
          <w:szCs w:val="24"/>
          <w:lang w:val="kk-KZ"/>
        </w:rPr>
        <w:t>160</w:t>
      </w:r>
    </w:p>
    <w:p w14:paraId="27935FDD" w14:textId="7396EFE5" w:rsidR="00E9054A" w:rsidRPr="009D448C" w:rsidRDefault="00E9054A" w:rsidP="002E60AD">
      <w:pPr>
        <w:pStyle w:val="Default"/>
        <w:numPr>
          <w:ilvl w:val="1"/>
          <w:numId w:val="12"/>
        </w:numPr>
        <w:tabs>
          <w:tab w:val="left" w:pos="567"/>
        </w:tabs>
        <w:ind w:left="0" w:firstLine="284"/>
        <w:jc w:val="both"/>
      </w:pPr>
      <w:r w:rsidRPr="009D448C">
        <w:t>Банк подтверждает открытие</w:t>
      </w:r>
      <w:r w:rsidR="001065DA" w:rsidRPr="009D448C">
        <w:t xml:space="preserve"> текущего счета Клиенту, путем </w:t>
      </w:r>
      <w:r w:rsidR="007B04B1" w:rsidRPr="009D448C">
        <w:t>а</w:t>
      </w:r>
      <w:r w:rsidRPr="009D448C">
        <w:t>кцепта (путем предоставления/направления Клиенту уведомления об открытии текущего счета) оферты Клиента (содержащейся</w:t>
      </w:r>
      <w:r w:rsidR="0015362F" w:rsidRPr="009D448C">
        <w:t xml:space="preserve"> в Заявлении о присоединении). </w:t>
      </w:r>
    </w:p>
    <w:p w14:paraId="5BD175A7" w14:textId="28F25D41" w:rsidR="005A3E17" w:rsidRPr="009D448C" w:rsidRDefault="005A3E17" w:rsidP="002E60AD">
      <w:pPr>
        <w:pStyle w:val="Default"/>
        <w:numPr>
          <w:ilvl w:val="1"/>
          <w:numId w:val="12"/>
        </w:numPr>
        <w:tabs>
          <w:tab w:val="left" w:pos="567"/>
        </w:tabs>
        <w:ind w:left="0" w:firstLine="284"/>
        <w:jc w:val="both"/>
      </w:pPr>
      <w:r w:rsidRPr="009D448C">
        <w:t>Банк открывает текущи</w:t>
      </w:r>
      <w:r w:rsidR="000820C2" w:rsidRPr="009D448C">
        <w:t>й</w:t>
      </w:r>
      <w:r w:rsidRPr="009D448C">
        <w:t xml:space="preserve"> счет в национальной валюте тенге для зачисления на текущий счет денег, поступающих от Клиента, (в том числе при расторжении </w:t>
      </w:r>
      <w:r w:rsidR="000820C2" w:rsidRPr="009D448C">
        <w:t>Д</w:t>
      </w:r>
      <w:r w:rsidRPr="009D448C">
        <w:t xml:space="preserve">оговора о </w:t>
      </w:r>
      <w:r w:rsidR="000820C2" w:rsidRPr="009D448C">
        <w:t xml:space="preserve">ЖСС </w:t>
      </w:r>
      <w:r w:rsidR="000F59F9" w:rsidRPr="009D448C">
        <w:t>или иных операциях</w:t>
      </w:r>
      <w:r w:rsidRPr="009D448C">
        <w:t>) либо от тре</w:t>
      </w:r>
      <w:r w:rsidR="000F2C86" w:rsidRPr="009D448C">
        <w:t>тьих лиц в пользу Клиента, суммы</w:t>
      </w:r>
      <w:r w:rsidRPr="009D448C">
        <w:t xml:space="preserve"> выданного Банком жилищного займа, </w:t>
      </w:r>
      <w:r w:rsidRPr="009D448C">
        <w:rPr>
          <w:lang w:val="kk-KZ"/>
        </w:rPr>
        <w:t>предварительного</w:t>
      </w:r>
      <w:r w:rsidRPr="009D448C">
        <w:t xml:space="preserve"> </w:t>
      </w:r>
      <w:r w:rsidRPr="009D448C">
        <w:rPr>
          <w:lang w:val="kk-KZ"/>
        </w:rPr>
        <w:t xml:space="preserve">и </w:t>
      </w:r>
      <w:r w:rsidRPr="009D448C">
        <w:t>промежуточного</w:t>
      </w:r>
      <w:r w:rsidRPr="009D448C">
        <w:rPr>
          <w:lang w:val="kk-KZ"/>
        </w:rPr>
        <w:t xml:space="preserve"> </w:t>
      </w:r>
      <w:r w:rsidRPr="009D448C">
        <w:t>жилищного займа в соответствии с распоряжением Клиента</w:t>
      </w:r>
      <w:r w:rsidR="000F2C86" w:rsidRPr="009D448C">
        <w:t xml:space="preserve"> для</w:t>
      </w:r>
      <w:r w:rsidRPr="009D448C">
        <w:t>:</w:t>
      </w:r>
    </w:p>
    <w:p w14:paraId="0D9B75BE" w14:textId="77777777" w:rsidR="005A3E17" w:rsidRPr="009D448C" w:rsidRDefault="005A3E17" w:rsidP="005A3E17">
      <w:pPr>
        <w:tabs>
          <w:tab w:val="left" w:pos="360"/>
        </w:tabs>
        <w:spacing w:after="0" w:line="240" w:lineRule="auto"/>
        <w:ind w:firstLine="284"/>
        <w:jc w:val="both"/>
        <w:rPr>
          <w:rFonts w:ascii="Times New Roman" w:hAnsi="Times New Roman" w:cs="Times New Roman"/>
          <w:sz w:val="24"/>
          <w:szCs w:val="24"/>
        </w:rPr>
      </w:pPr>
      <w:r w:rsidRPr="009D448C">
        <w:rPr>
          <w:rFonts w:ascii="Times New Roman" w:hAnsi="Times New Roman" w:cs="Times New Roman"/>
          <w:sz w:val="24"/>
          <w:szCs w:val="24"/>
        </w:rPr>
        <w:t xml:space="preserve">- погашения сумм основного долга и вознаграждения по полученным Клиентом жилищным займам, </w:t>
      </w:r>
      <w:r w:rsidRPr="009D448C">
        <w:rPr>
          <w:rFonts w:ascii="Times New Roman" w:hAnsi="Times New Roman" w:cs="Times New Roman"/>
          <w:sz w:val="24"/>
          <w:szCs w:val="24"/>
          <w:lang w:val="kk-KZ"/>
        </w:rPr>
        <w:t>предварительным</w:t>
      </w:r>
      <w:r w:rsidRPr="009D448C">
        <w:rPr>
          <w:rFonts w:ascii="Times New Roman" w:hAnsi="Times New Roman" w:cs="Times New Roman"/>
          <w:sz w:val="24"/>
          <w:szCs w:val="24"/>
        </w:rPr>
        <w:t xml:space="preserve"> </w:t>
      </w:r>
      <w:r w:rsidRPr="009D448C">
        <w:rPr>
          <w:rFonts w:ascii="Times New Roman" w:hAnsi="Times New Roman" w:cs="Times New Roman"/>
          <w:sz w:val="24"/>
          <w:szCs w:val="24"/>
          <w:lang w:val="kk-KZ"/>
        </w:rPr>
        <w:t>и</w:t>
      </w:r>
      <w:r w:rsidRPr="009D448C">
        <w:rPr>
          <w:rFonts w:ascii="Times New Roman" w:hAnsi="Times New Roman" w:cs="Times New Roman"/>
          <w:sz w:val="24"/>
          <w:szCs w:val="24"/>
        </w:rPr>
        <w:t xml:space="preserve"> промежуточным жилищным займам;</w:t>
      </w:r>
    </w:p>
    <w:p w14:paraId="2000A6FC" w14:textId="533D7D80" w:rsidR="005A3E17" w:rsidRPr="009D448C" w:rsidRDefault="005A3E17" w:rsidP="005A3E17">
      <w:pPr>
        <w:tabs>
          <w:tab w:val="left" w:pos="360"/>
        </w:tabs>
        <w:spacing w:after="0" w:line="240" w:lineRule="auto"/>
        <w:ind w:firstLine="284"/>
        <w:jc w:val="both"/>
        <w:rPr>
          <w:rFonts w:ascii="Times New Roman" w:hAnsi="Times New Roman" w:cs="Times New Roman"/>
          <w:sz w:val="24"/>
          <w:szCs w:val="24"/>
        </w:rPr>
      </w:pPr>
      <w:r w:rsidRPr="009D448C">
        <w:rPr>
          <w:rFonts w:ascii="Times New Roman" w:hAnsi="Times New Roman" w:cs="Times New Roman"/>
          <w:sz w:val="24"/>
          <w:szCs w:val="24"/>
        </w:rPr>
        <w:t xml:space="preserve">- оплаты </w:t>
      </w:r>
      <w:r w:rsidR="007B27FE" w:rsidRPr="009D448C">
        <w:rPr>
          <w:rFonts w:ascii="Times New Roman" w:hAnsi="Times New Roman" w:cs="Times New Roman"/>
          <w:sz w:val="24"/>
          <w:szCs w:val="24"/>
        </w:rPr>
        <w:t>Комиссий</w:t>
      </w:r>
      <w:r w:rsidRPr="009D448C">
        <w:rPr>
          <w:rFonts w:ascii="Times New Roman" w:hAnsi="Times New Roman" w:cs="Times New Roman"/>
          <w:sz w:val="24"/>
          <w:szCs w:val="24"/>
        </w:rPr>
        <w:t xml:space="preserve"> за оказываемые Банком Клиенту услуги;</w:t>
      </w:r>
    </w:p>
    <w:p w14:paraId="748B81EF" w14:textId="1E93BD96" w:rsidR="00507D35" w:rsidRPr="009D448C" w:rsidRDefault="005A3E17" w:rsidP="005610A6">
      <w:pPr>
        <w:tabs>
          <w:tab w:val="left" w:pos="360"/>
        </w:tabs>
        <w:spacing w:after="0" w:line="240" w:lineRule="auto"/>
        <w:ind w:firstLine="284"/>
        <w:jc w:val="both"/>
        <w:rPr>
          <w:rFonts w:ascii="Times New Roman" w:hAnsi="Times New Roman" w:cs="Times New Roman"/>
          <w:sz w:val="24"/>
          <w:szCs w:val="24"/>
        </w:rPr>
      </w:pPr>
      <w:r w:rsidRPr="009D448C">
        <w:rPr>
          <w:rFonts w:ascii="Times New Roman" w:hAnsi="Times New Roman" w:cs="Times New Roman"/>
          <w:sz w:val="24"/>
          <w:szCs w:val="24"/>
        </w:rPr>
        <w:t>- выдачи наличными, либо перевода денег.</w:t>
      </w:r>
    </w:p>
    <w:p w14:paraId="773BC4AC" w14:textId="77777777" w:rsidR="009242B5" w:rsidRPr="009D448C" w:rsidRDefault="005A3E17" w:rsidP="009242B5">
      <w:pPr>
        <w:tabs>
          <w:tab w:val="left" w:pos="360"/>
          <w:tab w:val="num" w:pos="1699"/>
        </w:tabs>
        <w:spacing w:after="0" w:line="240" w:lineRule="auto"/>
        <w:ind w:firstLine="284"/>
        <w:jc w:val="both"/>
        <w:rPr>
          <w:rFonts w:ascii="Times New Roman" w:hAnsi="Times New Roman" w:cs="Times New Roman"/>
          <w:sz w:val="24"/>
          <w:szCs w:val="24"/>
        </w:rPr>
      </w:pPr>
      <w:r w:rsidRPr="009D448C">
        <w:rPr>
          <w:rFonts w:ascii="Times New Roman" w:hAnsi="Times New Roman" w:cs="Times New Roman"/>
          <w:sz w:val="24"/>
          <w:szCs w:val="24"/>
        </w:rPr>
        <w:tab/>
        <w:t xml:space="preserve">Банк также выполняет распоряжения Клиента о переводе (выдаче) Клиенту или третьим лицам соответствующих сумм денег в соответствии с </w:t>
      </w:r>
      <w:r w:rsidR="000F59F9" w:rsidRPr="009D448C">
        <w:rPr>
          <w:rFonts w:ascii="Times New Roman" w:hAnsi="Times New Roman" w:cs="Times New Roman"/>
          <w:sz w:val="24"/>
          <w:szCs w:val="24"/>
        </w:rPr>
        <w:t>настоящими Стандартными условиями</w:t>
      </w:r>
      <w:r w:rsidR="009242B5" w:rsidRPr="009D448C">
        <w:rPr>
          <w:rFonts w:ascii="Times New Roman" w:hAnsi="Times New Roman" w:cs="Times New Roman"/>
          <w:sz w:val="24"/>
          <w:szCs w:val="24"/>
        </w:rPr>
        <w:t>.</w:t>
      </w:r>
    </w:p>
    <w:p w14:paraId="41ABE0FF" w14:textId="5D2AEA11" w:rsidR="009242B5" w:rsidRPr="009D448C" w:rsidRDefault="009242B5" w:rsidP="002E60AD">
      <w:pPr>
        <w:pStyle w:val="Default"/>
        <w:numPr>
          <w:ilvl w:val="1"/>
          <w:numId w:val="12"/>
        </w:numPr>
        <w:tabs>
          <w:tab w:val="left" w:pos="567"/>
        </w:tabs>
        <w:ind w:left="0" w:firstLine="284"/>
        <w:jc w:val="both"/>
      </w:pPr>
      <w:r w:rsidRPr="009D448C">
        <w:t>Банк открывает Клиенту</w:t>
      </w:r>
      <w:r w:rsidR="005854FD" w:rsidRPr="009D448C">
        <w:t xml:space="preserve"> по его Заявлению</w:t>
      </w:r>
      <w:r w:rsidRPr="009D448C">
        <w:t xml:space="preserve"> личный специальный счет (текущий счет) в национальной валюте (тенге) для зачисления жилищных выплат, поступающих от третьих лиц в пользу Клиента и осуществления платежей в соответствии с распоряжением Клиента на следующие цели:</w:t>
      </w:r>
    </w:p>
    <w:p w14:paraId="79E36815" w14:textId="77777777" w:rsidR="009242B5" w:rsidRPr="009D448C" w:rsidRDefault="009242B5" w:rsidP="009242B5">
      <w:pPr>
        <w:pStyle w:val="a3"/>
        <w:ind w:left="0" w:firstLine="284"/>
        <w:jc w:val="both"/>
        <w:rPr>
          <w:color w:val="000000"/>
          <w:sz w:val="24"/>
          <w:szCs w:val="24"/>
        </w:rPr>
      </w:pPr>
      <w:bookmarkStart w:id="26" w:name="SUB101040001"/>
      <w:bookmarkEnd w:id="26"/>
      <w:r w:rsidRPr="009D448C">
        <w:rPr>
          <w:color w:val="000000"/>
          <w:sz w:val="24"/>
          <w:szCs w:val="24"/>
        </w:rPr>
        <w:t>1) приобретения в собственность жилища, в том числе с рассрочкой платежей или использованием ипотечного кредита (займа);</w:t>
      </w:r>
    </w:p>
    <w:p w14:paraId="241CD87B" w14:textId="77777777" w:rsidR="009242B5" w:rsidRPr="009D448C" w:rsidRDefault="009242B5" w:rsidP="009242B5">
      <w:pPr>
        <w:pStyle w:val="a3"/>
        <w:ind w:left="0" w:firstLine="284"/>
        <w:jc w:val="both"/>
        <w:rPr>
          <w:color w:val="000000"/>
          <w:sz w:val="24"/>
          <w:szCs w:val="24"/>
        </w:rPr>
      </w:pPr>
      <w:r w:rsidRPr="009D448C">
        <w:rPr>
          <w:color w:val="000000"/>
          <w:sz w:val="24"/>
          <w:szCs w:val="24"/>
        </w:rPr>
        <w:t>2) оплаты аренды жилища или оплаты аренды жилища с последующим выкупом;</w:t>
      </w:r>
    </w:p>
    <w:p w14:paraId="01A99B10" w14:textId="77777777" w:rsidR="009242B5" w:rsidRPr="009D448C" w:rsidRDefault="009242B5" w:rsidP="009242B5">
      <w:pPr>
        <w:pStyle w:val="a3"/>
        <w:ind w:left="0" w:firstLine="284"/>
        <w:jc w:val="both"/>
        <w:rPr>
          <w:color w:val="000000"/>
          <w:sz w:val="24"/>
          <w:szCs w:val="24"/>
        </w:rPr>
      </w:pPr>
      <w:r w:rsidRPr="009D448C">
        <w:rPr>
          <w:color w:val="000000"/>
          <w:sz w:val="24"/>
          <w:szCs w:val="24"/>
        </w:rPr>
        <w:t>3) погашения ранее полученного ипотечного кредита (займа);</w:t>
      </w:r>
    </w:p>
    <w:p w14:paraId="62AE6703" w14:textId="77777777" w:rsidR="009242B5" w:rsidRPr="009D448C" w:rsidRDefault="009242B5" w:rsidP="009242B5">
      <w:pPr>
        <w:pStyle w:val="a3"/>
        <w:ind w:left="0" w:firstLine="284"/>
        <w:jc w:val="both"/>
        <w:rPr>
          <w:color w:val="000000"/>
          <w:sz w:val="24"/>
          <w:szCs w:val="24"/>
        </w:rPr>
      </w:pPr>
      <w:r w:rsidRPr="009D448C">
        <w:rPr>
          <w:color w:val="000000"/>
          <w:sz w:val="24"/>
          <w:szCs w:val="24"/>
        </w:rPr>
        <w:t>4) уплаты взносов при долевом участии в жилищном строительстве;</w:t>
      </w:r>
    </w:p>
    <w:p w14:paraId="57B2D2C1" w14:textId="77777777" w:rsidR="009242B5" w:rsidRPr="009D448C" w:rsidRDefault="009242B5" w:rsidP="009242B5">
      <w:pPr>
        <w:pStyle w:val="a3"/>
        <w:ind w:left="0" w:firstLine="284"/>
        <w:jc w:val="both"/>
        <w:rPr>
          <w:color w:val="000000"/>
          <w:sz w:val="24"/>
          <w:szCs w:val="24"/>
        </w:rPr>
      </w:pPr>
      <w:r w:rsidRPr="009D448C">
        <w:rPr>
          <w:color w:val="000000"/>
          <w:sz w:val="24"/>
          <w:szCs w:val="24"/>
        </w:rPr>
        <w:t>5) уплаты взносов при участии в жилищном и жилищно-строительном кооперативе;</w:t>
      </w:r>
    </w:p>
    <w:p w14:paraId="024C144D" w14:textId="77777777" w:rsidR="009242B5" w:rsidRPr="009D448C" w:rsidRDefault="009242B5" w:rsidP="009242B5">
      <w:pPr>
        <w:pStyle w:val="a3"/>
        <w:ind w:left="0" w:firstLine="284"/>
        <w:jc w:val="both"/>
        <w:rPr>
          <w:color w:val="000000"/>
          <w:sz w:val="24"/>
          <w:szCs w:val="24"/>
        </w:rPr>
      </w:pPr>
      <w:r w:rsidRPr="009D448C">
        <w:rPr>
          <w:color w:val="000000"/>
          <w:sz w:val="24"/>
          <w:szCs w:val="24"/>
        </w:rPr>
        <w:t>6) пополнения накоплений в виде жилищных строительных сбережений, которые не могут быть истребованы иначе как на цели улучшения жилищных условий, определенных Законом Республики Казахстан «О жилищных строительных сбережениях в Республике Казахстан», за исключением лиц, уволенных со службы;</w:t>
      </w:r>
    </w:p>
    <w:p w14:paraId="658E84E5" w14:textId="465DBBD1" w:rsidR="009242B5" w:rsidRPr="009D448C" w:rsidRDefault="009242B5" w:rsidP="00167D92">
      <w:pPr>
        <w:pStyle w:val="a3"/>
        <w:ind w:left="0" w:firstLine="284"/>
        <w:jc w:val="both"/>
        <w:rPr>
          <w:sz w:val="24"/>
          <w:szCs w:val="24"/>
        </w:rPr>
      </w:pPr>
      <w:r w:rsidRPr="009D448C">
        <w:rPr>
          <w:color w:val="000000"/>
          <w:sz w:val="24"/>
          <w:szCs w:val="24"/>
        </w:rPr>
        <w:t>7) улучшения жилищных условий в соответствии с Законом Республики Казахстан «О жилищных строительных сбережениях в Республике Казахстан».</w:t>
      </w:r>
      <w:r w:rsidRPr="009D448C">
        <w:rPr>
          <w:sz w:val="24"/>
          <w:szCs w:val="24"/>
        </w:rPr>
        <w:t xml:space="preserve"> </w:t>
      </w:r>
    </w:p>
    <w:p w14:paraId="6FB3E8BD" w14:textId="29E3D5E2" w:rsidR="00BA3F19" w:rsidRPr="009D448C" w:rsidRDefault="00BA3F19" w:rsidP="00167D92">
      <w:pPr>
        <w:pStyle w:val="afe"/>
        <w:ind w:firstLine="284"/>
        <w:jc w:val="both"/>
        <w:rPr>
          <w:rFonts w:ascii="Times New Roman" w:eastAsia="Times New Roman" w:hAnsi="Times New Roman" w:cs="Times New Roman"/>
          <w:sz w:val="24"/>
          <w:lang w:eastAsia="ru-RU"/>
        </w:rPr>
      </w:pPr>
      <w:r w:rsidRPr="009D448C">
        <w:rPr>
          <w:rFonts w:ascii="Times New Roman" w:hAnsi="Times New Roman" w:cs="Times New Roman"/>
          <w:b/>
          <w:sz w:val="24"/>
          <w:szCs w:val="24"/>
        </w:rPr>
        <w:t>5-1.</w:t>
      </w:r>
      <w:r w:rsidRPr="009D448C">
        <w:rPr>
          <w:rFonts w:ascii="Times New Roman" w:eastAsia="Times New Roman" w:hAnsi="Times New Roman" w:cs="Times New Roman"/>
          <w:sz w:val="24"/>
          <w:lang w:eastAsia="ru-RU"/>
        </w:rPr>
        <w:t xml:space="preserve"> Банк открывает Клиенту по его Заявлению в национальной </w:t>
      </w:r>
      <w:r w:rsidR="0004262C" w:rsidRPr="009D448C">
        <w:rPr>
          <w:rFonts w:ascii="Times New Roman" w:eastAsia="Times New Roman" w:hAnsi="Times New Roman" w:cs="Times New Roman"/>
          <w:sz w:val="24"/>
          <w:lang w:val="kk-KZ" w:eastAsia="ru-RU"/>
        </w:rPr>
        <w:t xml:space="preserve">и/или в иностранной </w:t>
      </w:r>
      <w:r w:rsidRPr="009D448C">
        <w:rPr>
          <w:rFonts w:ascii="Times New Roman" w:eastAsia="Times New Roman" w:hAnsi="Times New Roman" w:cs="Times New Roman"/>
          <w:sz w:val="24"/>
          <w:lang w:eastAsia="ru-RU"/>
        </w:rPr>
        <w:t xml:space="preserve">валюте </w:t>
      </w:r>
      <w:r w:rsidRPr="009D448C">
        <w:rPr>
          <w:rFonts w:ascii="Times New Roman" w:eastAsia="Calibri" w:hAnsi="Times New Roman" w:cs="Times New Roman"/>
          <w:sz w:val="24"/>
          <w:szCs w:val="24"/>
          <w:lang w:eastAsia="ru-RU"/>
        </w:rPr>
        <w:t>Специальный счет для единовременных пенсионных выплат</w:t>
      </w:r>
      <w:r w:rsidRPr="009D448C">
        <w:rPr>
          <w:rFonts w:ascii="Times New Roman" w:eastAsia="Times New Roman" w:hAnsi="Times New Roman" w:cs="Times New Roman"/>
          <w:sz w:val="24"/>
          <w:lang w:eastAsia="ru-RU"/>
        </w:rPr>
        <w:t xml:space="preserve"> и осуществления платежей в соответствии с распоряжением Клиента на следующие цели:</w:t>
      </w:r>
    </w:p>
    <w:p w14:paraId="251B4676" w14:textId="237E8985" w:rsidR="00A905DC" w:rsidRPr="009D448C" w:rsidRDefault="00BA3F19" w:rsidP="00BA3F19">
      <w:pPr>
        <w:spacing w:after="0" w:line="240" w:lineRule="auto"/>
        <w:ind w:firstLine="284"/>
        <w:jc w:val="both"/>
        <w:rPr>
          <w:rFonts w:ascii="Times New Roman" w:eastAsia="Times New Roman" w:hAnsi="Times New Roman" w:cs="Times New Roman"/>
          <w:color w:val="000000"/>
          <w:sz w:val="24"/>
          <w:szCs w:val="24"/>
          <w:lang w:eastAsia="ru-RU"/>
        </w:rPr>
      </w:pPr>
      <w:r w:rsidRPr="009D448C">
        <w:rPr>
          <w:rFonts w:ascii="Times New Roman" w:eastAsia="Times New Roman" w:hAnsi="Times New Roman" w:cs="Times New Roman"/>
          <w:sz w:val="24"/>
          <w:szCs w:val="24"/>
          <w:lang w:eastAsia="ru-RU"/>
        </w:rPr>
        <w:t xml:space="preserve"> - </w:t>
      </w:r>
      <w:r w:rsidRPr="009D448C">
        <w:rPr>
          <w:rFonts w:ascii="Times New Roman" w:eastAsia="Times New Roman" w:hAnsi="Times New Roman" w:cs="Times New Roman"/>
          <w:sz w:val="24"/>
          <w:szCs w:val="24"/>
          <w:lang w:eastAsia="ru-RU"/>
        </w:rPr>
        <w:tab/>
        <w:t>в целях проведения мероприятий по улучшению жилищных условий на территории Республики Казахстан</w:t>
      </w:r>
      <w:r w:rsidRPr="009D448C">
        <w:rPr>
          <w:rFonts w:ascii="Times New Roman" w:eastAsia="Times New Roman" w:hAnsi="Times New Roman" w:cs="Times New Roman"/>
          <w:sz w:val="24"/>
          <w:lang w:eastAsia="ru-RU"/>
        </w:rPr>
        <w:t xml:space="preserve">, перечень которых установлен </w:t>
      </w:r>
      <w:r w:rsidRPr="009D448C">
        <w:rPr>
          <w:rFonts w:ascii="Times New Roman" w:eastAsia="Times New Roman" w:hAnsi="Times New Roman" w:cs="Times New Roman"/>
          <w:color w:val="000000"/>
          <w:sz w:val="24"/>
          <w:szCs w:val="24"/>
          <w:lang w:eastAsia="ru-RU"/>
        </w:rPr>
        <w:t xml:space="preserve">Правилами использования единовременных пенсионных выплат </w:t>
      </w:r>
      <w:r w:rsidR="00A905DC" w:rsidRPr="009D448C">
        <w:rPr>
          <w:rFonts w:ascii="Times New Roman" w:eastAsia="Times New Roman" w:hAnsi="Times New Roman" w:cs="Times New Roman"/>
          <w:color w:val="000000"/>
          <w:sz w:val="24"/>
          <w:szCs w:val="24"/>
          <w:lang w:eastAsia="ru-RU"/>
        </w:rPr>
        <w:t>для</w:t>
      </w:r>
      <w:r w:rsidRPr="009D448C">
        <w:rPr>
          <w:rFonts w:ascii="Times New Roman" w:eastAsia="Times New Roman" w:hAnsi="Times New Roman" w:cs="Times New Roman"/>
          <w:color w:val="000000"/>
          <w:sz w:val="24"/>
          <w:szCs w:val="24"/>
          <w:lang w:eastAsia="ru-RU"/>
        </w:rPr>
        <w:t xml:space="preserve"> улучшения жилищных условий</w:t>
      </w:r>
      <w:r w:rsidR="00A905DC" w:rsidRPr="009D448C">
        <w:rPr>
          <w:rFonts w:ascii="Times New Roman" w:eastAsia="Times New Roman" w:hAnsi="Times New Roman" w:cs="Times New Roman"/>
          <w:color w:val="000000"/>
          <w:sz w:val="24"/>
          <w:szCs w:val="24"/>
          <w:lang w:eastAsia="ru-RU"/>
        </w:rPr>
        <w:t xml:space="preserve"> в соответствии с законодательством Республики Казахстан</w:t>
      </w:r>
      <w:r w:rsidRPr="009D448C">
        <w:rPr>
          <w:rFonts w:ascii="Times New Roman" w:eastAsia="Times New Roman" w:hAnsi="Times New Roman" w:cs="Times New Roman"/>
          <w:color w:val="000000"/>
          <w:sz w:val="24"/>
          <w:szCs w:val="24"/>
          <w:lang w:eastAsia="ru-RU"/>
        </w:rPr>
        <w:t>, утвержденными Приказом Министра индустрии и инфраструктурного развития Республики Казахстан и внутренними документами Банка;</w:t>
      </w:r>
    </w:p>
    <w:p w14:paraId="16F63F0F" w14:textId="32837CE9" w:rsidR="00BA3F19" w:rsidRPr="009D448C" w:rsidRDefault="00BA3F19" w:rsidP="00BA3F19">
      <w:pPr>
        <w:spacing w:after="0" w:line="240" w:lineRule="auto"/>
        <w:ind w:firstLine="284"/>
        <w:jc w:val="both"/>
        <w:rPr>
          <w:rFonts w:ascii="Times New Roman" w:eastAsia="Times New Roman" w:hAnsi="Times New Roman" w:cs="Times New Roman"/>
          <w:color w:val="000000"/>
          <w:sz w:val="24"/>
          <w:szCs w:val="24"/>
          <w:lang w:eastAsia="ru-RU"/>
        </w:rPr>
      </w:pPr>
      <w:r w:rsidRPr="009D448C">
        <w:rPr>
          <w:rFonts w:ascii="Times New Roman" w:eastAsia="Times New Roman" w:hAnsi="Times New Roman" w:cs="Times New Roman"/>
          <w:sz w:val="24"/>
          <w:szCs w:val="24"/>
          <w:lang w:eastAsia="ru-RU"/>
        </w:rPr>
        <w:t>- в целях</w:t>
      </w:r>
      <w:r w:rsidRPr="009D448C">
        <w:rPr>
          <w:rFonts w:ascii="Times New Roman" w:eastAsia="Times New Roman" w:hAnsi="Times New Roman" w:cs="Times New Roman"/>
          <w:color w:val="000000"/>
          <w:sz w:val="24"/>
          <w:szCs w:val="24"/>
          <w:lang w:eastAsia="ru-RU"/>
        </w:rPr>
        <w:t xml:space="preserve"> </w:t>
      </w:r>
      <w:r w:rsidRPr="009D448C">
        <w:rPr>
          <w:rFonts w:ascii="Times New Roman" w:eastAsia="Times New Roman" w:hAnsi="Times New Roman" w:cs="Times New Roman"/>
          <w:sz w:val="24"/>
          <w:szCs w:val="24"/>
          <w:lang w:eastAsia="ru-RU"/>
        </w:rPr>
        <w:t>оплаты лечения</w:t>
      </w:r>
      <w:r w:rsidRPr="009D448C">
        <w:rPr>
          <w:rFonts w:ascii="Times New Roman" w:eastAsia="Times New Roman" w:hAnsi="Times New Roman" w:cs="Times New Roman"/>
          <w:b/>
          <w:sz w:val="24"/>
          <w:szCs w:val="24"/>
          <w:lang w:eastAsia="ru-RU"/>
        </w:rPr>
        <w:t xml:space="preserve">, </w:t>
      </w:r>
      <w:r w:rsidRPr="009D448C">
        <w:rPr>
          <w:rFonts w:ascii="Times New Roman" w:eastAsia="Times New Roman" w:hAnsi="Times New Roman" w:cs="Times New Roman"/>
          <w:sz w:val="24"/>
          <w:szCs w:val="24"/>
          <w:lang w:eastAsia="ru-RU"/>
        </w:rPr>
        <w:t>перечень которых установлен</w:t>
      </w:r>
      <w:r w:rsidRPr="009D448C">
        <w:rPr>
          <w:rFonts w:ascii="Times New Roman" w:eastAsia="Times New Roman" w:hAnsi="Times New Roman" w:cs="Times New Roman"/>
          <w:b/>
          <w:sz w:val="24"/>
          <w:szCs w:val="24"/>
          <w:lang w:eastAsia="ru-RU"/>
        </w:rPr>
        <w:t xml:space="preserve"> </w:t>
      </w:r>
      <w:r w:rsidRPr="009D448C">
        <w:rPr>
          <w:rFonts w:ascii="Times New Roman" w:eastAsia="Times New Roman" w:hAnsi="Times New Roman" w:cs="Times New Roman"/>
          <w:color w:val="000000"/>
          <w:sz w:val="24"/>
          <w:szCs w:val="24"/>
          <w:lang w:eastAsia="ru-RU"/>
        </w:rPr>
        <w:t xml:space="preserve">Правилами использования единовременных пенсионных выплат для </w:t>
      </w:r>
      <w:r w:rsidR="00A905DC" w:rsidRPr="009D448C">
        <w:rPr>
          <w:rFonts w:ascii="Times New Roman" w:eastAsia="Times New Roman" w:hAnsi="Times New Roman" w:cs="Times New Roman"/>
          <w:color w:val="000000"/>
          <w:sz w:val="24"/>
          <w:szCs w:val="24"/>
          <w:lang w:eastAsia="ru-RU"/>
        </w:rPr>
        <w:t>лечения</w:t>
      </w:r>
      <w:r w:rsidRPr="009D448C">
        <w:rPr>
          <w:rFonts w:ascii="Times New Roman" w:eastAsia="Times New Roman" w:hAnsi="Times New Roman" w:cs="Times New Roman"/>
          <w:color w:val="000000"/>
          <w:sz w:val="24"/>
          <w:szCs w:val="24"/>
          <w:lang w:eastAsia="ru-RU"/>
        </w:rPr>
        <w:t>, утвержденными Приказом Министра здравоохранения Республики Казахстан и внутренними документами Банка.</w:t>
      </w:r>
    </w:p>
    <w:p w14:paraId="066FD74F" w14:textId="77777777" w:rsidR="00EE4EFF" w:rsidRPr="009D448C" w:rsidRDefault="00EE4EFF" w:rsidP="00EE4EFF">
      <w:pPr>
        <w:spacing w:after="0" w:line="240" w:lineRule="auto"/>
        <w:ind w:firstLine="284"/>
        <w:jc w:val="both"/>
        <w:rPr>
          <w:rFonts w:ascii="Times New Roman" w:eastAsia="Times New Roman" w:hAnsi="Times New Roman" w:cs="Times New Roman"/>
          <w:color w:val="0070C0"/>
          <w:sz w:val="24"/>
          <w:szCs w:val="24"/>
          <w:lang w:eastAsia="ru-RU"/>
        </w:rPr>
      </w:pPr>
      <w:r w:rsidRPr="009D448C">
        <w:rPr>
          <w:rFonts w:ascii="Times New Roman" w:hAnsi="Times New Roman" w:cs="Times New Roman"/>
          <w:i/>
          <w:color w:val="0070C0"/>
          <w:sz w:val="24"/>
          <w:szCs w:val="24"/>
          <w:lang w:val="kk-KZ"/>
        </w:rPr>
        <w:t>Дополнено пунктом</w:t>
      </w:r>
      <w:r w:rsidRPr="009D448C">
        <w:rPr>
          <w:rFonts w:ascii="Times New Roman" w:hAnsi="Times New Roman" w:cs="Times New Roman"/>
          <w:i/>
          <w:color w:val="0070C0"/>
          <w:sz w:val="24"/>
          <w:szCs w:val="24"/>
        </w:rPr>
        <w:t xml:space="preserve"> </w:t>
      </w:r>
      <w:r w:rsidRPr="009D448C">
        <w:rPr>
          <w:rFonts w:ascii="Times New Roman" w:hAnsi="Times New Roman" w:cs="Times New Roman"/>
          <w:i/>
          <w:color w:val="0070C0"/>
          <w:sz w:val="24"/>
          <w:szCs w:val="24"/>
          <w:lang w:val="kk-KZ"/>
        </w:rPr>
        <w:t xml:space="preserve">5-1 </w:t>
      </w:r>
      <w:r w:rsidRPr="009D448C">
        <w:rPr>
          <w:rFonts w:ascii="Times New Roman" w:hAnsi="Times New Roman" w:cs="Times New Roman"/>
          <w:i/>
          <w:color w:val="0070C0"/>
          <w:sz w:val="24"/>
          <w:szCs w:val="24"/>
        </w:rPr>
        <w:t xml:space="preserve"> РП от 22.12.2020 г. № </w:t>
      </w:r>
      <w:r w:rsidRPr="009D448C">
        <w:rPr>
          <w:rFonts w:ascii="Times New Roman" w:hAnsi="Times New Roman" w:cs="Times New Roman"/>
          <w:i/>
          <w:color w:val="0070C0"/>
          <w:sz w:val="24"/>
          <w:szCs w:val="24"/>
          <w:lang w:val="kk-KZ"/>
        </w:rPr>
        <w:t>160</w:t>
      </w:r>
    </w:p>
    <w:p w14:paraId="718DB672" w14:textId="5BC066B5" w:rsidR="00EE4EFF" w:rsidRPr="009D448C" w:rsidRDefault="00EE4EFF" w:rsidP="00BA3F19">
      <w:pPr>
        <w:spacing w:after="0" w:line="240" w:lineRule="auto"/>
        <w:ind w:firstLine="284"/>
        <w:jc w:val="both"/>
        <w:rPr>
          <w:rFonts w:ascii="Times New Roman" w:eastAsia="Times New Roman" w:hAnsi="Times New Roman" w:cs="Times New Roman"/>
          <w:color w:val="000000"/>
          <w:sz w:val="24"/>
          <w:szCs w:val="24"/>
          <w:lang w:eastAsia="ru-RU"/>
        </w:rPr>
      </w:pPr>
      <w:r w:rsidRPr="009D448C">
        <w:rPr>
          <w:rFonts w:ascii="Times New Roman" w:eastAsia="Times New Roman" w:hAnsi="Times New Roman" w:cs="Times New Roman"/>
          <w:b/>
          <w:color w:val="000000"/>
          <w:sz w:val="24"/>
          <w:szCs w:val="24"/>
          <w:lang w:eastAsia="ru-RU"/>
        </w:rPr>
        <w:t>5-2.</w:t>
      </w:r>
      <w:r w:rsidRPr="009D448C">
        <w:rPr>
          <w:rFonts w:ascii="Times New Roman" w:eastAsia="Times New Roman" w:hAnsi="Times New Roman" w:cs="Times New Roman"/>
          <w:color w:val="000000"/>
          <w:sz w:val="24"/>
          <w:szCs w:val="24"/>
          <w:lang w:eastAsia="ru-RU"/>
        </w:rPr>
        <w:t xml:space="preserve"> Банк открывает Клиенту по его Заявлению в национальной валюте текущий счет для зачисления платежей и субсидий в соответствии с распоряжением Клиента в целях оплаты за арендованное жилье в частном жилищном фонде.</w:t>
      </w:r>
    </w:p>
    <w:p w14:paraId="07D71FDF" w14:textId="5365A595" w:rsidR="00487674" w:rsidRPr="009D448C" w:rsidRDefault="00487674" w:rsidP="00BA3F19">
      <w:pPr>
        <w:spacing w:after="0" w:line="240" w:lineRule="auto"/>
        <w:ind w:firstLine="284"/>
        <w:jc w:val="both"/>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Дополнено пунктом</w:t>
      </w:r>
      <w:r w:rsidRPr="009D448C">
        <w:rPr>
          <w:rFonts w:ascii="Times New Roman" w:hAnsi="Times New Roman" w:cs="Times New Roman"/>
          <w:i/>
          <w:color w:val="0070C0"/>
          <w:sz w:val="24"/>
          <w:szCs w:val="24"/>
        </w:rPr>
        <w:t xml:space="preserve"> </w:t>
      </w:r>
      <w:r w:rsidRPr="009D448C">
        <w:rPr>
          <w:rFonts w:ascii="Times New Roman" w:hAnsi="Times New Roman" w:cs="Times New Roman"/>
          <w:i/>
          <w:color w:val="0070C0"/>
          <w:sz w:val="24"/>
          <w:szCs w:val="24"/>
          <w:lang w:val="kk-KZ"/>
        </w:rPr>
        <w:t>5-</w:t>
      </w:r>
      <w:r w:rsidR="00EE4EFF" w:rsidRPr="009D448C">
        <w:rPr>
          <w:rFonts w:ascii="Times New Roman" w:hAnsi="Times New Roman" w:cs="Times New Roman"/>
          <w:i/>
          <w:color w:val="0070C0"/>
          <w:sz w:val="24"/>
          <w:szCs w:val="24"/>
          <w:lang w:val="kk-KZ"/>
        </w:rPr>
        <w:t>2</w:t>
      </w:r>
      <w:r w:rsidRPr="009D448C">
        <w:rPr>
          <w:rFonts w:ascii="Times New Roman" w:hAnsi="Times New Roman" w:cs="Times New Roman"/>
          <w:i/>
          <w:color w:val="0070C0"/>
          <w:sz w:val="24"/>
          <w:szCs w:val="24"/>
          <w:lang w:val="kk-KZ"/>
        </w:rPr>
        <w:t xml:space="preserve"> </w:t>
      </w:r>
      <w:r w:rsidRPr="009D448C">
        <w:rPr>
          <w:rFonts w:ascii="Times New Roman" w:hAnsi="Times New Roman" w:cs="Times New Roman"/>
          <w:i/>
          <w:color w:val="0070C0"/>
          <w:sz w:val="24"/>
          <w:szCs w:val="24"/>
        </w:rPr>
        <w:t xml:space="preserve"> РП от 2</w:t>
      </w:r>
      <w:r w:rsidR="00EE4EFF" w:rsidRPr="009D448C">
        <w:rPr>
          <w:rFonts w:ascii="Times New Roman" w:hAnsi="Times New Roman" w:cs="Times New Roman"/>
          <w:i/>
          <w:color w:val="0070C0"/>
          <w:sz w:val="24"/>
          <w:szCs w:val="24"/>
        </w:rPr>
        <w:t>7</w:t>
      </w:r>
      <w:r w:rsidRPr="009D448C">
        <w:rPr>
          <w:rFonts w:ascii="Times New Roman" w:hAnsi="Times New Roman" w:cs="Times New Roman"/>
          <w:i/>
          <w:color w:val="0070C0"/>
          <w:sz w:val="24"/>
          <w:szCs w:val="24"/>
        </w:rPr>
        <w:t>.</w:t>
      </w:r>
      <w:r w:rsidR="00EE4EFF" w:rsidRPr="009D448C">
        <w:rPr>
          <w:rFonts w:ascii="Times New Roman" w:hAnsi="Times New Roman" w:cs="Times New Roman"/>
          <w:i/>
          <w:color w:val="0070C0"/>
          <w:sz w:val="24"/>
          <w:szCs w:val="24"/>
        </w:rPr>
        <w:t>01</w:t>
      </w:r>
      <w:r w:rsidRPr="009D448C">
        <w:rPr>
          <w:rFonts w:ascii="Times New Roman" w:hAnsi="Times New Roman" w:cs="Times New Roman"/>
          <w:i/>
          <w:color w:val="0070C0"/>
          <w:sz w:val="24"/>
          <w:szCs w:val="24"/>
        </w:rPr>
        <w:t>.202</w:t>
      </w:r>
      <w:r w:rsidR="00EE4EFF" w:rsidRPr="009D448C">
        <w:rPr>
          <w:rFonts w:ascii="Times New Roman" w:hAnsi="Times New Roman" w:cs="Times New Roman"/>
          <w:i/>
          <w:color w:val="0070C0"/>
          <w:sz w:val="24"/>
          <w:szCs w:val="24"/>
        </w:rPr>
        <w:t>3</w:t>
      </w:r>
      <w:r w:rsidRPr="009D448C">
        <w:rPr>
          <w:rFonts w:ascii="Times New Roman" w:hAnsi="Times New Roman" w:cs="Times New Roman"/>
          <w:i/>
          <w:color w:val="0070C0"/>
          <w:sz w:val="24"/>
          <w:szCs w:val="24"/>
        </w:rPr>
        <w:t xml:space="preserve"> г. № </w:t>
      </w:r>
      <w:r w:rsidRPr="009D448C">
        <w:rPr>
          <w:rFonts w:ascii="Times New Roman" w:hAnsi="Times New Roman" w:cs="Times New Roman"/>
          <w:i/>
          <w:color w:val="0070C0"/>
          <w:sz w:val="24"/>
          <w:szCs w:val="24"/>
          <w:lang w:val="kk-KZ"/>
        </w:rPr>
        <w:t>1</w:t>
      </w:r>
      <w:r w:rsidR="00EE4EFF" w:rsidRPr="009D448C">
        <w:rPr>
          <w:rFonts w:ascii="Times New Roman" w:hAnsi="Times New Roman" w:cs="Times New Roman"/>
          <w:i/>
          <w:color w:val="0070C0"/>
          <w:sz w:val="24"/>
          <w:szCs w:val="24"/>
          <w:lang w:val="kk-KZ"/>
        </w:rPr>
        <w:t>1</w:t>
      </w:r>
    </w:p>
    <w:p w14:paraId="40C73998" w14:textId="56702E38" w:rsidR="00720EBB" w:rsidRPr="009D448C" w:rsidRDefault="00720EBB" w:rsidP="00BA3F19">
      <w:pPr>
        <w:spacing w:after="0" w:line="240" w:lineRule="auto"/>
        <w:ind w:firstLine="284"/>
        <w:jc w:val="both"/>
        <w:rPr>
          <w:rFonts w:ascii="Times New Roman" w:hAnsi="Times New Roman" w:cs="Times New Roman"/>
          <w:sz w:val="24"/>
          <w:szCs w:val="24"/>
        </w:rPr>
      </w:pPr>
      <w:r w:rsidRPr="009D448C">
        <w:rPr>
          <w:rFonts w:ascii="Times New Roman" w:hAnsi="Times New Roman" w:cs="Times New Roman"/>
          <w:b/>
          <w:color w:val="0070C0"/>
          <w:sz w:val="24"/>
          <w:szCs w:val="24"/>
          <w:lang w:val="kk-KZ"/>
        </w:rPr>
        <w:t xml:space="preserve">5-3. </w:t>
      </w:r>
      <w:r w:rsidR="00A51E19" w:rsidRPr="009D448C">
        <w:rPr>
          <w:rFonts w:ascii="Times New Roman" w:hAnsi="Times New Roman" w:cs="Times New Roman"/>
          <w:sz w:val="24"/>
          <w:szCs w:val="24"/>
        </w:rPr>
        <w:t>Банк открывает Клиенту по его Заявлению текущий счет для зачисления выплат целевых накоплений в иностранной валюте долларах США и национальной валюте</w:t>
      </w:r>
      <w:r w:rsidR="006A005A" w:rsidRPr="009D448C">
        <w:rPr>
          <w:rFonts w:ascii="Times New Roman" w:hAnsi="Times New Roman" w:cs="Times New Roman"/>
          <w:sz w:val="24"/>
          <w:szCs w:val="24"/>
        </w:rPr>
        <w:t xml:space="preserve"> тенге</w:t>
      </w:r>
      <w:r w:rsidR="00A51E19" w:rsidRPr="009D448C">
        <w:rPr>
          <w:rFonts w:ascii="Times New Roman" w:hAnsi="Times New Roman" w:cs="Times New Roman"/>
          <w:sz w:val="24"/>
          <w:szCs w:val="24"/>
        </w:rPr>
        <w:t xml:space="preserve">, перечисляемых единым пенсионным накопительным фондом в соответствии с </w:t>
      </w:r>
      <w:r w:rsidR="00C435F6" w:rsidRPr="009D448C">
        <w:rPr>
          <w:rFonts w:ascii="Times New Roman" w:hAnsi="Times New Roman" w:cs="Times New Roman"/>
          <w:sz w:val="24"/>
          <w:szCs w:val="24"/>
        </w:rPr>
        <w:t>заявлением</w:t>
      </w:r>
      <w:r w:rsidR="00A51E19" w:rsidRPr="009D448C">
        <w:rPr>
          <w:rFonts w:ascii="Times New Roman" w:hAnsi="Times New Roman" w:cs="Times New Roman"/>
          <w:sz w:val="24"/>
          <w:szCs w:val="24"/>
        </w:rPr>
        <w:t xml:space="preserve"> Клиента в целях улучшения жилищных условий и (или) оплаты образования</w:t>
      </w:r>
      <w:r w:rsidR="005610A6" w:rsidRPr="009D448C">
        <w:rPr>
          <w:rFonts w:ascii="Times New Roman" w:hAnsi="Times New Roman" w:cs="Times New Roman"/>
          <w:sz w:val="24"/>
          <w:szCs w:val="24"/>
        </w:rPr>
        <w:t>.</w:t>
      </w:r>
    </w:p>
    <w:p w14:paraId="5D4B9525" w14:textId="1FB19CEC" w:rsidR="00D017A5" w:rsidRPr="009D448C" w:rsidRDefault="00D017A5" w:rsidP="00681C31">
      <w:pPr>
        <w:spacing w:after="0" w:line="240" w:lineRule="auto"/>
        <w:ind w:firstLine="284"/>
        <w:jc w:val="both"/>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Дополнено пунктом</w:t>
      </w:r>
      <w:r w:rsidRPr="009D448C">
        <w:rPr>
          <w:rFonts w:ascii="Times New Roman" w:hAnsi="Times New Roman" w:cs="Times New Roman"/>
          <w:i/>
          <w:color w:val="0070C0"/>
          <w:sz w:val="24"/>
          <w:szCs w:val="24"/>
        </w:rPr>
        <w:t xml:space="preserve"> </w:t>
      </w:r>
      <w:r w:rsidRPr="009D448C">
        <w:rPr>
          <w:rFonts w:ascii="Times New Roman" w:hAnsi="Times New Roman" w:cs="Times New Roman"/>
          <w:i/>
          <w:color w:val="0070C0"/>
          <w:sz w:val="24"/>
          <w:szCs w:val="24"/>
          <w:lang w:val="kk-KZ"/>
        </w:rPr>
        <w:t xml:space="preserve">5-3 </w:t>
      </w:r>
      <w:r w:rsidRPr="009D448C">
        <w:rPr>
          <w:rFonts w:ascii="Times New Roman" w:hAnsi="Times New Roman" w:cs="Times New Roman"/>
          <w:i/>
          <w:color w:val="0070C0"/>
          <w:sz w:val="24"/>
          <w:szCs w:val="24"/>
        </w:rPr>
        <w:t xml:space="preserve"> РП от 12.12.2023 г. №187</w:t>
      </w:r>
    </w:p>
    <w:p w14:paraId="2C9CE91F" w14:textId="0B2B98C5" w:rsidR="006A005A" w:rsidRPr="009D448C" w:rsidRDefault="006A005A" w:rsidP="00BA3F19">
      <w:pPr>
        <w:spacing w:after="0" w:line="240" w:lineRule="auto"/>
        <w:ind w:firstLine="284"/>
        <w:jc w:val="both"/>
        <w:rPr>
          <w:rFonts w:ascii="Times New Roman" w:hAnsi="Times New Roman" w:cs="Times New Roman"/>
          <w:sz w:val="24"/>
          <w:szCs w:val="24"/>
        </w:rPr>
      </w:pPr>
      <w:r w:rsidRPr="009D448C">
        <w:rPr>
          <w:rFonts w:ascii="Times New Roman" w:hAnsi="Times New Roman" w:cs="Times New Roman"/>
          <w:sz w:val="24"/>
          <w:szCs w:val="24"/>
        </w:rPr>
        <w:lastRenderedPageBreak/>
        <w:t xml:space="preserve">5-4. Банк открывает Клиенту по его Заявлению </w:t>
      </w:r>
      <w:r w:rsidR="00C435F6" w:rsidRPr="009D448C">
        <w:rPr>
          <w:rFonts w:ascii="Times New Roman" w:hAnsi="Times New Roman" w:cs="Times New Roman"/>
          <w:sz w:val="24"/>
          <w:szCs w:val="24"/>
        </w:rPr>
        <w:t>текущий</w:t>
      </w:r>
      <w:r w:rsidRPr="009D448C">
        <w:rPr>
          <w:rFonts w:ascii="Times New Roman" w:hAnsi="Times New Roman" w:cs="Times New Roman"/>
          <w:sz w:val="24"/>
          <w:szCs w:val="24"/>
        </w:rPr>
        <w:t xml:space="preserve"> счет</w:t>
      </w:r>
      <w:r w:rsidR="00C435F6" w:rsidRPr="009D448C">
        <w:rPr>
          <w:rFonts w:ascii="Times New Roman" w:hAnsi="Times New Roman" w:cs="Times New Roman"/>
          <w:sz w:val="24"/>
          <w:szCs w:val="24"/>
        </w:rPr>
        <w:t xml:space="preserve"> </w:t>
      </w:r>
      <w:r w:rsidR="00AF283B" w:rsidRPr="009D448C">
        <w:rPr>
          <w:rFonts w:ascii="Times New Roman" w:hAnsi="Times New Roman" w:cs="Times New Roman"/>
          <w:sz w:val="24"/>
          <w:szCs w:val="24"/>
        </w:rPr>
        <w:t xml:space="preserve">для участия в </w:t>
      </w:r>
      <w:r w:rsidR="00C435F6" w:rsidRPr="009D448C">
        <w:rPr>
          <w:rFonts w:ascii="Times New Roman" w:hAnsi="Times New Roman" w:cs="Times New Roman"/>
          <w:sz w:val="24"/>
          <w:szCs w:val="24"/>
        </w:rPr>
        <w:t>ГОНС</w:t>
      </w:r>
      <w:r w:rsidRPr="009D448C">
        <w:rPr>
          <w:rFonts w:ascii="Times New Roman" w:hAnsi="Times New Roman" w:cs="Times New Roman"/>
          <w:sz w:val="24"/>
          <w:szCs w:val="24"/>
        </w:rPr>
        <w:t xml:space="preserve"> для оплаты образовательных услуг в национальной валюте тенге</w:t>
      </w:r>
      <w:r w:rsidR="00C72209" w:rsidRPr="009D448C">
        <w:rPr>
          <w:rFonts w:ascii="Times New Roman" w:hAnsi="Times New Roman" w:cs="Times New Roman"/>
          <w:sz w:val="24"/>
          <w:szCs w:val="24"/>
        </w:rPr>
        <w:t>,</w:t>
      </w:r>
      <w:r w:rsidR="00C435F6" w:rsidRPr="009D448C">
        <w:rPr>
          <w:rFonts w:ascii="Times New Roman" w:hAnsi="Times New Roman" w:cs="Times New Roman"/>
          <w:sz w:val="24"/>
          <w:szCs w:val="24"/>
        </w:rPr>
        <w:t xml:space="preserve"> </w:t>
      </w:r>
      <w:r w:rsidR="00C72209" w:rsidRPr="009D448C">
        <w:rPr>
          <w:rFonts w:ascii="Times New Roman" w:hAnsi="Times New Roman" w:cs="Times New Roman"/>
          <w:sz w:val="24"/>
          <w:szCs w:val="24"/>
          <w:lang w:val="kk-KZ"/>
        </w:rPr>
        <w:t>осуществления платежей и переводов в рамках участия государственной образовательной накопительной системе</w:t>
      </w:r>
      <w:r w:rsidR="00032821" w:rsidRPr="009D448C">
        <w:rPr>
          <w:rFonts w:ascii="Times New Roman" w:hAnsi="Times New Roman" w:cs="Times New Roman"/>
          <w:sz w:val="24"/>
          <w:szCs w:val="24"/>
        </w:rPr>
        <w:t xml:space="preserve"> в соответствии Законом Республики Казахстан «О государственной образовательной накопительной системе»</w:t>
      </w:r>
      <w:r w:rsidRPr="009D448C">
        <w:rPr>
          <w:rFonts w:ascii="Times New Roman" w:hAnsi="Times New Roman" w:cs="Times New Roman"/>
          <w:sz w:val="24"/>
          <w:szCs w:val="24"/>
        </w:rPr>
        <w:t>.</w:t>
      </w:r>
    </w:p>
    <w:p w14:paraId="50982495" w14:textId="65026044" w:rsidR="008B7BBC" w:rsidRPr="009D448C" w:rsidRDefault="008B7BBC" w:rsidP="00BA3F19">
      <w:pPr>
        <w:spacing w:after="0" w:line="240" w:lineRule="auto"/>
        <w:ind w:firstLine="284"/>
        <w:jc w:val="both"/>
        <w:rPr>
          <w:rFonts w:ascii="Times New Roman" w:eastAsia="Times New Roman" w:hAnsi="Times New Roman" w:cs="Times New Roman"/>
          <w:color w:val="0070C0"/>
          <w:sz w:val="24"/>
          <w:szCs w:val="24"/>
          <w:lang w:eastAsia="ru-RU"/>
        </w:rPr>
      </w:pPr>
      <w:r w:rsidRPr="009D448C">
        <w:rPr>
          <w:rFonts w:ascii="Times New Roman" w:hAnsi="Times New Roman" w:cs="Times New Roman"/>
          <w:i/>
          <w:color w:val="0070C0"/>
          <w:sz w:val="24"/>
          <w:szCs w:val="24"/>
          <w:lang w:val="kk-KZ"/>
        </w:rPr>
        <w:t>Дополнено пунктом</w:t>
      </w:r>
      <w:r w:rsidRPr="009D448C">
        <w:rPr>
          <w:rFonts w:ascii="Times New Roman" w:hAnsi="Times New Roman" w:cs="Times New Roman"/>
          <w:i/>
          <w:color w:val="0070C0"/>
          <w:sz w:val="24"/>
          <w:szCs w:val="24"/>
        </w:rPr>
        <w:t xml:space="preserve"> </w:t>
      </w:r>
      <w:r w:rsidRPr="009D448C">
        <w:rPr>
          <w:rFonts w:ascii="Times New Roman" w:hAnsi="Times New Roman" w:cs="Times New Roman"/>
          <w:i/>
          <w:color w:val="0070C0"/>
          <w:sz w:val="24"/>
          <w:szCs w:val="24"/>
          <w:lang w:val="kk-KZ"/>
        </w:rPr>
        <w:t>5-</w:t>
      </w:r>
      <w:r w:rsidR="000925B7" w:rsidRPr="009D448C">
        <w:rPr>
          <w:rFonts w:ascii="Times New Roman" w:hAnsi="Times New Roman" w:cs="Times New Roman"/>
          <w:i/>
          <w:color w:val="0070C0"/>
          <w:sz w:val="24"/>
          <w:szCs w:val="24"/>
          <w:lang w:val="kk-KZ"/>
        </w:rPr>
        <w:t>4</w:t>
      </w:r>
      <w:r w:rsidRPr="009D448C">
        <w:rPr>
          <w:rFonts w:ascii="Times New Roman" w:hAnsi="Times New Roman" w:cs="Times New Roman"/>
          <w:i/>
          <w:color w:val="0070C0"/>
          <w:sz w:val="24"/>
          <w:szCs w:val="24"/>
          <w:lang w:val="kk-KZ"/>
        </w:rPr>
        <w:t xml:space="preserve"> </w:t>
      </w:r>
      <w:r w:rsidRPr="009D448C">
        <w:rPr>
          <w:rFonts w:ascii="Times New Roman" w:hAnsi="Times New Roman" w:cs="Times New Roman"/>
          <w:i/>
          <w:color w:val="0070C0"/>
          <w:sz w:val="24"/>
          <w:szCs w:val="24"/>
        </w:rPr>
        <w:t xml:space="preserve"> РП от 12.12.2023 г. №187</w:t>
      </w:r>
    </w:p>
    <w:p w14:paraId="5F4D5D75" w14:textId="79046E90" w:rsidR="005A3E17" w:rsidRPr="009D448C" w:rsidRDefault="005A3E17" w:rsidP="002E60AD">
      <w:pPr>
        <w:pStyle w:val="Default"/>
        <w:numPr>
          <w:ilvl w:val="1"/>
          <w:numId w:val="12"/>
        </w:numPr>
        <w:tabs>
          <w:tab w:val="left" w:pos="567"/>
        </w:tabs>
        <w:ind w:left="0" w:firstLine="284"/>
        <w:jc w:val="both"/>
      </w:pPr>
      <w:r w:rsidRPr="009D448C">
        <w:t xml:space="preserve">Взаимоотношения Банка с Клиентом по открытию (обслуживанию) и закрытию текущего счета регулируется нормативными правовыми актами Республики Казахстан, внутренними документами Банка, установленными Банком </w:t>
      </w:r>
      <w:r w:rsidR="00A45F23" w:rsidRPr="009D448C">
        <w:t>Тарифами</w:t>
      </w:r>
      <w:r w:rsidRPr="009D448C">
        <w:t xml:space="preserve"> и настоящим</w:t>
      </w:r>
      <w:r w:rsidR="000F59F9" w:rsidRPr="009D448C">
        <w:t>и</w:t>
      </w:r>
      <w:r w:rsidRPr="009D448C">
        <w:t xml:space="preserve"> </w:t>
      </w:r>
      <w:r w:rsidR="000F59F9" w:rsidRPr="009D448C">
        <w:t>Стандартными условиями</w:t>
      </w:r>
      <w:r w:rsidRPr="009D448C">
        <w:t>.</w:t>
      </w:r>
    </w:p>
    <w:p w14:paraId="3607432C" w14:textId="3A128D10" w:rsidR="005A3E17" w:rsidRPr="009D448C" w:rsidRDefault="005A3E17" w:rsidP="002E60AD">
      <w:pPr>
        <w:pStyle w:val="Default"/>
        <w:numPr>
          <w:ilvl w:val="1"/>
          <w:numId w:val="12"/>
        </w:numPr>
        <w:tabs>
          <w:tab w:val="left" w:pos="567"/>
        </w:tabs>
        <w:ind w:left="0" w:firstLine="284"/>
        <w:jc w:val="both"/>
      </w:pPr>
      <w:r w:rsidRPr="009D448C">
        <w:t xml:space="preserve">Оплата стоимости услуг, оказываемых Банком Клиенту, осуществляется путем списания Банком денег с текущего счета Клиента. Стоимость оказанных Банком услуг определяется </w:t>
      </w:r>
      <w:r w:rsidR="00A45F23" w:rsidRPr="009D448C">
        <w:t>Тарифами</w:t>
      </w:r>
      <w:r w:rsidR="009C7AF6" w:rsidRPr="009D448C">
        <w:t xml:space="preserve"> </w:t>
      </w:r>
      <w:r w:rsidRPr="009D448C">
        <w:t>Банка на день проведения операции.</w:t>
      </w:r>
    </w:p>
    <w:p w14:paraId="4FA8B784" w14:textId="574175A5" w:rsidR="005A3E17" w:rsidRPr="009D448C" w:rsidRDefault="005A3E17" w:rsidP="002E60AD">
      <w:pPr>
        <w:pStyle w:val="Default"/>
        <w:numPr>
          <w:ilvl w:val="1"/>
          <w:numId w:val="12"/>
        </w:numPr>
        <w:tabs>
          <w:tab w:val="left" w:pos="567"/>
        </w:tabs>
        <w:ind w:left="0" w:firstLine="284"/>
        <w:jc w:val="both"/>
      </w:pPr>
      <w:r w:rsidRPr="009D448C">
        <w:t>Банк вправе отказать в открытии текущего счета в соответствии с настоящими Стандартными условиями, требованиями внутренних документов Банка и законодательства Республики Казахстан.</w:t>
      </w:r>
    </w:p>
    <w:p w14:paraId="16951634" w14:textId="054B0D37" w:rsidR="005A3E17" w:rsidRPr="009D448C" w:rsidRDefault="005A3E17" w:rsidP="002E60AD">
      <w:pPr>
        <w:pStyle w:val="Default"/>
        <w:numPr>
          <w:ilvl w:val="1"/>
          <w:numId w:val="12"/>
        </w:numPr>
        <w:tabs>
          <w:tab w:val="left" w:pos="567"/>
        </w:tabs>
        <w:ind w:left="0" w:firstLine="284"/>
        <w:jc w:val="both"/>
      </w:pPr>
      <w:r w:rsidRPr="009D448C">
        <w:t>Открытие и/или ведение/закрытие текущего счета третьими лицами на имя Клиента производится в соответствии с требованиями внутренних документов Банка и законодательства Республики Казахстан.</w:t>
      </w:r>
    </w:p>
    <w:p w14:paraId="708174CC" w14:textId="2B46BB64" w:rsidR="005A3E17" w:rsidRPr="009D448C" w:rsidRDefault="005A3E17" w:rsidP="002E60AD">
      <w:pPr>
        <w:pStyle w:val="Default"/>
        <w:numPr>
          <w:ilvl w:val="1"/>
          <w:numId w:val="12"/>
        </w:numPr>
        <w:tabs>
          <w:tab w:val="left" w:pos="567"/>
        </w:tabs>
        <w:ind w:left="0" w:firstLine="284"/>
        <w:jc w:val="both"/>
      </w:pPr>
      <w:r w:rsidRPr="009D448C">
        <w:t>Об открытии и закрытии банковских текущих счетов Банк уведомляет налоговые органы в порядке и сроки, установленные законодательством Республики Казахстан.</w:t>
      </w:r>
    </w:p>
    <w:p w14:paraId="316AA0E2" w14:textId="538FBEF2" w:rsidR="005A3E17" w:rsidRPr="009D448C" w:rsidRDefault="005A3E17" w:rsidP="002E60AD">
      <w:pPr>
        <w:pStyle w:val="Default"/>
        <w:numPr>
          <w:ilvl w:val="1"/>
          <w:numId w:val="12"/>
        </w:numPr>
        <w:tabs>
          <w:tab w:val="left" w:pos="567"/>
        </w:tabs>
        <w:ind w:left="0" w:firstLine="284"/>
        <w:jc w:val="both"/>
      </w:pPr>
      <w:r w:rsidRPr="009D448C">
        <w:t>Клиент обязан для открытия текущего счета предоставить в Банк документы и информацию, предусмотренные Законом США «О налогообложении иностранных счетов», законодательством Республики Казахстан и внутренним документами Банка, а также предоставлять по требованию Банка документы и информацию, подтверждающие правовой статус (резидентство/гражданство) Клиента.</w:t>
      </w:r>
    </w:p>
    <w:p w14:paraId="62AAD1CB" w14:textId="43A740F3" w:rsidR="005A3E17" w:rsidRPr="009D448C" w:rsidRDefault="005A3E17" w:rsidP="002E60AD">
      <w:pPr>
        <w:pStyle w:val="Default"/>
        <w:numPr>
          <w:ilvl w:val="1"/>
          <w:numId w:val="12"/>
        </w:numPr>
        <w:tabs>
          <w:tab w:val="left" w:pos="567"/>
        </w:tabs>
        <w:ind w:left="0" w:firstLine="284"/>
        <w:jc w:val="both"/>
      </w:pPr>
      <w:r w:rsidRPr="009D448C">
        <w:t xml:space="preserve">Банк вправе в одностороннем порядке отказаться от исполнения </w:t>
      </w:r>
      <w:r w:rsidR="000F59F9" w:rsidRPr="009D448C">
        <w:t>условий, предусмотренных в настоящ</w:t>
      </w:r>
      <w:r w:rsidR="00EB4D10" w:rsidRPr="009D448C">
        <w:t xml:space="preserve">их </w:t>
      </w:r>
      <w:r w:rsidR="000F59F9" w:rsidRPr="009D448C">
        <w:t>Стандартных услови</w:t>
      </w:r>
      <w:r w:rsidR="00EB4D10" w:rsidRPr="009D448C">
        <w:t>ях</w:t>
      </w:r>
      <w:r w:rsidR="000F59F9" w:rsidRPr="009D448C">
        <w:t xml:space="preserve"> </w:t>
      </w:r>
      <w:r w:rsidRPr="009D448C">
        <w:t xml:space="preserve">(отказать в проведении операции) в случае: </w:t>
      </w:r>
    </w:p>
    <w:p w14:paraId="4E3F54D4" w14:textId="4EB78363" w:rsidR="005A3E17" w:rsidRPr="009D448C" w:rsidRDefault="005A3E17" w:rsidP="005A3E17">
      <w:pPr>
        <w:pStyle w:val="Default"/>
        <w:tabs>
          <w:tab w:val="left" w:pos="851"/>
        </w:tabs>
        <w:ind w:firstLine="284"/>
        <w:jc w:val="both"/>
      </w:pPr>
      <w:r w:rsidRPr="009D448C">
        <w:t>- не</w:t>
      </w:r>
      <w:r w:rsidR="00E2183B" w:rsidRPr="009D448C">
        <w:t xml:space="preserve"> </w:t>
      </w:r>
      <w:r w:rsidRPr="009D448C">
        <w:t xml:space="preserve">предоставления Клиентом информации или документов, необходимых для идентификации Клиента в целях исполнения Банком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 и Закона США «О налогообложении иностранных счетов»; </w:t>
      </w:r>
    </w:p>
    <w:p w14:paraId="6EA61B0F" w14:textId="77777777" w:rsidR="005A3E17" w:rsidRPr="009D448C" w:rsidRDefault="005A3E17" w:rsidP="005A3E17">
      <w:pPr>
        <w:pStyle w:val="Default"/>
        <w:tabs>
          <w:tab w:val="left" w:pos="851"/>
        </w:tabs>
        <w:ind w:firstLine="284"/>
        <w:jc w:val="both"/>
      </w:pPr>
      <w:r w:rsidRPr="009D448C">
        <w:t xml:space="preserve">- если у Банка есть основания полагать, что операции с деньгами и (или) иным имуществом клиента связаны с легализацией (отмыванием) доходов, полученных преступным путем, и (или) финансированием терроризма, признаваемыми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 </w:t>
      </w:r>
    </w:p>
    <w:p w14:paraId="75690AAD" w14:textId="77777777" w:rsidR="005A3E17" w:rsidRPr="009D448C" w:rsidRDefault="005A3E17" w:rsidP="005A3E17">
      <w:pPr>
        <w:pStyle w:val="Default"/>
        <w:tabs>
          <w:tab w:val="left" w:pos="851"/>
        </w:tabs>
        <w:ind w:firstLine="284"/>
        <w:jc w:val="both"/>
      </w:pPr>
    </w:p>
    <w:p w14:paraId="59CB9558" w14:textId="7BAE1B59" w:rsidR="005A3E17" w:rsidRPr="009D448C"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7" w:name="_Toc536632655"/>
      <w:r w:rsidRPr="009D448C">
        <w:rPr>
          <w:rFonts w:ascii="Times New Roman" w:eastAsiaTheme="majorEastAsia" w:hAnsi="Times New Roman" w:cs="Times New Roman"/>
          <w:b/>
          <w:snapToGrid w:val="0"/>
          <w:sz w:val="24"/>
          <w:szCs w:val="24"/>
          <w:lang w:val="kk-KZ" w:eastAsia="ru-RU"/>
        </w:rPr>
        <w:t xml:space="preserve">Глава </w:t>
      </w:r>
      <w:r w:rsidR="001E7294" w:rsidRPr="009D448C">
        <w:rPr>
          <w:rFonts w:ascii="Times New Roman" w:eastAsiaTheme="majorEastAsia" w:hAnsi="Times New Roman" w:cs="Times New Roman"/>
          <w:b/>
          <w:snapToGrid w:val="0"/>
          <w:sz w:val="24"/>
          <w:szCs w:val="24"/>
          <w:lang w:val="kk-KZ" w:eastAsia="ru-RU"/>
        </w:rPr>
        <w:t>3</w:t>
      </w:r>
      <w:r w:rsidRPr="009D448C">
        <w:rPr>
          <w:rFonts w:ascii="Times New Roman" w:eastAsiaTheme="majorEastAsia" w:hAnsi="Times New Roman" w:cs="Times New Roman"/>
          <w:b/>
          <w:snapToGrid w:val="0"/>
          <w:sz w:val="24"/>
          <w:szCs w:val="24"/>
          <w:lang w:val="kk-KZ" w:eastAsia="ru-RU"/>
        </w:rPr>
        <w:t>. Права и обязанности сторон</w:t>
      </w:r>
      <w:bookmarkEnd w:id="27"/>
    </w:p>
    <w:p w14:paraId="722D2C9A" w14:textId="4DC2C02D" w:rsidR="005A3E17" w:rsidRPr="009D448C" w:rsidRDefault="005A3E17" w:rsidP="002E60AD">
      <w:pPr>
        <w:pStyle w:val="Default"/>
        <w:numPr>
          <w:ilvl w:val="1"/>
          <w:numId w:val="12"/>
        </w:numPr>
        <w:tabs>
          <w:tab w:val="left" w:pos="567"/>
        </w:tabs>
        <w:ind w:left="0" w:firstLine="284"/>
        <w:jc w:val="both"/>
        <w:rPr>
          <w:b/>
        </w:rPr>
      </w:pPr>
      <w:r w:rsidRPr="009D448C">
        <w:rPr>
          <w:b/>
        </w:rPr>
        <w:t>Клиент имеет право:</w:t>
      </w:r>
    </w:p>
    <w:p w14:paraId="4A1515C4" w14:textId="10FAB045" w:rsidR="005A3E17" w:rsidRPr="009D448C" w:rsidRDefault="005A3E17" w:rsidP="005A3E17">
      <w:pPr>
        <w:pStyle w:val="Default"/>
        <w:tabs>
          <w:tab w:val="left" w:pos="851"/>
        </w:tabs>
        <w:ind w:firstLine="284"/>
        <w:jc w:val="both"/>
      </w:pPr>
      <w:r w:rsidRPr="009D448C">
        <w:t>1) распоряжаться деньгами, находящимися на текущем счете в Банке, если иное не предусмотрено законодательными актами Республики Казахстан и/или обязательствами Клиента перед Банком;</w:t>
      </w:r>
    </w:p>
    <w:p w14:paraId="25F0E9EE" w14:textId="77777777" w:rsidR="005A3E17" w:rsidRPr="009D448C" w:rsidRDefault="005A3E17" w:rsidP="005A3E17">
      <w:pPr>
        <w:pStyle w:val="Default"/>
        <w:tabs>
          <w:tab w:val="left" w:pos="851"/>
        </w:tabs>
        <w:ind w:firstLine="284"/>
        <w:jc w:val="both"/>
      </w:pPr>
      <w:r w:rsidRPr="009D448C">
        <w:t xml:space="preserve">2) давать распоряжения на операции, предусмотренные </w:t>
      </w:r>
      <w:r w:rsidR="000F59F9" w:rsidRPr="009D448C">
        <w:t>Стандартными условиями</w:t>
      </w:r>
      <w:r w:rsidRPr="009D448C">
        <w:t>;</w:t>
      </w:r>
    </w:p>
    <w:p w14:paraId="264B0E41" w14:textId="77777777" w:rsidR="005A3E17" w:rsidRPr="009D448C" w:rsidRDefault="005A3E17" w:rsidP="005A3E17">
      <w:pPr>
        <w:pStyle w:val="Default"/>
        <w:tabs>
          <w:tab w:val="left" w:pos="851"/>
        </w:tabs>
        <w:ind w:firstLine="284"/>
        <w:jc w:val="both"/>
      </w:pPr>
      <w:r w:rsidRPr="009D448C">
        <w:t>3) предоставить третьему лицу право распоряжаться текущим счетом по доверенности;</w:t>
      </w:r>
    </w:p>
    <w:p w14:paraId="286E8F55" w14:textId="77777777" w:rsidR="005A3E17" w:rsidRPr="009D448C" w:rsidRDefault="005A3E17" w:rsidP="005A3E17">
      <w:pPr>
        <w:pStyle w:val="Default"/>
        <w:tabs>
          <w:tab w:val="left" w:pos="851"/>
        </w:tabs>
        <w:ind w:firstLine="284"/>
        <w:jc w:val="both"/>
      </w:pPr>
      <w:r w:rsidRPr="009D448C">
        <w:t>4) предъявлять платежные документы, оформленные на государственном и/или русском языках;</w:t>
      </w:r>
    </w:p>
    <w:p w14:paraId="347D80CD" w14:textId="77777777" w:rsidR="005A3E17" w:rsidRPr="009D448C" w:rsidRDefault="005A3E17" w:rsidP="005A3E17">
      <w:pPr>
        <w:pStyle w:val="Default"/>
        <w:tabs>
          <w:tab w:val="left" w:pos="851"/>
        </w:tabs>
        <w:ind w:firstLine="284"/>
        <w:jc w:val="both"/>
      </w:pPr>
      <w:r w:rsidRPr="009D448C">
        <w:t>5) по запросу получать информацию о состоянии текущего счета.</w:t>
      </w:r>
    </w:p>
    <w:p w14:paraId="4DC318E8" w14:textId="34FE8E51" w:rsidR="005A3E17" w:rsidRPr="009D448C" w:rsidRDefault="005A3E17" w:rsidP="002E60AD">
      <w:pPr>
        <w:pStyle w:val="Default"/>
        <w:numPr>
          <w:ilvl w:val="1"/>
          <w:numId w:val="12"/>
        </w:numPr>
        <w:tabs>
          <w:tab w:val="left" w:pos="567"/>
        </w:tabs>
        <w:ind w:left="0" w:firstLine="284"/>
        <w:jc w:val="both"/>
        <w:rPr>
          <w:b/>
        </w:rPr>
      </w:pPr>
      <w:r w:rsidRPr="009D448C">
        <w:rPr>
          <w:b/>
        </w:rPr>
        <w:t>Банк имеет право:</w:t>
      </w:r>
    </w:p>
    <w:p w14:paraId="509F4D5A" w14:textId="77777777" w:rsidR="005A3E17" w:rsidRPr="009D448C" w:rsidRDefault="005A3E17" w:rsidP="005A3E17">
      <w:pPr>
        <w:pStyle w:val="Default"/>
        <w:tabs>
          <w:tab w:val="left" w:pos="851"/>
        </w:tabs>
        <w:ind w:firstLine="284"/>
        <w:jc w:val="both"/>
      </w:pPr>
      <w:r w:rsidRPr="009D448C">
        <w:t>1) в случае установления факта ошибочности принятия (зачисления) денег в пользу Клиента, в целях устранения данной ошибки, производить изъятие (списание) указанных денег без соответствующего разрешения Клиента с его любых текущих счетов в любых банках;</w:t>
      </w:r>
    </w:p>
    <w:p w14:paraId="0A676411" w14:textId="77777777" w:rsidR="005A3E17" w:rsidRPr="009D448C" w:rsidRDefault="005A3E17" w:rsidP="005A3E17">
      <w:pPr>
        <w:pStyle w:val="Default"/>
        <w:tabs>
          <w:tab w:val="left" w:pos="851"/>
        </w:tabs>
        <w:ind w:firstLine="284"/>
        <w:jc w:val="both"/>
      </w:pPr>
      <w:r w:rsidRPr="009D448C">
        <w:t>2) осуществлять изъятие денег с текущего счета Клиента, приостановление расходных операций по текущему счету или арест денег, находящихся на текущем счете, в соответствии с законодательством Республики Казахстан на основании соответствующих решений (постановлений) уполномоченных органов;</w:t>
      </w:r>
    </w:p>
    <w:p w14:paraId="3B76A902" w14:textId="77777777" w:rsidR="005A3E17" w:rsidRPr="009D448C" w:rsidRDefault="005A3E17" w:rsidP="005A3E17">
      <w:pPr>
        <w:pStyle w:val="Default"/>
        <w:tabs>
          <w:tab w:val="left" w:pos="851"/>
        </w:tabs>
        <w:ind w:firstLine="284"/>
        <w:jc w:val="both"/>
      </w:pPr>
      <w:r w:rsidRPr="009D448C">
        <w:lastRenderedPageBreak/>
        <w:t>3) в безакцептном порядке списывать с текущего счета Клиента деньги на:</w:t>
      </w:r>
    </w:p>
    <w:p w14:paraId="523E7A7B" w14:textId="77777777" w:rsidR="005A3E17" w:rsidRPr="009D448C" w:rsidRDefault="005A3E17" w:rsidP="005A3E17">
      <w:pPr>
        <w:pStyle w:val="Default"/>
        <w:tabs>
          <w:tab w:val="left" w:pos="851"/>
        </w:tabs>
        <w:ind w:firstLine="284"/>
        <w:jc w:val="both"/>
      </w:pPr>
      <w:r w:rsidRPr="009D448C">
        <w:t>- погашение сумм основного долга и вознаграждения по полученным Клиентом жилищным займам, предварительным и промежуточным жилищным займам;</w:t>
      </w:r>
    </w:p>
    <w:p w14:paraId="41EDA8D6" w14:textId="307FB2AB" w:rsidR="005A3E17" w:rsidRPr="009D448C" w:rsidRDefault="005A3E17" w:rsidP="005A3E17">
      <w:pPr>
        <w:pStyle w:val="Default"/>
        <w:tabs>
          <w:tab w:val="left" w:pos="851"/>
        </w:tabs>
        <w:ind w:firstLine="284"/>
        <w:jc w:val="both"/>
      </w:pPr>
      <w:r w:rsidRPr="009D448C">
        <w:t xml:space="preserve">- оплату </w:t>
      </w:r>
      <w:r w:rsidR="007B27FE" w:rsidRPr="009D448C">
        <w:t>Комиссий</w:t>
      </w:r>
      <w:r w:rsidRPr="009D448C">
        <w:t xml:space="preserve"> за оказываемые Банком Клиенту услуги;</w:t>
      </w:r>
    </w:p>
    <w:p w14:paraId="5572DFA6" w14:textId="526285FC" w:rsidR="005A3E17" w:rsidRPr="009D448C" w:rsidRDefault="005A3E17" w:rsidP="005A3E17">
      <w:pPr>
        <w:pStyle w:val="Default"/>
        <w:tabs>
          <w:tab w:val="left" w:pos="851"/>
        </w:tabs>
        <w:ind w:firstLine="284"/>
        <w:jc w:val="both"/>
      </w:pPr>
      <w:r w:rsidRPr="009D448C">
        <w:t xml:space="preserve">- оплату оказанных Банком услуг, а также начисленной неустойки, по </w:t>
      </w:r>
      <w:r w:rsidR="00A45F23" w:rsidRPr="009D448C">
        <w:t>Тарифам</w:t>
      </w:r>
      <w:r w:rsidR="005854FD" w:rsidRPr="009D448C">
        <w:t xml:space="preserve"> и/или заключенным Договорам</w:t>
      </w:r>
      <w:r w:rsidRPr="009D448C">
        <w:t>;</w:t>
      </w:r>
    </w:p>
    <w:p w14:paraId="3F3DB4CE" w14:textId="28969445" w:rsidR="00BA3F19" w:rsidRPr="009D448C" w:rsidRDefault="00BA3F19" w:rsidP="005A3E17">
      <w:pPr>
        <w:pStyle w:val="Default"/>
        <w:tabs>
          <w:tab w:val="left" w:pos="851"/>
        </w:tabs>
        <w:ind w:firstLine="284"/>
        <w:jc w:val="both"/>
      </w:pPr>
      <w:r w:rsidRPr="009D448C">
        <w:t>3-1)</w:t>
      </w:r>
      <w:r w:rsidRPr="009D448C">
        <w:rPr>
          <w:b/>
        </w:rPr>
        <w:t xml:space="preserve"> </w:t>
      </w:r>
      <w:r w:rsidRPr="009D448C">
        <w:t>в безакцептном порядке списывать со Специального счета для единовременных пенсионных выплат Получателя деньги с целью возврата Единому накопительному пенсионному фонду, поступивших в пользу Получателя в случаях нарушения им условий целевого использования средств, предусмотренных в пункте 5-1 настоящих Комплексных условий и (или) по иным основаниям, предусмотренным законодательными актами Республики Казахстан и внутренними документами Банка в установленном порядке;</w:t>
      </w:r>
    </w:p>
    <w:p w14:paraId="74113265" w14:textId="77777777" w:rsidR="001921EE" w:rsidRPr="009D448C" w:rsidRDefault="001921EE" w:rsidP="001921EE">
      <w:pPr>
        <w:pStyle w:val="Default"/>
        <w:tabs>
          <w:tab w:val="left" w:pos="851"/>
        </w:tabs>
        <w:ind w:firstLine="284"/>
        <w:jc w:val="both"/>
        <w:rPr>
          <w:color w:val="0070C0"/>
        </w:rPr>
      </w:pPr>
      <w:r w:rsidRPr="009D448C">
        <w:rPr>
          <w:i/>
          <w:color w:val="0070C0"/>
          <w:lang w:val="kk-KZ"/>
        </w:rPr>
        <w:t>(Пункт 14 дополнен подпунктом</w:t>
      </w:r>
      <w:r w:rsidRPr="009D448C">
        <w:rPr>
          <w:i/>
          <w:color w:val="0070C0"/>
        </w:rPr>
        <w:t xml:space="preserve"> </w:t>
      </w:r>
      <w:r w:rsidRPr="009D448C">
        <w:rPr>
          <w:i/>
          <w:color w:val="0070C0"/>
          <w:lang w:val="kk-KZ"/>
        </w:rPr>
        <w:t>3-1)</w:t>
      </w:r>
      <w:r w:rsidRPr="009D448C">
        <w:rPr>
          <w:i/>
          <w:color w:val="0070C0"/>
        </w:rPr>
        <w:t xml:space="preserve"> РП от 22.12.2020 г. № </w:t>
      </w:r>
      <w:r w:rsidRPr="009D448C">
        <w:rPr>
          <w:i/>
          <w:color w:val="0070C0"/>
          <w:lang w:val="kk-KZ"/>
        </w:rPr>
        <w:t>160</w:t>
      </w:r>
      <w:r w:rsidRPr="009D448C">
        <w:rPr>
          <w:i/>
          <w:color w:val="0070C0"/>
        </w:rPr>
        <w:t>)</w:t>
      </w:r>
    </w:p>
    <w:p w14:paraId="579CD2B8" w14:textId="179E2155" w:rsidR="001921EE" w:rsidRPr="009D448C" w:rsidRDefault="001921EE" w:rsidP="005A3E17">
      <w:pPr>
        <w:pStyle w:val="Default"/>
        <w:tabs>
          <w:tab w:val="left" w:pos="851"/>
        </w:tabs>
        <w:ind w:firstLine="284"/>
        <w:jc w:val="both"/>
      </w:pPr>
      <w:r w:rsidRPr="009D448C">
        <w:t>3-2) в безакцептном порядке списывать с текущего счета для зачисления платежей и субсидий в случаях нарушения получателем выплат условий целевого использования средств, предусмотренных в пункте 5-2 настоящих Комплексных условий и (или) по иным основаниям, предусмотренным законодательными актами Республики Казахстан и внутренними документами Банка в установленном порядке;</w:t>
      </w:r>
    </w:p>
    <w:p w14:paraId="53E12E90" w14:textId="34EBCAB3" w:rsidR="00487674" w:rsidRPr="009D448C" w:rsidRDefault="00BD4EBD" w:rsidP="005A3E17">
      <w:pPr>
        <w:pStyle w:val="Default"/>
        <w:tabs>
          <w:tab w:val="left" w:pos="851"/>
        </w:tabs>
        <w:ind w:firstLine="284"/>
        <w:jc w:val="both"/>
        <w:rPr>
          <w:i/>
          <w:color w:val="0070C0"/>
        </w:rPr>
      </w:pPr>
      <w:r w:rsidRPr="009D448C">
        <w:rPr>
          <w:i/>
          <w:color w:val="0070C0"/>
          <w:lang w:val="kk-KZ"/>
        </w:rPr>
        <w:t>(</w:t>
      </w:r>
      <w:r w:rsidR="00487674" w:rsidRPr="009D448C">
        <w:rPr>
          <w:i/>
          <w:color w:val="0070C0"/>
          <w:lang w:val="kk-KZ"/>
        </w:rPr>
        <w:t xml:space="preserve">Пункт 14 дополнен </w:t>
      </w:r>
      <w:r w:rsidR="005614CD" w:rsidRPr="009D448C">
        <w:rPr>
          <w:i/>
          <w:color w:val="0070C0"/>
          <w:lang w:val="kk-KZ"/>
        </w:rPr>
        <w:t>подпунктом</w:t>
      </w:r>
      <w:r w:rsidR="00487674" w:rsidRPr="009D448C">
        <w:rPr>
          <w:i/>
          <w:color w:val="0070C0"/>
        </w:rPr>
        <w:t xml:space="preserve"> </w:t>
      </w:r>
      <w:r w:rsidR="005614CD" w:rsidRPr="009D448C">
        <w:rPr>
          <w:i/>
          <w:color w:val="0070C0"/>
          <w:lang w:val="kk-KZ"/>
        </w:rPr>
        <w:t>3-</w:t>
      </w:r>
      <w:r w:rsidR="001921EE" w:rsidRPr="009D448C">
        <w:rPr>
          <w:i/>
          <w:color w:val="0070C0"/>
          <w:lang w:val="kk-KZ"/>
        </w:rPr>
        <w:t>2</w:t>
      </w:r>
      <w:r w:rsidR="00487674" w:rsidRPr="009D448C">
        <w:rPr>
          <w:i/>
          <w:color w:val="0070C0"/>
          <w:lang w:val="kk-KZ"/>
        </w:rPr>
        <w:t>)</w:t>
      </w:r>
      <w:r w:rsidR="00487674" w:rsidRPr="009D448C">
        <w:rPr>
          <w:i/>
          <w:color w:val="0070C0"/>
        </w:rPr>
        <w:t xml:space="preserve"> РП от 2</w:t>
      </w:r>
      <w:r w:rsidR="001921EE" w:rsidRPr="009D448C">
        <w:rPr>
          <w:i/>
          <w:color w:val="0070C0"/>
        </w:rPr>
        <w:t>7</w:t>
      </w:r>
      <w:r w:rsidR="00487674" w:rsidRPr="009D448C">
        <w:rPr>
          <w:i/>
          <w:color w:val="0070C0"/>
        </w:rPr>
        <w:t>.</w:t>
      </w:r>
      <w:r w:rsidR="001921EE" w:rsidRPr="009D448C">
        <w:rPr>
          <w:i/>
          <w:color w:val="0070C0"/>
        </w:rPr>
        <w:t>0</w:t>
      </w:r>
      <w:r w:rsidR="00487674" w:rsidRPr="009D448C">
        <w:rPr>
          <w:i/>
          <w:color w:val="0070C0"/>
        </w:rPr>
        <w:t>1.202</w:t>
      </w:r>
      <w:r w:rsidR="001921EE" w:rsidRPr="009D448C">
        <w:rPr>
          <w:i/>
          <w:color w:val="0070C0"/>
        </w:rPr>
        <w:t>3</w:t>
      </w:r>
      <w:r w:rsidR="00487674" w:rsidRPr="009D448C">
        <w:rPr>
          <w:i/>
          <w:color w:val="0070C0"/>
        </w:rPr>
        <w:t xml:space="preserve"> г. № </w:t>
      </w:r>
      <w:r w:rsidR="00487674" w:rsidRPr="009D448C">
        <w:rPr>
          <w:i/>
          <w:color w:val="0070C0"/>
          <w:lang w:val="kk-KZ"/>
        </w:rPr>
        <w:t>1</w:t>
      </w:r>
      <w:r w:rsidR="001921EE" w:rsidRPr="009D448C">
        <w:rPr>
          <w:i/>
          <w:color w:val="0070C0"/>
          <w:lang w:val="kk-KZ"/>
        </w:rPr>
        <w:t>1</w:t>
      </w:r>
      <w:r w:rsidR="00487674" w:rsidRPr="009D448C">
        <w:rPr>
          <w:i/>
          <w:color w:val="0070C0"/>
        </w:rPr>
        <w:t>)</w:t>
      </w:r>
    </w:p>
    <w:p w14:paraId="23200C3E" w14:textId="5858EA48" w:rsidR="000A47E7" w:rsidRPr="009D448C" w:rsidRDefault="000A47E7" w:rsidP="005A3E17">
      <w:pPr>
        <w:pStyle w:val="Default"/>
        <w:tabs>
          <w:tab w:val="left" w:pos="851"/>
        </w:tabs>
        <w:ind w:firstLine="284"/>
        <w:jc w:val="both"/>
        <w:rPr>
          <w:u w:val="single"/>
        </w:rPr>
      </w:pPr>
      <w:r w:rsidRPr="009D448C">
        <w:rPr>
          <w:color w:val="0070C0"/>
        </w:rPr>
        <w:t xml:space="preserve">3-3) </w:t>
      </w:r>
      <w:r w:rsidR="00A66742" w:rsidRPr="009D448C">
        <w:rPr>
          <w:rFonts w:eastAsia="Calibri"/>
          <w:szCs w:val="22"/>
        </w:rPr>
        <w:t>в безакцептном порядке списывать с текущего счета для зачисления выплат целевых накоплений денег с целью возврата единому накопительному пенсионному фонду, поступивших в пользу получателя в случаях нарушения получателем условий целевого использования средств, предусмотренных в пункте 5-3 настоящих Комплексных условий и (или) по иным основаниям, предусмотренным законодательными актами Республики Казахстан и внутренними документами Банка в установленном порядке. При этом оплата расходов, связанных с конвертацией, оплата банковских услуг, связанных с переводами (возвратами) выплат целевых накоплений на целевой накопительный счет получателя целевых накоплений, открытый в едином накопительном пенсионном фонде, осуществляются за счет средст</w:t>
      </w:r>
      <w:r w:rsidR="000925B7" w:rsidRPr="009D448C">
        <w:rPr>
          <w:rFonts w:eastAsia="Calibri"/>
          <w:szCs w:val="22"/>
        </w:rPr>
        <w:t>в получателя целевых накоплений</w:t>
      </w:r>
      <w:r w:rsidR="00CC3492" w:rsidRPr="009D448C">
        <w:rPr>
          <w:u w:val="single"/>
        </w:rPr>
        <w:t>.</w:t>
      </w:r>
    </w:p>
    <w:p w14:paraId="6620A5D8" w14:textId="1A8F8634" w:rsidR="000925B7" w:rsidRPr="009D448C" w:rsidRDefault="000925B7" w:rsidP="005A3E17">
      <w:pPr>
        <w:pStyle w:val="Default"/>
        <w:tabs>
          <w:tab w:val="left" w:pos="851"/>
        </w:tabs>
        <w:ind w:firstLine="284"/>
        <w:jc w:val="both"/>
        <w:rPr>
          <w:color w:val="0070C0"/>
        </w:rPr>
      </w:pPr>
      <w:r w:rsidRPr="009D448C">
        <w:rPr>
          <w:i/>
          <w:color w:val="0070C0"/>
          <w:lang w:val="kk-KZ"/>
        </w:rPr>
        <w:t>Дополнено подпунктом</w:t>
      </w:r>
      <w:r w:rsidRPr="009D448C">
        <w:rPr>
          <w:i/>
          <w:color w:val="0070C0"/>
        </w:rPr>
        <w:t xml:space="preserve"> 3-3</w:t>
      </w:r>
      <w:r w:rsidRPr="009D448C">
        <w:rPr>
          <w:i/>
          <w:color w:val="0070C0"/>
          <w:lang w:val="kk-KZ"/>
        </w:rPr>
        <w:t xml:space="preserve"> </w:t>
      </w:r>
      <w:r w:rsidRPr="009D448C">
        <w:rPr>
          <w:i/>
          <w:color w:val="0070C0"/>
        </w:rPr>
        <w:t xml:space="preserve"> РП от 12.12.2023 г. №187</w:t>
      </w:r>
    </w:p>
    <w:p w14:paraId="32FACF34" w14:textId="2F5DFDC6" w:rsidR="005A3E17" w:rsidRPr="009D448C" w:rsidRDefault="005A3E17" w:rsidP="005A3E17">
      <w:pPr>
        <w:pStyle w:val="Default"/>
        <w:tabs>
          <w:tab w:val="left" w:pos="851"/>
        </w:tabs>
        <w:ind w:firstLine="284"/>
        <w:jc w:val="both"/>
      </w:pPr>
      <w:r w:rsidRPr="009D448C">
        <w:t xml:space="preserve">4) в одностороннем порядке вносить изменения в </w:t>
      </w:r>
      <w:r w:rsidR="00A45F23" w:rsidRPr="009D448C">
        <w:t xml:space="preserve">Тарифы </w:t>
      </w:r>
      <w:r w:rsidRPr="009D448C">
        <w:t>без предварительного согласования с Клиентом;</w:t>
      </w:r>
    </w:p>
    <w:p w14:paraId="5AEBC6F2" w14:textId="39D31B60" w:rsidR="005A3E17" w:rsidRPr="009D448C" w:rsidRDefault="005A3E17" w:rsidP="005A3E17">
      <w:pPr>
        <w:pStyle w:val="Default"/>
        <w:tabs>
          <w:tab w:val="left" w:pos="851"/>
        </w:tabs>
        <w:ind w:firstLine="284"/>
        <w:jc w:val="both"/>
      </w:pPr>
      <w:r w:rsidRPr="009D448C">
        <w:t xml:space="preserve">5) не исполнять указания Клиента или третьих лиц к текущему счету о переводе или выдаче денег с текущего счета при наличии фактов, свидетельствующих о нарушении норм законодательства Республики Казахстан, неправильности оформления </w:t>
      </w:r>
      <w:r w:rsidR="00B7466F" w:rsidRPr="009D448C">
        <w:t>платежных</w:t>
      </w:r>
      <w:r w:rsidRPr="009D448C">
        <w:t xml:space="preserve"> документов и нарушения сроков их предъявления в Банк, недостаточности средств на текущем счете для исполнения данного указания; </w:t>
      </w:r>
    </w:p>
    <w:p w14:paraId="223C0F94" w14:textId="77777777" w:rsidR="005A3E17" w:rsidRPr="009D448C" w:rsidRDefault="005A3E17" w:rsidP="005A3E17">
      <w:pPr>
        <w:pStyle w:val="Default"/>
        <w:tabs>
          <w:tab w:val="left" w:pos="851"/>
        </w:tabs>
        <w:ind w:firstLine="284"/>
        <w:jc w:val="both"/>
      </w:pPr>
      <w:r w:rsidRPr="009D448C">
        <w:t>6) затребовать от Клиента дополнительную информацию и документы, касающиеся проводимой операции по текущему счету, в целях проверки соблюдения требований законодательства Республики Казахстан;</w:t>
      </w:r>
    </w:p>
    <w:p w14:paraId="752E5630" w14:textId="77777777" w:rsidR="005A3E17" w:rsidRPr="009D448C" w:rsidRDefault="005A3E17" w:rsidP="005A3E17">
      <w:pPr>
        <w:pStyle w:val="Default"/>
        <w:tabs>
          <w:tab w:val="left" w:pos="851"/>
        </w:tabs>
        <w:ind w:firstLine="284"/>
        <w:jc w:val="both"/>
      </w:pPr>
      <w:r w:rsidRPr="009D448C">
        <w:t>7) закрыть текущий счет в случаях, предусмотренных законодательством Республики Казахстан.</w:t>
      </w:r>
    </w:p>
    <w:p w14:paraId="20445EBF" w14:textId="77777777" w:rsidR="00552C9D" w:rsidRPr="009D448C" w:rsidRDefault="00552C9D" w:rsidP="00552C9D">
      <w:pPr>
        <w:tabs>
          <w:tab w:val="left" w:pos="284"/>
        </w:tabs>
        <w:autoSpaceDE w:val="0"/>
        <w:autoSpaceDN w:val="0"/>
        <w:adjustRightInd w:val="0"/>
        <w:spacing w:after="0" w:line="240" w:lineRule="auto"/>
        <w:ind w:firstLine="284"/>
        <w:jc w:val="both"/>
        <w:rPr>
          <w:rFonts w:ascii="Times New Roman" w:hAnsi="Times New Roman" w:cs="Times New Roman"/>
          <w:color w:val="000000"/>
          <w:sz w:val="24"/>
          <w:szCs w:val="24"/>
          <w:lang w:bidi="ru-RU"/>
        </w:rPr>
      </w:pPr>
      <w:r w:rsidRPr="009D448C">
        <w:rPr>
          <w:rFonts w:ascii="Times New Roman" w:hAnsi="Times New Roman" w:cs="Times New Roman"/>
          <w:color w:val="000000"/>
          <w:sz w:val="24"/>
          <w:szCs w:val="24"/>
        </w:rPr>
        <w:t xml:space="preserve">8) </w:t>
      </w:r>
      <w:r w:rsidRPr="009D448C">
        <w:rPr>
          <w:rFonts w:ascii="Times New Roman" w:hAnsi="Times New Roman" w:cs="Times New Roman"/>
          <w:color w:val="000000"/>
          <w:sz w:val="24"/>
          <w:szCs w:val="24"/>
          <w:lang w:bidi="ru-RU"/>
        </w:rPr>
        <w:t>отказать Клиенту в оказании услуг Банка в одностороннем порядке и без объяснения причин, в случае несоответствия операции по банковским счетам Клиента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p>
    <w:p w14:paraId="148D0BA5" w14:textId="23AC86DC" w:rsidR="00496C67" w:rsidRPr="009D448C" w:rsidRDefault="00496C67" w:rsidP="00552C9D">
      <w:pPr>
        <w:tabs>
          <w:tab w:val="left" w:pos="284"/>
        </w:tabs>
        <w:autoSpaceDE w:val="0"/>
        <w:autoSpaceDN w:val="0"/>
        <w:adjustRightInd w:val="0"/>
        <w:spacing w:after="0" w:line="240" w:lineRule="auto"/>
        <w:ind w:firstLine="284"/>
        <w:jc w:val="both"/>
        <w:rPr>
          <w:rFonts w:ascii="Times New Roman" w:hAnsi="Times New Roman" w:cs="Times New Roman"/>
          <w:color w:val="000000"/>
          <w:sz w:val="24"/>
          <w:szCs w:val="24"/>
        </w:rPr>
      </w:pPr>
      <w:r w:rsidRPr="009D448C">
        <w:rPr>
          <w:rFonts w:ascii="Times New Roman" w:hAnsi="Times New Roman" w:cs="Times New Roman"/>
          <w:color w:val="000000"/>
          <w:sz w:val="24"/>
          <w:szCs w:val="24"/>
          <w:lang w:bidi="ru-RU"/>
        </w:rPr>
        <w:t>8-1) Приостановить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p>
    <w:p w14:paraId="79F37E41" w14:textId="77777777" w:rsidR="00552C9D" w:rsidRPr="009D448C" w:rsidRDefault="00552C9D" w:rsidP="00552C9D">
      <w:pPr>
        <w:tabs>
          <w:tab w:val="left" w:pos="851"/>
        </w:tabs>
        <w:autoSpaceDE w:val="0"/>
        <w:autoSpaceDN w:val="0"/>
        <w:adjustRightInd w:val="0"/>
        <w:spacing w:after="0" w:line="240" w:lineRule="auto"/>
        <w:ind w:firstLine="284"/>
        <w:jc w:val="both"/>
        <w:rPr>
          <w:rFonts w:ascii="Times New Roman" w:hAnsi="Times New Roman" w:cs="Times New Roman"/>
          <w:color w:val="000000"/>
          <w:sz w:val="24"/>
          <w:szCs w:val="24"/>
        </w:rPr>
      </w:pPr>
      <w:r w:rsidRPr="009D448C">
        <w:rPr>
          <w:rFonts w:ascii="Times New Roman" w:hAnsi="Times New Roman" w:cs="Times New Roman"/>
          <w:color w:val="000000"/>
          <w:sz w:val="24"/>
          <w:szCs w:val="24"/>
        </w:rPr>
        <w:t xml:space="preserve">9) </w:t>
      </w:r>
      <w:r w:rsidRPr="009D448C">
        <w:rPr>
          <w:rFonts w:ascii="Times New Roman" w:hAnsi="Times New Roman" w:cs="Times New Roman"/>
          <w:color w:val="000000"/>
          <w:sz w:val="24"/>
          <w:szCs w:val="24"/>
          <w:lang w:bidi="ru-RU"/>
        </w:rPr>
        <w:t>по собственной инициативе приостановить операции по банковским счетам без согласия Клиента, при наличии обстоятельств, которые по мнению Банка могут привести к ущербу/убытку для клиента (-ов) или для Банка;</w:t>
      </w:r>
    </w:p>
    <w:p w14:paraId="0D3F7EA6" w14:textId="77777777" w:rsidR="00552C9D" w:rsidRPr="009D448C" w:rsidRDefault="00552C9D" w:rsidP="00552C9D">
      <w:pPr>
        <w:tabs>
          <w:tab w:val="left" w:pos="851"/>
        </w:tabs>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bidi="ru-RU"/>
        </w:rPr>
      </w:pPr>
      <w:r w:rsidRPr="009D448C">
        <w:rPr>
          <w:rFonts w:ascii="Times New Roman" w:hAnsi="Times New Roman" w:cs="Times New Roman"/>
          <w:color w:val="000000"/>
          <w:sz w:val="24"/>
          <w:szCs w:val="24"/>
        </w:rPr>
        <w:t xml:space="preserve">10) </w:t>
      </w:r>
      <w:r w:rsidRPr="009D448C">
        <w:rPr>
          <w:rFonts w:ascii="Times New Roman" w:eastAsia="Times New Roman" w:hAnsi="Times New Roman" w:cs="Times New Roman"/>
          <w:color w:val="000000"/>
          <w:sz w:val="24"/>
          <w:szCs w:val="24"/>
          <w:lang w:eastAsia="ru-RU" w:bidi="ru-RU"/>
        </w:rPr>
        <w:t>отказать в исполнении поручения Клиента и (или) приостановить операцию(-и) по банковскому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p>
    <w:p w14:paraId="4D6C19C4" w14:textId="2471AF0F" w:rsidR="00552C9D" w:rsidRPr="009D448C" w:rsidRDefault="00552C9D" w:rsidP="00552C9D">
      <w:pPr>
        <w:pStyle w:val="Default"/>
        <w:tabs>
          <w:tab w:val="left" w:pos="851"/>
        </w:tabs>
        <w:ind w:firstLine="284"/>
        <w:jc w:val="both"/>
        <w:rPr>
          <w:rFonts w:asciiTheme="minorHAnsi" w:hAnsiTheme="minorHAnsi" w:cstheme="minorBidi"/>
          <w:i/>
          <w:color w:val="0070C0"/>
          <w:spacing w:val="-3"/>
          <w:sz w:val="22"/>
          <w:szCs w:val="22"/>
        </w:rPr>
      </w:pPr>
      <w:r w:rsidRPr="009D448C">
        <w:rPr>
          <w:i/>
          <w:color w:val="0070C0"/>
          <w:lang w:val="kk-KZ"/>
        </w:rPr>
        <w:lastRenderedPageBreak/>
        <w:t>Пункт 14 дополнен подпунктами 8)-10) РП от 03.07.2023 г. № 119</w:t>
      </w:r>
      <w:r w:rsidR="00A26781" w:rsidRPr="009D448C">
        <w:rPr>
          <w:rFonts w:asciiTheme="minorHAnsi" w:hAnsiTheme="minorHAnsi" w:cstheme="minorBidi"/>
          <w:i/>
          <w:color w:val="0070C0"/>
          <w:spacing w:val="-3"/>
          <w:sz w:val="22"/>
          <w:szCs w:val="22"/>
        </w:rPr>
        <w:t xml:space="preserve"> </w:t>
      </w:r>
    </w:p>
    <w:p w14:paraId="30DF92C2" w14:textId="5ABD005A" w:rsidR="00496C67" w:rsidRPr="009D448C" w:rsidRDefault="00496C67" w:rsidP="00496C67">
      <w:pPr>
        <w:pStyle w:val="Default"/>
        <w:rPr>
          <w:i/>
          <w:color w:val="0070C0"/>
          <w:spacing w:val="-3"/>
        </w:rPr>
      </w:pPr>
      <w:r w:rsidRPr="009D448C">
        <w:rPr>
          <w:i/>
          <w:color w:val="0070C0"/>
          <w:spacing w:val="-3"/>
          <w:lang w:val="kk-KZ"/>
        </w:rPr>
        <w:t xml:space="preserve">    Пункт 14 дополнен подпунктом 8-1) РП от 23.10.2024 г. № 127</w:t>
      </w:r>
      <w:r w:rsidRPr="009D448C">
        <w:rPr>
          <w:i/>
          <w:color w:val="0070C0"/>
          <w:spacing w:val="-3"/>
        </w:rPr>
        <w:t xml:space="preserve"> </w:t>
      </w:r>
    </w:p>
    <w:p w14:paraId="167FCB75" w14:textId="1C75BFC6" w:rsidR="0005218F" w:rsidRPr="009D448C" w:rsidRDefault="0005218F" w:rsidP="00552C9D">
      <w:pPr>
        <w:pStyle w:val="Default"/>
        <w:tabs>
          <w:tab w:val="left" w:pos="851"/>
        </w:tabs>
        <w:ind w:firstLine="284"/>
        <w:jc w:val="both"/>
        <w:rPr>
          <w:color w:val="auto"/>
          <w:lang w:bidi="ru-RU"/>
        </w:rPr>
      </w:pPr>
      <w:r w:rsidRPr="009D448C">
        <w:rPr>
          <w:color w:val="auto"/>
        </w:rPr>
        <w:t xml:space="preserve">11) </w:t>
      </w:r>
      <w:r w:rsidRPr="009D448C">
        <w:rPr>
          <w:color w:val="auto"/>
          <w:lang w:bidi="ru-RU"/>
        </w:rPr>
        <w:t>не осуществлять переводы на сберегательные и (или) текущие счета третьих лиц в Банке и банках второго уровня, за исключением переводов, связанных с займом, в том числе покупкой/приобретением жилья путем перевода первоначального взноса или полной суммы,  жилищными выплатами со спецсчетов/спецвкладов, платежами и субсидиями в целях оплаты за арендованное жилье в частном жилищном фонде, единовременными пенсионными выплатами, выплатами целевых накоплений по образовательному вкладу, также наследованием банковских счетов, которое  подтверждается свидетельством о праве на наследство или решением суда, вступившего в законную силу.</w:t>
      </w:r>
    </w:p>
    <w:p w14:paraId="3EA3E599" w14:textId="6F18734E" w:rsidR="0035196D" w:rsidRPr="009D448C" w:rsidRDefault="00663F51" w:rsidP="0035196D">
      <w:pPr>
        <w:pStyle w:val="Default"/>
        <w:tabs>
          <w:tab w:val="left" w:pos="851"/>
        </w:tabs>
        <w:ind w:firstLine="284"/>
        <w:jc w:val="both"/>
        <w:rPr>
          <w:rFonts w:asciiTheme="minorHAnsi" w:hAnsiTheme="minorHAnsi" w:cstheme="minorBidi"/>
          <w:i/>
          <w:color w:val="0070C0"/>
          <w:spacing w:val="-3"/>
          <w:sz w:val="22"/>
          <w:szCs w:val="22"/>
        </w:rPr>
      </w:pPr>
      <w:r w:rsidRPr="009D448C">
        <w:rPr>
          <w:i/>
          <w:color w:val="0070C0"/>
          <w:lang w:val="kk-KZ"/>
        </w:rPr>
        <w:t>Пункт 14 дополнен</w:t>
      </w:r>
      <w:r w:rsidR="00A568BD" w:rsidRPr="009D448C">
        <w:rPr>
          <w:i/>
          <w:color w:val="0070C0"/>
          <w:lang w:val="kk-KZ"/>
        </w:rPr>
        <w:t xml:space="preserve"> подпунктом 11) РП от 05.06.2024</w:t>
      </w:r>
      <w:r w:rsidRPr="009D448C">
        <w:rPr>
          <w:i/>
          <w:color w:val="0070C0"/>
          <w:lang w:val="kk-KZ"/>
        </w:rPr>
        <w:t xml:space="preserve"> г. № 71</w:t>
      </w:r>
      <w:r w:rsidR="0035196D" w:rsidRPr="009D448C">
        <w:rPr>
          <w:rFonts w:asciiTheme="minorHAnsi" w:hAnsiTheme="minorHAnsi" w:cstheme="minorBidi"/>
          <w:i/>
          <w:color w:val="0070C0"/>
          <w:spacing w:val="-3"/>
          <w:sz w:val="22"/>
          <w:szCs w:val="22"/>
        </w:rPr>
        <w:t xml:space="preserve"> </w:t>
      </w:r>
    </w:p>
    <w:p w14:paraId="534BDC90" w14:textId="77777777" w:rsidR="00DA172D" w:rsidRPr="009D448C" w:rsidRDefault="00DA172D" w:rsidP="00552C9D">
      <w:pPr>
        <w:pStyle w:val="Default"/>
        <w:tabs>
          <w:tab w:val="left" w:pos="851"/>
        </w:tabs>
        <w:ind w:firstLine="284"/>
        <w:jc w:val="both"/>
        <w:rPr>
          <w:color w:val="auto"/>
          <w:lang w:val="kk-KZ"/>
        </w:rPr>
      </w:pPr>
    </w:p>
    <w:p w14:paraId="0DAD5CD6" w14:textId="21EB88DB" w:rsidR="005A3E17" w:rsidRPr="009D448C" w:rsidRDefault="005A3E17" w:rsidP="002E60AD">
      <w:pPr>
        <w:pStyle w:val="Default"/>
        <w:numPr>
          <w:ilvl w:val="1"/>
          <w:numId w:val="12"/>
        </w:numPr>
        <w:tabs>
          <w:tab w:val="left" w:pos="567"/>
        </w:tabs>
        <w:ind w:left="0" w:firstLine="284"/>
        <w:jc w:val="both"/>
        <w:rPr>
          <w:b/>
        </w:rPr>
      </w:pPr>
      <w:r w:rsidRPr="009D448C">
        <w:rPr>
          <w:b/>
        </w:rPr>
        <w:t>Клиент обязан:</w:t>
      </w:r>
    </w:p>
    <w:p w14:paraId="4ECF38B6" w14:textId="3C1F95D8" w:rsidR="005A3E17" w:rsidRPr="009D448C" w:rsidRDefault="005A3E17" w:rsidP="005A3E17">
      <w:pPr>
        <w:pStyle w:val="Default"/>
        <w:tabs>
          <w:tab w:val="left" w:pos="851"/>
        </w:tabs>
        <w:ind w:firstLine="284"/>
        <w:jc w:val="both"/>
      </w:pPr>
      <w:r w:rsidRPr="009D448C">
        <w:t xml:space="preserve">1)  обеспечить необходимую сумму денег на текущем счете для выполнения его </w:t>
      </w:r>
      <w:r w:rsidR="00F569BA" w:rsidRPr="009D448C">
        <w:t>распоряжений необходимости</w:t>
      </w:r>
      <w:r w:rsidR="007B27FE" w:rsidRPr="009D448C">
        <w:t xml:space="preserve"> оплаты Комиссии по Тарифам</w:t>
      </w:r>
      <w:r w:rsidRPr="009D448C">
        <w:t xml:space="preserve">; </w:t>
      </w:r>
    </w:p>
    <w:p w14:paraId="7EBF7614" w14:textId="77777777" w:rsidR="005A3E17" w:rsidRPr="009D448C" w:rsidRDefault="005A3E17" w:rsidP="005A3E17">
      <w:pPr>
        <w:pStyle w:val="Default"/>
        <w:tabs>
          <w:tab w:val="left" w:pos="851"/>
        </w:tabs>
        <w:ind w:firstLine="284"/>
        <w:jc w:val="both"/>
      </w:pPr>
      <w:r w:rsidRPr="009D448C">
        <w:t xml:space="preserve">2) предоставлять в Банк правильно оформленные </w:t>
      </w:r>
      <w:r w:rsidR="00B7466F" w:rsidRPr="009D448C">
        <w:t>платежные</w:t>
      </w:r>
      <w:r w:rsidRPr="009D448C">
        <w:t xml:space="preserve"> документы для совершения операций по текущему счету в течение операционного дня, установленного в Банке;</w:t>
      </w:r>
    </w:p>
    <w:p w14:paraId="1221E6E9" w14:textId="08E741AE" w:rsidR="005A3E17" w:rsidRPr="009D448C" w:rsidRDefault="005A3E17" w:rsidP="005A3E17">
      <w:pPr>
        <w:pStyle w:val="Default"/>
        <w:tabs>
          <w:tab w:val="left" w:pos="851"/>
        </w:tabs>
        <w:ind w:firstLine="284"/>
        <w:jc w:val="both"/>
      </w:pPr>
      <w:r w:rsidRPr="009D448C">
        <w:t xml:space="preserve">3) своевременно и в полном объеме оплачивать услуги Банка в соответствии с </w:t>
      </w:r>
      <w:r w:rsidR="00A45F23" w:rsidRPr="009D448C">
        <w:t>Тарифами</w:t>
      </w:r>
      <w:r w:rsidRPr="009D448C">
        <w:t>;</w:t>
      </w:r>
    </w:p>
    <w:p w14:paraId="39A4460C" w14:textId="02737BA7" w:rsidR="005A3E17" w:rsidRPr="009D448C" w:rsidRDefault="005A3E17" w:rsidP="005A3E17">
      <w:pPr>
        <w:pStyle w:val="Default"/>
        <w:tabs>
          <w:tab w:val="left" w:pos="851"/>
        </w:tabs>
        <w:ind w:firstLine="284"/>
        <w:jc w:val="both"/>
      </w:pPr>
      <w:r w:rsidRPr="009D448C">
        <w:t xml:space="preserve">4) сообщать в Банк об изменениях адреса места жительства и иных реквизитов, </w:t>
      </w:r>
      <w:r w:rsidR="000F59F9" w:rsidRPr="009D448C">
        <w:t>способных</w:t>
      </w:r>
      <w:r w:rsidRPr="009D448C">
        <w:t xml:space="preserve"> повлиять н</w:t>
      </w:r>
      <w:r w:rsidR="000F59F9" w:rsidRPr="009D448C">
        <w:t>а исполнение условий настоящих Стандартных условий</w:t>
      </w:r>
      <w:r w:rsidRPr="009D448C">
        <w:t>, в течение 5 (пяти) рабочих дней со дня возникновения таких изменений;</w:t>
      </w:r>
    </w:p>
    <w:p w14:paraId="6E20062F" w14:textId="77777777" w:rsidR="005A3E17" w:rsidRPr="009D448C" w:rsidRDefault="005A3E17" w:rsidP="008C7014">
      <w:pPr>
        <w:pStyle w:val="Default"/>
        <w:tabs>
          <w:tab w:val="left" w:pos="851"/>
        </w:tabs>
        <w:ind w:firstLine="284"/>
        <w:jc w:val="both"/>
      </w:pPr>
      <w:r w:rsidRPr="009D448C">
        <w:t>5) в течение 5 (пяти) рабочих дней со дня получения выписки с текущего счета сообщать в Банк об ошибочно зачисленных на текущий счет суммах денег;</w:t>
      </w:r>
    </w:p>
    <w:p w14:paraId="5D9A3262" w14:textId="77777777" w:rsidR="005A3E17" w:rsidRPr="009D448C" w:rsidRDefault="005A3E17" w:rsidP="008C7014">
      <w:pPr>
        <w:pStyle w:val="Default"/>
        <w:tabs>
          <w:tab w:val="left" w:pos="851"/>
        </w:tabs>
        <w:ind w:firstLine="284"/>
        <w:jc w:val="both"/>
      </w:pPr>
      <w:r w:rsidRPr="009D448C">
        <w:t>6) по запросу Банка предоставлять дополнительную информацию и документы, касающиеся проводимой операции по т</w:t>
      </w:r>
      <w:r w:rsidR="00B7466F" w:rsidRPr="009D448C">
        <w:t>е</w:t>
      </w:r>
      <w:r w:rsidRPr="009D448C">
        <w:t>кущему счету, в целях проверки соблюдения требований законодательства Республики Казахстан;</w:t>
      </w:r>
    </w:p>
    <w:p w14:paraId="4A8431D8" w14:textId="1200EF5A" w:rsidR="008C7014" w:rsidRPr="009D448C" w:rsidRDefault="008C7014" w:rsidP="008C7014">
      <w:pPr>
        <w:widowControl w:val="0"/>
        <w:tabs>
          <w:tab w:val="num" w:pos="709"/>
        </w:tabs>
        <w:autoSpaceDE w:val="0"/>
        <w:autoSpaceDN w:val="0"/>
        <w:adjustRightInd w:val="0"/>
        <w:spacing w:after="0"/>
        <w:ind w:firstLine="284"/>
        <w:jc w:val="both"/>
        <w:rPr>
          <w:rFonts w:ascii="Times New Roman" w:hAnsi="Times New Roman" w:cs="Times New Roman"/>
          <w:bCs/>
          <w:sz w:val="24"/>
          <w:szCs w:val="24"/>
        </w:rPr>
      </w:pPr>
      <w:r w:rsidRPr="009D448C">
        <w:rPr>
          <w:rFonts w:ascii="Times New Roman" w:hAnsi="Times New Roman" w:cs="Times New Roman"/>
          <w:color w:val="000000"/>
          <w:sz w:val="24"/>
          <w:szCs w:val="24"/>
        </w:rPr>
        <w:t xml:space="preserve">7) </w:t>
      </w:r>
      <w:r w:rsidRPr="009D448C">
        <w:rPr>
          <w:rFonts w:ascii="Times New Roman" w:hAnsi="Times New Roman" w:cs="Times New Roman"/>
          <w:sz w:val="24"/>
          <w:szCs w:val="24"/>
        </w:rPr>
        <w:t xml:space="preserve">не использовать путем снятия, перевода, осуществления платежей </w:t>
      </w:r>
      <w:r w:rsidRPr="009D448C">
        <w:rPr>
          <w:rFonts w:ascii="Times New Roman" w:hAnsi="Times New Roman" w:cs="Times New Roman"/>
          <w:bCs/>
          <w:sz w:val="24"/>
          <w:szCs w:val="24"/>
        </w:rPr>
        <w:t>деньги, поступившие от застройщика на текущий счет,</w:t>
      </w:r>
      <w:r w:rsidRPr="009D448C">
        <w:rPr>
          <w:rFonts w:ascii="Times New Roman" w:hAnsi="Times New Roman" w:cs="Times New Roman"/>
          <w:sz w:val="24"/>
          <w:szCs w:val="24"/>
        </w:rPr>
        <w:t xml:space="preserve"> на какие либо иные цели, кроме как</w:t>
      </w:r>
      <w:r w:rsidRPr="009D448C">
        <w:rPr>
          <w:rFonts w:ascii="Times New Roman" w:hAnsi="Times New Roman" w:cs="Times New Roman"/>
          <w:bCs/>
          <w:sz w:val="24"/>
          <w:szCs w:val="24"/>
        </w:rPr>
        <w:t xml:space="preserve"> на погашение вознаграждения Банка по полученному займу;</w:t>
      </w:r>
    </w:p>
    <w:p w14:paraId="65EBF841" w14:textId="6A4857C6" w:rsidR="00111446" w:rsidRPr="009D448C" w:rsidRDefault="00111446" w:rsidP="007402DB">
      <w:pPr>
        <w:pStyle w:val="afe"/>
        <w:ind w:firstLine="284"/>
        <w:jc w:val="both"/>
        <w:rPr>
          <w:rFonts w:ascii="Times New Roman" w:hAnsi="Times New Roman" w:cs="Times New Roman"/>
          <w:sz w:val="24"/>
          <w:szCs w:val="24"/>
          <w:lang w:eastAsia="ru-RU"/>
        </w:rPr>
      </w:pPr>
      <w:r w:rsidRPr="009D448C">
        <w:rPr>
          <w:rFonts w:ascii="Times New Roman" w:hAnsi="Times New Roman" w:cs="Times New Roman"/>
          <w:bCs/>
          <w:sz w:val="24"/>
          <w:szCs w:val="24"/>
        </w:rPr>
        <w:t>7-1)</w:t>
      </w:r>
      <w:r w:rsidRPr="009D448C">
        <w:rPr>
          <w:rFonts w:ascii="Times New Roman" w:hAnsi="Times New Roman" w:cs="Times New Roman"/>
          <w:sz w:val="24"/>
          <w:szCs w:val="24"/>
          <w:lang w:eastAsia="ru-RU"/>
        </w:rPr>
        <w:t xml:space="preserve"> не использовать путем снятия, перевода, осуществления платежей деньги, поступившие из Единого накопительного пенсионного фонда на Специальный счет для единовременных пенсионных выплат на какие-либо иные цели, кроме как на цели, установленные пунктом 5-1 настоящих Комплексных условий;</w:t>
      </w:r>
    </w:p>
    <w:p w14:paraId="6220BBFE" w14:textId="7402EFF6" w:rsidR="00A72B86" w:rsidRPr="009D448C" w:rsidRDefault="00A72B86" w:rsidP="007402DB">
      <w:pPr>
        <w:pStyle w:val="afe"/>
        <w:ind w:firstLine="284"/>
        <w:jc w:val="both"/>
      </w:pPr>
      <w:r w:rsidRPr="009D448C">
        <w:rPr>
          <w:rFonts w:ascii="Times New Roman" w:hAnsi="Times New Roman" w:cs="Times New Roman"/>
          <w:sz w:val="24"/>
          <w:szCs w:val="24"/>
          <w:lang w:eastAsia="ru-RU"/>
        </w:rPr>
        <w:t xml:space="preserve">7-2) </w:t>
      </w:r>
      <w:r w:rsidR="00FC3C89" w:rsidRPr="009D448C">
        <w:rPr>
          <w:rFonts w:ascii="Times New Roman" w:hAnsi="Times New Roman" w:cs="Times New Roman"/>
          <w:sz w:val="24"/>
          <w:szCs w:val="24"/>
          <w:lang w:eastAsia="ru-RU"/>
        </w:rPr>
        <w:t>не использовать путем снятия (наличным или безналичным способом), перевода, осуществления платежей деньги, поступившие из Единого накопительного пенсионного фонда и зачисленные на сберегательный счет, открытый в Банке (имеющий признак единовременных пенсионных выплат) на какие-либо иные цели, кроме как на цели, установленные частью первой пункта 5-1 настоящих Комплексных условий;</w:t>
      </w:r>
      <w:r w:rsidRPr="009D448C">
        <w:t xml:space="preserve"> </w:t>
      </w:r>
    </w:p>
    <w:p w14:paraId="6630B968" w14:textId="77777777" w:rsidR="001F18E4" w:rsidRPr="009D448C" w:rsidRDefault="001F18E4" w:rsidP="001F18E4">
      <w:pPr>
        <w:pStyle w:val="Default"/>
        <w:tabs>
          <w:tab w:val="left" w:pos="851"/>
        </w:tabs>
        <w:ind w:firstLine="284"/>
        <w:jc w:val="both"/>
        <w:rPr>
          <w:i/>
          <w:color w:val="0070C0"/>
        </w:rPr>
      </w:pPr>
      <w:r w:rsidRPr="009D448C">
        <w:rPr>
          <w:i/>
          <w:color w:val="0070C0"/>
          <w:lang w:val="kk-KZ"/>
        </w:rPr>
        <w:t>Пункт</w:t>
      </w:r>
      <w:r w:rsidRPr="009D448C">
        <w:rPr>
          <w:i/>
          <w:color w:val="0070C0"/>
        </w:rPr>
        <w:t xml:space="preserve"> 15 дополнен подпунктом 7-1) согласно РП № 160 от 22.12.2020 года.</w:t>
      </w:r>
    </w:p>
    <w:p w14:paraId="7645C24A" w14:textId="77777777" w:rsidR="001F18E4" w:rsidRPr="009D448C" w:rsidRDefault="001F18E4" w:rsidP="001F18E4">
      <w:pPr>
        <w:pStyle w:val="Default"/>
        <w:tabs>
          <w:tab w:val="left" w:pos="851"/>
        </w:tabs>
        <w:ind w:firstLine="284"/>
        <w:jc w:val="both"/>
        <w:rPr>
          <w:i/>
          <w:color w:val="0070C0"/>
        </w:rPr>
      </w:pPr>
      <w:r w:rsidRPr="009D448C">
        <w:rPr>
          <w:i/>
          <w:color w:val="0070C0"/>
        </w:rPr>
        <w:t>Подпунктом 7-2) изменен согласно РП № 25 от 25.02.2022 года.</w:t>
      </w:r>
    </w:p>
    <w:p w14:paraId="11F169C0" w14:textId="08EBB2E3" w:rsidR="001F18E4" w:rsidRPr="009D448C" w:rsidRDefault="001F18E4" w:rsidP="007402DB">
      <w:pPr>
        <w:pStyle w:val="afe"/>
        <w:ind w:firstLine="284"/>
        <w:jc w:val="both"/>
        <w:rPr>
          <w:rFonts w:ascii="Times New Roman" w:hAnsi="Times New Roman" w:cs="Times New Roman"/>
          <w:sz w:val="24"/>
          <w:szCs w:val="24"/>
          <w:lang w:eastAsia="ru-RU"/>
        </w:rPr>
      </w:pPr>
      <w:r w:rsidRPr="009D448C">
        <w:rPr>
          <w:rFonts w:ascii="Times New Roman" w:hAnsi="Times New Roman" w:cs="Times New Roman"/>
          <w:sz w:val="24"/>
          <w:szCs w:val="24"/>
          <w:lang w:eastAsia="ru-RU"/>
        </w:rPr>
        <w:t>7-3) не использовать путем снятия, перевода, осуществления платежей деньги, поступившие на текущий счет для зачисления платежей и субсидий на какие-либо иные цели, кроме как на цели, установленные пунктом 5-2 настоящих Комплексных условий;</w:t>
      </w:r>
    </w:p>
    <w:p w14:paraId="7061DFEE" w14:textId="6334FA67" w:rsidR="001F18E4" w:rsidRPr="009D448C" w:rsidRDefault="001F18E4" w:rsidP="001F18E4">
      <w:pPr>
        <w:pStyle w:val="Default"/>
        <w:tabs>
          <w:tab w:val="left" w:pos="851"/>
        </w:tabs>
        <w:ind w:firstLine="284"/>
        <w:jc w:val="both"/>
        <w:rPr>
          <w:i/>
          <w:color w:val="0070C0"/>
        </w:rPr>
      </w:pPr>
      <w:r w:rsidRPr="009D448C">
        <w:rPr>
          <w:i/>
          <w:color w:val="0070C0"/>
          <w:lang w:val="kk-KZ"/>
        </w:rPr>
        <w:t>Пункт</w:t>
      </w:r>
      <w:r w:rsidRPr="009D448C">
        <w:rPr>
          <w:i/>
          <w:color w:val="0070C0"/>
        </w:rPr>
        <w:t xml:space="preserve"> 15 дополнен подпунктом 7-3) согласно РП № 11 от 27.01.2023 года.</w:t>
      </w:r>
    </w:p>
    <w:p w14:paraId="641E8F71" w14:textId="179BC2DA" w:rsidR="00E61D47" w:rsidRPr="009D448C" w:rsidRDefault="00E61D47" w:rsidP="001F18E4">
      <w:pPr>
        <w:pStyle w:val="Default"/>
        <w:tabs>
          <w:tab w:val="left" w:pos="851"/>
        </w:tabs>
        <w:ind w:firstLine="284"/>
        <w:jc w:val="both"/>
        <w:rPr>
          <w:lang w:eastAsia="ru-RU"/>
        </w:rPr>
      </w:pPr>
      <w:r w:rsidRPr="009D448C">
        <w:rPr>
          <w:color w:val="0070C0"/>
        </w:rPr>
        <w:t xml:space="preserve">7-4) </w:t>
      </w:r>
      <w:r w:rsidR="0040236E" w:rsidRPr="009D448C">
        <w:rPr>
          <w:rFonts w:eastAsia="Calibri"/>
          <w:szCs w:val="22"/>
        </w:rPr>
        <w:t>не использовать путем снятия (наличным или безналичным способом), перевода, осуществления платежей деньги, поступившие из единого накопительного пенсионного фонда и зачисленные на текущий счет для зачисления выплат целевых накоплений, открытый в Банке (имеющий признак целевые накопления) на какие-либо иные цели, кроме как на цели, установленные пунктом 5-3 настоящих Комплексных условий</w:t>
      </w:r>
      <w:r w:rsidRPr="009D448C">
        <w:rPr>
          <w:lang w:eastAsia="ru-RU"/>
        </w:rPr>
        <w:t>;</w:t>
      </w:r>
    </w:p>
    <w:p w14:paraId="5CEB7854" w14:textId="0CFF7A41" w:rsidR="009C32B1" w:rsidRPr="009D448C" w:rsidRDefault="009C32B1" w:rsidP="001F18E4">
      <w:pPr>
        <w:pStyle w:val="Default"/>
        <w:tabs>
          <w:tab w:val="left" w:pos="851"/>
        </w:tabs>
        <w:ind w:firstLine="284"/>
        <w:jc w:val="both"/>
        <w:rPr>
          <w:color w:val="0070C0"/>
        </w:rPr>
      </w:pPr>
      <w:r w:rsidRPr="009D448C">
        <w:rPr>
          <w:i/>
          <w:color w:val="0070C0"/>
          <w:lang w:val="kk-KZ"/>
        </w:rPr>
        <w:t>Дополнено пунктом</w:t>
      </w:r>
      <w:r w:rsidRPr="009D448C">
        <w:rPr>
          <w:i/>
          <w:color w:val="0070C0"/>
        </w:rPr>
        <w:t xml:space="preserve"> </w:t>
      </w:r>
      <w:r w:rsidRPr="009D448C">
        <w:rPr>
          <w:i/>
          <w:color w:val="0070C0"/>
          <w:lang w:val="kk-KZ"/>
        </w:rPr>
        <w:t>7 4)</w:t>
      </w:r>
      <w:r w:rsidRPr="009D448C">
        <w:rPr>
          <w:i/>
          <w:color w:val="0070C0"/>
        </w:rPr>
        <w:t xml:space="preserve"> РП от 12.12.2023 г. №187</w:t>
      </w:r>
    </w:p>
    <w:p w14:paraId="4C790070" w14:textId="469B3F1B" w:rsidR="008C7014" w:rsidRPr="009D448C" w:rsidRDefault="008C7014" w:rsidP="008C7014">
      <w:pPr>
        <w:widowControl w:val="0"/>
        <w:tabs>
          <w:tab w:val="num" w:pos="709"/>
        </w:tabs>
        <w:autoSpaceDE w:val="0"/>
        <w:autoSpaceDN w:val="0"/>
        <w:adjustRightInd w:val="0"/>
        <w:spacing w:after="0"/>
        <w:ind w:firstLine="284"/>
        <w:jc w:val="both"/>
        <w:rPr>
          <w:rFonts w:ascii="Times New Roman" w:hAnsi="Times New Roman" w:cs="Times New Roman"/>
          <w:bCs/>
          <w:sz w:val="24"/>
          <w:szCs w:val="24"/>
        </w:rPr>
      </w:pPr>
      <w:r w:rsidRPr="009D448C">
        <w:rPr>
          <w:rFonts w:ascii="Times New Roman" w:hAnsi="Times New Roman" w:cs="Times New Roman"/>
          <w:bCs/>
          <w:sz w:val="24"/>
          <w:szCs w:val="24"/>
        </w:rPr>
        <w:t>8) в случае нарушения условия подпункта 7) настоящего пункта самостоятельно погасить вознаграждение по полученному займу</w:t>
      </w:r>
      <w:r w:rsidRPr="009D448C">
        <w:rPr>
          <w:rFonts w:ascii="Times New Roman" w:hAnsi="Times New Roman" w:cs="Times New Roman"/>
          <w:sz w:val="24"/>
          <w:szCs w:val="24"/>
        </w:rPr>
        <w:t xml:space="preserve">. </w:t>
      </w:r>
    </w:p>
    <w:p w14:paraId="2B467F08" w14:textId="01A6D330" w:rsidR="008C7014" w:rsidRPr="009D448C" w:rsidRDefault="008C7014" w:rsidP="005A3E17">
      <w:pPr>
        <w:pStyle w:val="Default"/>
        <w:tabs>
          <w:tab w:val="left" w:pos="851"/>
        </w:tabs>
        <w:ind w:firstLine="284"/>
        <w:jc w:val="both"/>
        <w:rPr>
          <w:i/>
          <w:color w:val="0070C0"/>
        </w:rPr>
      </w:pPr>
      <w:r w:rsidRPr="009D448C">
        <w:rPr>
          <w:i/>
          <w:color w:val="0070C0"/>
          <w:lang w:val="kk-KZ"/>
        </w:rPr>
        <w:t>Пункт</w:t>
      </w:r>
      <w:r w:rsidRPr="009D448C">
        <w:rPr>
          <w:i/>
          <w:color w:val="0070C0"/>
        </w:rPr>
        <w:t xml:space="preserve"> 15 дополнен подпунктами 7) и 8), соглас</w:t>
      </w:r>
      <w:r w:rsidR="00FC3C89" w:rsidRPr="009D448C">
        <w:rPr>
          <w:i/>
          <w:color w:val="0070C0"/>
        </w:rPr>
        <w:t>но РП № 137 от 16.11.2020 года.</w:t>
      </w:r>
    </w:p>
    <w:p w14:paraId="7F8BB66F" w14:textId="019886E1" w:rsidR="005A3E17" w:rsidRPr="009D448C" w:rsidRDefault="005A3E17" w:rsidP="002E60AD">
      <w:pPr>
        <w:pStyle w:val="Default"/>
        <w:numPr>
          <w:ilvl w:val="1"/>
          <w:numId w:val="12"/>
        </w:numPr>
        <w:tabs>
          <w:tab w:val="left" w:pos="567"/>
        </w:tabs>
        <w:ind w:left="0" w:firstLine="284"/>
        <w:jc w:val="both"/>
        <w:rPr>
          <w:b/>
        </w:rPr>
      </w:pPr>
      <w:r w:rsidRPr="009D448C">
        <w:rPr>
          <w:b/>
        </w:rPr>
        <w:t>Банк обязан:</w:t>
      </w:r>
    </w:p>
    <w:p w14:paraId="2DE2C28D" w14:textId="77777777" w:rsidR="005A3E17" w:rsidRPr="009D448C" w:rsidRDefault="005A3E17" w:rsidP="005A3E17">
      <w:pPr>
        <w:pStyle w:val="Default"/>
        <w:tabs>
          <w:tab w:val="left" w:pos="851"/>
        </w:tabs>
        <w:ind w:firstLine="284"/>
        <w:jc w:val="both"/>
      </w:pPr>
      <w:r w:rsidRPr="009D448C">
        <w:t>1) принимать деньги, поступающие в пользу Клиента;</w:t>
      </w:r>
    </w:p>
    <w:p w14:paraId="6F4E695F" w14:textId="77777777" w:rsidR="005A3E17" w:rsidRPr="009D448C" w:rsidRDefault="005A3E17" w:rsidP="005A3E17">
      <w:pPr>
        <w:pStyle w:val="Default"/>
        <w:tabs>
          <w:tab w:val="left" w:pos="851"/>
        </w:tabs>
        <w:ind w:firstLine="284"/>
        <w:jc w:val="both"/>
      </w:pPr>
      <w:r w:rsidRPr="009D448C">
        <w:lastRenderedPageBreak/>
        <w:t>2) выполнять распоряжения Клиента о переводе денег в пользу третьих лиц;</w:t>
      </w:r>
    </w:p>
    <w:p w14:paraId="2E2D4CA9" w14:textId="433E39A3" w:rsidR="005A3E17" w:rsidRPr="009D448C" w:rsidRDefault="005A3E17" w:rsidP="005A3E17">
      <w:pPr>
        <w:pStyle w:val="Default"/>
        <w:tabs>
          <w:tab w:val="left" w:pos="851"/>
        </w:tabs>
        <w:ind w:firstLine="284"/>
        <w:jc w:val="both"/>
      </w:pPr>
      <w:r w:rsidRPr="009D448C">
        <w:t>3)</w:t>
      </w:r>
      <w:r w:rsidR="00111446" w:rsidRPr="009D448C">
        <w:t xml:space="preserve"> осуществлять прием от Клиента  и выдачу ему наличных денег, за исключением случаев предусмотренных законодательными актами Республики Казахстан и внутренними документами Банка </w:t>
      </w:r>
      <w:r w:rsidRPr="009D448C">
        <w:t>;</w:t>
      </w:r>
    </w:p>
    <w:p w14:paraId="2A4BDCEC" w14:textId="77777777" w:rsidR="005614CD" w:rsidRPr="009D448C" w:rsidRDefault="00BD4EBD" w:rsidP="005614CD">
      <w:pPr>
        <w:pStyle w:val="afe"/>
        <w:jc w:val="both"/>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Подпункт</w:t>
      </w:r>
      <w:r w:rsidRPr="009D448C">
        <w:rPr>
          <w:rFonts w:ascii="Times New Roman" w:hAnsi="Times New Roman" w:cs="Times New Roman"/>
          <w:i/>
          <w:color w:val="0070C0"/>
          <w:sz w:val="24"/>
          <w:szCs w:val="24"/>
        </w:rPr>
        <w:t xml:space="preserve"> </w:t>
      </w:r>
      <w:r w:rsidRPr="009D448C">
        <w:rPr>
          <w:rFonts w:ascii="Times New Roman" w:hAnsi="Times New Roman" w:cs="Times New Roman"/>
          <w:i/>
          <w:color w:val="0070C0"/>
          <w:sz w:val="24"/>
          <w:szCs w:val="24"/>
          <w:lang w:val="kk-KZ"/>
        </w:rPr>
        <w:t>3)</w:t>
      </w:r>
      <w:r w:rsidRPr="009D448C">
        <w:rPr>
          <w:rFonts w:ascii="Times New Roman" w:hAnsi="Times New Roman" w:cs="Times New Roman"/>
          <w:i/>
          <w:color w:val="0070C0"/>
          <w:sz w:val="24"/>
          <w:szCs w:val="24"/>
        </w:rPr>
        <w:t xml:space="preserve"> изменен РП от 22.12.2020 г. № </w:t>
      </w:r>
      <w:r w:rsidRPr="009D448C">
        <w:rPr>
          <w:rFonts w:ascii="Times New Roman" w:hAnsi="Times New Roman" w:cs="Times New Roman"/>
          <w:i/>
          <w:color w:val="0070C0"/>
          <w:sz w:val="24"/>
          <w:szCs w:val="24"/>
          <w:lang w:val="kk-KZ"/>
        </w:rPr>
        <w:t>160</w:t>
      </w:r>
    </w:p>
    <w:p w14:paraId="1AE2BFA5" w14:textId="3B670FDE" w:rsidR="005A3E17" w:rsidRPr="009D448C" w:rsidRDefault="005A3E17" w:rsidP="005614CD">
      <w:pPr>
        <w:pStyle w:val="afe"/>
        <w:ind w:firstLine="284"/>
        <w:jc w:val="both"/>
        <w:rPr>
          <w:rFonts w:ascii="Times New Roman" w:hAnsi="Times New Roman" w:cs="Times New Roman"/>
          <w:sz w:val="24"/>
          <w:szCs w:val="24"/>
          <w:lang w:val="kk-KZ"/>
        </w:rPr>
      </w:pPr>
      <w:r w:rsidRPr="009D448C">
        <w:rPr>
          <w:rFonts w:ascii="Times New Roman" w:hAnsi="Times New Roman" w:cs="Times New Roman"/>
          <w:sz w:val="24"/>
          <w:szCs w:val="24"/>
        </w:rPr>
        <w:t>4) представлять по требованию Клиента информацию о сумме денег Клиента на текущем счете и произведенных операциях в форме выписки по счету в соответствии с настоящи</w:t>
      </w:r>
      <w:r w:rsidR="00EB4D10" w:rsidRPr="009D448C">
        <w:rPr>
          <w:rFonts w:ascii="Times New Roman" w:hAnsi="Times New Roman" w:cs="Times New Roman"/>
          <w:sz w:val="24"/>
          <w:szCs w:val="24"/>
        </w:rPr>
        <w:t>ми Стандартными</w:t>
      </w:r>
      <w:r w:rsidRPr="009D448C">
        <w:rPr>
          <w:rFonts w:ascii="Times New Roman" w:hAnsi="Times New Roman" w:cs="Times New Roman"/>
          <w:sz w:val="24"/>
          <w:szCs w:val="24"/>
        </w:rPr>
        <w:t xml:space="preserve"> услови</w:t>
      </w:r>
      <w:r w:rsidR="00EB4D10" w:rsidRPr="009D448C">
        <w:rPr>
          <w:rFonts w:ascii="Times New Roman" w:hAnsi="Times New Roman" w:cs="Times New Roman"/>
          <w:sz w:val="24"/>
          <w:szCs w:val="24"/>
        </w:rPr>
        <w:t>ями</w:t>
      </w:r>
      <w:r w:rsidRPr="009D448C">
        <w:rPr>
          <w:rFonts w:ascii="Times New Roman" w:hAnsi="Times New Roman" w:cs="Times New Roman"/>
          <w:sz w:val="24"/>
          <w:szCs w:val="24"/>
        </w:rPr>
        <w:t>;</w:t>
      </w:r>
    </w:p>
    <w:p w14:paraId="07DEE507" w14:textId="77777777" w:rsidR="005A3E17" w:rsidRPr="009D448C" w:rsidRDefault="005A3E17" w:rsidP="005614CD">
      <w:pPr>
        <w:pStyle w:val="afe"/>
        <w:ind w:firstLine="318"/>
        <w:jc w:val="both"/>
        <w:rPr>
          <w:rFonts w:ascii="Times New Roman" w:hAnsi="Times New Roman" w:cs="Times New Roman"/>
          <w:sz w:val="24"/>
          <w:szCs w:val="24"/>
        </w:rPr>
      </w:pPr>
      <w:r w:rsidRPr="009D448C">
        <w:rPr>
          <w:rFonts w:ascii="Times New Roman" w:hAnsi="Times New Roman" w:cs="Times New Roman"/>
          <w:sz w:val="24"/>
          <w:szCs w:val="24"/>
        </w:rPr>
        <w:t>5) соблюдать банковскую тайну в соответствии с законодательны</w:t>
      </w:r>
      <w:r w:rsidR="00B7466F" w:rsidRPr="009D448C">
        <w:rPr>
          <w:rFonts w:ascii="Times New Roman" w:hAnsi="Times New Roman" w:cs="Times New Roman"/>
          <w:sz w:val="24"/>
          <w:szCs w:val="24"/>
        </w:rPr>
        <w:t>ми актами Республики Казахстан.</w:t>
      </w:r>
    </w:p>
    <w:p w14:paraId="0D04E6FB" w14:textId="249D872D" w:rsidR="005A3E17" w:rsidRPr="009D448C"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8" w:name="_Toc536632656"/>
      <w:r w:rsidRPr="009D448C">
        <w:rPr>
          <w:rFonts w:ascii="Times New Roman" w:eastAsiaTheme="majorEastAsia" w:hAnsi="Times New Roman" w:cs="Times New Roman"/>
          <w:b/>
          <w:snapToGrid w:val="0"/>
          <w:sz w:val="24"/>
          <w:szCs w:val="24"/>
          <w:lang w:val="kk-KZ" w:eastAsia="ru-RU"/>
        </w:rPr>
        <w:t xml:space="preserve">Глава </w:t>
      </w:r>
      <w:r w:rsidR="001E7294" w:rsidRPr="009D448C">
        <w:rPr>
          <w:rFonts w:ascii="Times New Roman" w:eastAsiaTheme="majorEastAsia" w:hAnsi="Times New Roman" w:cs="Times New Roman"/>
          <w:b/>
          <w:snapToGrid w:val="0"/>
          <w:sz w:val="24"/>
          <w:szCs w:val="24"/>
          <w:lang w:val="kk-KZ" w:eastAsia="ru-RU"/>
        </w:rPr>
        <w:t>4</w:t>
      </w:r>
      <w:r w:rsidRPr="009D448C">
        <w:rPr>
          <w:rFonts w:ascii="Times New Roman" w:eastAsiaTheme="majorEastAsia" w:hAnsi="Times New Roman" w:cs="Times New Roman"/>
          <w:b/>
          <w:snapToGrid w:val="0"/>
          <w:sz w:val="24"/>
          <w:szCs w:val="24"/>
          <w:lang w:val="kk-KZ" w:eastAsia="ru-RU"/>
        </w:rPr>
        <w:t>. Особые условия</w:t>
      </w:r>
      <w:bookmarkEnd w:id="28"/>
    </w:p>
    <w:p w14:paraId="101DEFD2" w14:textId="35428C43" w:rsidR="005A3E17" w:rsidRPr="009D448C" w:rsidRDefault="005A3E17" w:rsidP="002E60AD">
      <w:pPr>
        <w:pStyle w:val="Default"/>
        <w:numPr>
          <w:ilvl w:val="1"/>
          <w:numId w:val="12"/>
        </w:numPr>
        <w:tabs>
          <w:tab w:val="left" w:pos="567"/>
        </w:tabs>
        <w:ind w:left="0" w:firstLine="284"/>
        <w:jc w:val="both"/>
      </w:pPr>
      <w:r w:rsidRPr="009D448C">
        <w:t>Закрытие текущего счета производится по заявлению Клиента, а также в связи с отсутствием денег и/или отсутствием движения денег на текущем счете более одного года, в соответствии с законодательством Республики Казахстан.</w:t>
      </w:r>
    </w:p>
    <w:p w14:paraId="67860D73" w14:textId="77777777" w:rsidR="005A3E17" w:rsidRPr="009D448C" w:rsidRDefault="005A3E17" w:rsidP="005A3E17">
      <w:pPr>
        <w:pStyle w:val="Default"/>
        <w:tabs>
          <w:tab w:val="left" w:pos="851"/>
        </w:tabs>
        <w:ind w:firstLine="284"/>
        <w:jc w:val="both"/>
      </w:pPr>
      <w:r w:rsidRPr="009D448C">
        <w:t>При поступлении заявления Клиента Банк закрывает текущий счет и перечисляет (выдает) остаток денег на текущем счете (при его наличии) в соответствии с указаниями Клиента в течение 5 (пяти) операционных дней со дня получения такого заявления.</w:t>
      </w:r>
    </w:p>
    <w:p w14:paraId="1CBEDD88" w14:textId="416DAB92" w:rsidR="005A3E17" w:rsidRPr="009D448C" w:rsidRDefault="005A3E17" w:rsidP="002E60AD">
      <w:pPr>
        <w:pStyle w:val="Default"/>
        <w:numPr>
          <w:ilvl w:val="1"/>
          <w:numId w:val="12"/>
        </w:numPr>
        <w:tabs>
          <w:tab w:val="left" w:pos="567"/>
        </w:tabs>
        <w:ind w:left="0" w:firstLine="284"/>
        <w:jc w:val="both"/>
      </w:pPr>
      <w:r w:rsidRPr="009D448C">
        <w:t>При поступлении денег в пользу Клиента после закрытия текущего счета, Банк производит возврат денег отправителю.</w:t>
      </w:r>
    </w:p>
    <w:p w14:paraId="61455B55" w14:textId="69FE8347" w:rsidR="005A3E17" w:rsidRPr="009D448C" w:rsidRDefault="005A3E17" w:rsidP="002E60AD">
      <w:pPr>
        <w:pStyle w:val="Default"/>
        <w:numPr>
          <w:ilvl w:val="1"/>
          <w:numId w:val="12"/>
        </w:numPr>
        <w:tabs>
          <w:tab w:val="left" w:pos="567"/>
        </w:tabs>
        <w:ind w:left="0" w:firstLine="284"/>
        <w:jc w:val="both"/>
      </w:pPr>
      <w:r w:rsidRPr="009D448C">
        <w:t xml:space="preserve">Подписанием </w:t>
      </w:r>
      <w:r w:rsidR="000F59F9" w:rsidRPr="009D448C">
        <w:t xml:space="preserve">Заявления о присоединении </w:t>
      </w:r>
      <w:r w:rsidRPr="009D448C">
        <w:t xml:space="preserve">Клиент подтверждает, что не будет осуществлять по текущему счету операции, связанные с предпринимательской, адвокатской, частной нотариальной деятельностью, </w:t>
      </w:r>
      <w:r w:rsidR="009E1F88" w:rsidRPr="009D448C">
        <w:t xml:space="preserve">профессиональной медиаторской деятельностью, </w:t>
      </w:r>
      <w:r w:rsidRPr="009D448C">
        <w:t xml:space="preserve">а также с деятельностью частного судебного исполнителя. </w:t>
      </w:r>
    </w:p>
    <w:p w14:paraId="3CCDBD2C" w14:textId="77777777" w:rsidR="005A3E17" w:rsidRPr="009D448C" w:rsidRDefault="005A3E17" w:rsidP="005A3E17">
      <w:pPr>
        <w:jc w:val="both"/>
        <w:rPr>
          <w:rFonts w:ascii="Times New Roman" w:hAnsi="Times New Roman" w:cs="Times New Roman"/>
          <w:sz w:val="24"/>
          <w:szCs w:val="24"/>
        </w:rPr>
      </w:pPr>
    </w:p>
    <w:p w14:paraId="3BDF0D0A" w14:textId="19E39640" w:rsidR="005A3E17" w:rsidRPr="009D448C"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9" w:name="_Toc536632657"/>
      <w:r w:rsidRPr="009D448C">
        <w:rPr>
          <w:rFonts w:ascii="Times New Roman" w:eastAsiaTheme="majorEastAsia" w:hAnsi="Times New Roman" w:cs="Times New Roman"/>
          <w:b/>
          <w:snapToGrid w:val="0"/>
          <w:sz w:val="24"/>
          <w:szCs w:val="24"/>
          <w:lang w:val="kk-KZ" w:eastAsia="ru-RU"/>
        </w:rPr>
        <w:t xml:space="preserve">Глава </w:t>
      </w:r>
      <w:r w:rsidR="001E7294" w:rsidRPr="009D448C">
        <w:rPr>
          <w:rFonts w:ascii="Times New Roman" w:eastAsiaTheme="majorEastAsia" w:hAnsi="Times New Roman" w:cs="Times New Roman"/>
          <w:b/>
          <w:snapToGrid w:val="0"/>
          <w:sz w:val="24"/>
          <w:szCs w:val="24"/>
          <w:lang w:val="kk-KZ" w:eastAsia="ru-RU"/>
        </w:rPr>
        <w:t>5</w:t>
      </w:r>
      <w:r w:rsidRPr="009D448C">
        <w:rPr>
          <w:rFonts w:ascii="Times New Roman" w:eastAsiaTheme="majorEastAsia" w:hAnsi="Times New Roman" w:cs="Times New Roman"/>
          <w:b/>
          <w:snapToGrid w:val="0"/>
          <w:sz w:val="24"/>
          <w:szCs w:val="24"/>
          <w:lang w:val="kk-KZ" w:eastAsia="ru-RU"/>
        </w:rPr>
        <w:t>. Ответственность сторон</w:t>
      </w:r>
      <w:bookmarkEnd w:id="29"/>
    </w:p>
    <w:p w14:paraId="7703FA1E" w14:textId="35A4F03A" w:rsidR="005A3E17" w:rsidRPr="009D448C" w:rsidRDefault="005A3E17" w:rsidP="002E60AD">
      <w:pPr>
        <w:pStyle w:val="Default"/>
        <w:numPr>
          <w:ilvl w:val="1"/>
          <w:numId w:val="12"/>
        </w:numPr>
        <w:tabs>
          <w:tab w:val="left" w:pos="567"/>
        </w:tabs>
        <w:ind w:left="0" w:firstLine="284"/>
        <w:jc w:val="both"/>
      </w:pPr>
      <w:r w:rsidRPr="009D448C">
        <w:t xml:space="preserve">В случае неисполнения или ненадлежащего исполнения Сторонами своих обязательств, принятых </w:t>
      </w:r>
      <w:r w:rsidR="009242B5" w:rsidRPr="009D448C">
        <w:t xml:space="preserve">в рамках </w:t>
      </w:r>
      <w:r w:rsidR="009242B5" w:rsidRPr="009D448C">
        <w:rPr>
          <w:rFonts w:eastAsia="Trebuchet MS"/>
          <w:lang w:eastAsia="ru-RU" w:bidi="ru-RU"/>
        </w:rPr>
        <w:t>Стандартных условий</w:t>
      </w:r>
      <w:r w:rsidRPr="009D448C">
        <w:t>, виновная Сторона несет ответственность в соответствии с законодательством Республики Казахстан.</w:t>
      </w:r>
    </w:p>
    <w:p w14:paraId="6E9F47A8" w14:textId="4D708224" w:rsidR="005A3E17" w:rsidRPr="009D448C" w:rsidRDefault="005A3E17" w:rsidP="002E60AD">
      <w:pPr>
        <w:pStyle w:val="Default"/>
        <w:numPr>
          <w:ilvl w:val="1"/>
          <w:numId w:val="12"/>
        </w:numPr>
        <w:tabs>
          <w:tab w:val="left" w:pos="567"/>
        </w:tabs>
        <w:ind w:left="0" w:firstLine="284"/>
        <w:jc w:val="both"/>
      </w:pPr>
      <w:r w:rsidRPr="009D448C">
        <w:t>Стороны не будут нести ответственность за нарушение взятых на себя обязательств по настоящ</w:t>
      </w:r>
      <w:r w:rsidR="00CC39C4" w:rsidRPr="009D448C">
        <w:t>им Стандартным условиям</w:t>
      </w:r>
      <w:r w:rsidRPr="009D448C">
        <w:t xml:space="preserve"> при наступлении обстоятельств непреодолимой силы: наводнений, землетрясений, стихийных бедствий, блокад, забастовок, военных действий, террористических актов и иных подобных обстоятельств непреодолимой силы, которые Стороны не могли предвидеть и которые непосредственно повлияли на исполнение </w:t>
      </w:r>
      <w:r w:rsidR="009242B5" w:rsidRPr="009D448C">
        <w:t xml:space="preserve">обязательств по настоящим </w:t>
      </w:r>
      <w:r w:rsidR="009242B5" w:rsidRPr="009D448C">
        <w:rPr>
          <w:rFonts w:eastAsia="Trebuchet MS"/>
          <w:lang w:eastAsia="ru-RU" w:bidi="ru-RU"/>
        </w:rPr>
        <w:t>Стандартным условиям</w:t>
      </w:r>
      <w:r w:rsidRPr="009D448C">
        <w:t>. К таковым обстоятельствам непреодолимой силы Стороны относят также и отключение электроэнергии, повреждение линии связи, неправомерные действия третьих лиц при условии отсутствия вины Банка или Клиента.</w:t>
      </w:r>
    </w:p>
    <w:p w14:paraId="6F8CF47C" w14:textId="55A2974E" w:rsidR="005A3E17" w:rsidRPr="009D448C" w:rsidRDefault="005A3E17" w:rsidP="002E60AD">
      <w:pPr>
        <w:pStyle w:val="Default"/>
        <w:numPr>
          <w:ilvl w:val="1"/>
          <w:numId w:val="12"/>
        </w:numPr>
        <w:tabs>
          <w:tab w:val="left" w:pos="567"/>
        </w:tabs>
        <w:ind w:left="0" w:firstLine="284"/>
        <w:jc w:val="both"/>
      </w:pPr>
      <w:r w:rsidRPr="009D448C">
        <w:t>Банк не несет ответственность в случае обращения взыскания на деньги, находящиеся на текущем счете, по основаниям и в порядке, установленными законодательством Республики Казахстан.</w:t>
      </w:r>
    </w:p>
    <w:p w14:paraId="0D8C2E03" w14:textId="599379A1" w:rsidR="005A3E17" w:rsidRPr="009D448C" w:rsidRDefault="005A3E17" w:rsidP="002E60AD">
      <w:pPr>
        <w:pStyle w:val="Default"/>
        <w:numPr>
          <w:ilvl w:val="1"/>
          <w:numId w:val="12"/>
        </w:numPr>
        <w:tabs>
          <w:tab w:val="left" w:pos="567"/>
        </w:tabs>
        <w:ind w:left="0" w:firstLine="284"/>
        <w:jc w:val="both"/>
      </w:pPr>
      <w:r w:rsidRPr="009D448C">
        <w:t xml:space="preserve">Банк не несет ответственность за выдачу по доверенности денег с текущего счета представителю Клиента, в случае, если Клиент отменил доверенность и письменно не уведомил об этом Банк в течение </w:t>
      </w:r>
      <w:r w:rsidR="00DA2E12" w:rsidRPr="009D448C">
        <w:t>1 (</w:t>
      </w:r>
      <w:r w:rsidRPr="009D448C">
        <w:t>одного</w:t>
      </w:r>
      <w:r w:rsidR="00DA2E12" w:rsidRPr="009D448C">
        <w:t>)</w:t>
      </w:r>
      <w:r w:rsidRPr="009D448C">
        <w:t xml:space="preserve"> операционного дня, в котором соответствующая доверенность была отменена, или в случае смерти Клиента, если Банку не было известно об этом факте.</w:t>
      </w:r>
    </w:p>
    <w:p w14:paraId="55CDF165" w14:textId="77777777" w:rsidR="005A3E17" w:rsidRPr="009D448C" w:rsidRDefault="005A3E17" w:rsidP="005A3E17">
      <w:pPr>
        <w:pStyle w:val="ad"/>
        <w:tabs>
          <w:tab w:val="left" w:pos="1080"/>
        </w:tabs>
        <w:rPr>
          <w:rFonts w:ascii="Times New Roman" w:hAnsi="Times New Roman" w:cs="Times New Roman"/>
          <w:b/>
          <w:bCs/>
          <w:color w:val="auto"/>
          <w:sz w:val="24"/>
          <w:szCs w:val="24"/>
        </w:rPr>
      </w:pPr>
    </w:p>
    <w:p w14:paraId="58B29465" w14:textId="04533D41" w:rsidR="005A3E17" w:rsidRPr="009D448C"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30" w:name="_Toc536632658"/>
      <w:r w:rsidRPr="009D448C">
        <w:rPr>
          <w:rFonts w:ascii="Times New Roman" w:eastAsiaTheme="majorEastAsia" w:hAnsi="Times New Roman" w:cs="Times New Roman"/>
          <w:b/>
          <w:snapToGrid w:val="0"/>
          <w:sz w:val="24"/>
          <w:szCs w:val="24"/>
          <w:lang w:val="kk-KZ" w:eastAsia="ru-RU"/>
        </w:rPr>
        <w:t xml:space="preserve">Глава </w:t>
      </w:r>
      <w:r w:rsidR="001E7294" w:rsidRPr="009D448C">
        <w:rPr>
          <w:rFonts w:ascii="Times New Roman" w:eastAsiaTheme="majorEastAsia" w:hAnsi="Times New Roman" w:cs="Times New Roman"/>
          <w:b/>
          <w:snapToGrid w:val="0"/>
          <w:sz w:val="24"/>
          <w:szCs w:val="24"/>
          <w:lang w:val="kk-KZ" w:eastAsia="ru-RU"/>
        </w:rPr>
        <w:t>6</w:t>
      </w:r>
      <w:r w:rsidRPr="009D448C">
        <w:rPr>
          <w:rFonts w:ascii="Times New Roman" w:eastAsiaTheme="majorEastAsia" w:hAnsi="Times New Roman" w:cs="Times New Roman"/>
          <w:b/>
          <w:snapToGrid w:val="0"/>
          <w:sz w:val="24"/>
          <w:szCs w:val="24"/>
          <w:lang w:val="kk-KZ" w:eastAsia="ru-RU"/>
        </w:rPr>
        <w:t>. Входящие и исходящие переводы денег</w:t>
      </w:r>
      <w:bookmarkEnd w:id="30"/>
    </w:p>
    <w:p w14:paraId="55F3C553" w14:textId="77777777" w:rsidR="005A3E17" w:rsidRPr="009D448C" w:rsidRDefault="005A3E17" w:rsidP="005A3E17">
      <w:pPr>
        <w:autoSpaceDE w:val="0"/>
        <w:autoSpaceDN w:val="0"/>
        <w:adjustRightInd w:val="0"/>
        <w:spacing w:after="0"/>
        <w:jc w:val="center"/>
        <w:rPr>
          <w:rFonts w:ascii="Times New Roman" w:hAnsi="Times New Roman" w:cs="Times New Roman"/>
          <w:sz w:val="24"/>
          <w:szCs w:val="24"/>
        </w:rPr>
      </w:pPr>
    </w:p>
    <w:p w14:paraId="03E5EACE" w14:textId="09C41563" w:rsidR="005A3E17" w:rsidRPr="009D448C" w:rsidRDefault="005A3E17" w:rsidP="002E60AD">
      <w:pPr>
        <w:pStyle w:val="Default"/>
        <w:numPr>
          <w:ilvl w:val="1"/>
          <w:numId w:val="12"/>
        </w:numPr>
        <w:tabs>
          <w:tab w:val="left" w:pos="567"/>
        </w:tabs>
        <w:ind w:left="0" w:firstLine="284"/>
        <w:jc w:val="both"/>
      </w:pPr>
      <w:r w:rsidRPr="009D448C">
        <w:t>Все денежные выплаты и переводы подлежат исполнению Банком согласно срокам, н</w:t>
      </w:r>
      <w:r w:rsidR="00DA2E12" w:rsidRPr="009D448C">
        <w:t>еобходимым для обработки таких о</w:t>
      </w:r>
      <w:r w:rsidRPr="009D448C">
        <w:t xml:space="preserve">пераций, с учетом требований, предусмотренных законодательством Республики Казахстан. </w:t>
      </w:r>
    </w:p>
    <w:p w14:paraId="266D98A9" w14:textId="427523C6" w:rsidR="005A3E17" w:rsidRPr="009D448C" w:rsidRDefault="005A3E17" w:rsidP="002E60AD">
      <w:pPr>
        <w:pStyle w:val="Default"/>
        <w:numPr>
          <w:ilvl w:val="1"/>
          <w:numId w:val="12"/>
        </w:numPr>
        <w:tabs>
          <w:tab w:val="left" w:pos="567"/>
        </w:tabs>
        <w:ind w:left="0" w:firstLine="284"/>
        <w:jc w:val="both"/>
      </w:pPr>
      <w:r w:rsidRPr="009D448C">
        <w:t xml:space="preserve">Распоряжение деньгами на текущем счете осуществляется через письменные указания / платежные документы Клиента по стандартным формам, установленным Банком. </w:t>
      </w:r>
    </w:p>
    <w:p w14:paraId="55864B3C" w14:textId="22EA2E3C" w:rsidR="005A3E17" w:rsidRPr="009D448C" w:rsidRDefault="005A3E17" w:rsidP="002E60AD">
      <w:pPr>
        <w:pStyle w:val="Default"/>
        <w:numPr>
          <w:ilvl w:val="1"/>
          <w:numId w:val="12"/>
        </w:numPr>
        <w:tabs>
          <w:tab w:val="left" w:pos="567"/>
        </w:tabs>
        <w:ind w:left="0" w:firstLine="284"/>
        <w:jc w:val="both"/>
      </w:pPr>
      <w:r w:rsidRPr="009D448C">
        <w:t xml:space="preserve">Настоящим Клиент принимает к сведению и соглашается с тем, что: </w:t>
      </w:r>
    </w:p>
    <w:p w14:paraId="1C010D59" w14:textId="22C44E85" w:rsidR="005A3E17" w:rsidRPr="009D448C" w:rsidRDefault="005A3E17" w:rsidP="005A3E17">
      <w:pPr>
        <w:pStyle w:val="Default"/>
        <w:tabs>
          <w:tab w:val="left" w:pos="851"/>
        </w:tabs>
        <w:ind w:firstLine="284"/>
        <w:jc w:val="both"/>
      </w:pPr>
      <w:r w:rsidRPr="009D448C">
        <w:lastRenderedPageBreak/>
        <w:sym w:font="Symbol" w:char="F0B7"/>
      </w:r>
      <w:r w:rsidRPr="009D448C">
        <w:t xml:space="preserve"> Банк может применять электронные и другие методы обнаружения денежных платежей/переводов, которые не удовлетворяют требованиям, указанным в </w:t>
      </w:r>
      <w:r w:rsidR="000820C2" w:rsidRPr="009D448C">
        <w:t>настоящих Стандартных условиях</w:t>
      </w:r>
      <w:r w:rsidRPr="009D448C">
        <w:t xml:space="preserve">; </w:t>
      </w:r>
    </w:p>
    <w:p w14:paraId="6F69CCEC" w14:textId="77777777" w:rsidR="005A3E17" w:rsidRPr="009D448C" w:rsidRDefault="005A3E17" w:rsidP="005A3E17">
      <w:pPr>
        <w:pStyle w:val="Default"/>
        <w:tabs>
          <w:tab w:val="left" w:pos="851"/>
        </w:tabs>
        <w:ind w:firstLine="284"/>
        <w:jc w:val="both"/>
      </w:pPr>
      <w:r w:rsidRPr="009D448C">
        <w:sym w:font="Symbol" w:char="F0B7"/>
      </w:r>
      <w:r w:rsidRPr="009D448C">
        <w:t xml:space="preserve"> при выявлении такого денежного платежа/перевода Банк имеет право отказать в принятии платежных документов Клиента и/или требовать представления любой дополнительной информации, необходимой для анализа вышеуказанного платежа/перевода. Если такая информация не будет представлена в сроки, установленные Банком, Банк имеет право вернуть деньги, перечисленные от имени Клиента, или отказать в принятии платежного документа / поступивших извне в пользу Клиента денег. </w:t>
      </w:r>
    </w:p>
    <w:p w14:paraId="48E75F69" w14:textId="56C48C1C" w:rsidR="005A3E17" w:rsidRPr="009D448C" w:rsidRDefault="005A3E17" w:rsidP="002E60AD">
      <w:pPr>
        <w:pStyle w:val="Default"/>
        <w:numPr>
          <w:ilvl w:val="1"/>
          <w:numId w:val="12"/>
        </w:numPr>
        <w:tabs>
          <w:tab w:val="left" w:pos="567"/>
        </w:tabs>
        <w:ind w:left="0" w:firstLine="284"/>
        <w:jc w:val="both"/>
      </w:pPr>
      <w:r w:rsidRPr="009D448C">
        <w:t xml:space="preserve">Присоединившись к настоящим Стандартным условиям, Клиент предоставляет Банку безусловное и безотзывное согласие на: </w:t>
      </w:r>
    </w:p>
    <w:p w14:paraId="6F442BB7" w14:textId="77777777" w:rsidR="005A3E17" w:rsidRPr="009D448C" w:rsidRDefault="005A3E17" w:rsidP="005A3E17">
      <w:pPr>
        <w:pStyle w:val="Default"/>
        <w:tabs>
          <w:tab w:val="left" w:pos="851"/>
        </w:tabs>
        <w:ind w:firstLine="284"/>
        <w:jc w:val="both"/>
      </w:pPr>
      <w:r w:rsidRPr="009D448C">
        <w:sym w:font="Symbol" w:char="F0B7"/>
      </w:r>
      <w:r w:rsidRPr="009D448C">
        <w:t xml:space="preserve"> предоставление информации о платежах/переводах/платежных документах правоохранительным органам, уполномоченным органам, а также другим государственным органам и учреждениям в случаях, предусмотренных законодательством Республики Казахстан; </w:t>
      </w:r>
    </w:p>
    <w:p w14:paraId="254DECE4" w14:textId="77777777" w:rsidR="005A3E17" w:rsidRPr="009D448C" w:rsidRDefault="005A3E17" w:rsidP="005A3E17">
      <w:pPr>
        <w:pStyle w:val="Default"/>
        <w:tabs>
          <w:tab w:val="left" w:pos="851"/>
        </w:tabs>
        <w:ind w:firstLine="284"/>
        <w:jc w:val="both"/>
      </w:pPr>
      <w:r w:rsidRPr="009D448C">
        <w:sym w:font="Symbol" w:char="F0B7"/>
      </w:r>
      <w:r w:rsidRPr="009D448C">
        <w:t xml:space="preserve"> раскрытие Банком информации по </w:t>
      </w:r>
      <w:r w:rsidR="00DA2E12" w:rsidRPr="009D448C">
        <w:t>з</w:t>
      </w:r>
      <w:r w:rsidRPr="009D448C">
        <w:t xml:space="preserve">аемным и иным </w:t>
      </w:r>
      <w:r w:rsidR="00DA2E12" w:rsidRPr="009D448C">
        <w:t>о</w:t>
      </w:r>
      <w:r w:rsidRPr="009D448C">
        <w:t xml:space="preserve">перациям в </w:t>
      </w:r>
      <w:r w:rsidR="00DA2E12" w:rsidRPr="009D448C">
        <w:t>к</w:t>
      </w:r>
      <w:r w:rsidRPr="009D448C">
        <w:t xml:space="preserve">редитные бюро; данное согласие оформляется соответствующими документами по формам, установленным Банком; </w:t>
      </w:r>
    </w:p>
    <w:p w14:paraId="39859F66" w14:textId="77777777" w:rsidR="005A3E17" w:rsidRPr="009D448C" w:rsidRDefault="005A3E17" w:rsidP="005A3E17">
      <w:pPr>
        <w:pStyle w:val="Default"/>
        <w:tabs>
          <w:tab w:val="left" w:pos="851"/>
        </w:tabs>
        <w:ind w:firstLine="284"/>
        <w:jc w:val="both"/>
      </w:pPr>
      <w:r w:rsidRPr="009D448C">
        <w:sym w:font="Symbol" w:char="F0B7"/>
      </w:r>
      <w:r w:rsidRPr="009D448C">
        <w:t xml:space="preserve"> получение информации об отчисляемых обязательных пенсионных взносах Клиента в накопительны</w:t>
      </w:r>
      <w:r w:rsidR="00DA2E12" w:rsidRPr="009D448C">
        <w:t>й</w:t>
      </w:r>
      <w:r w:rsidRPr="009D448C">
        <w:t xml:space="preserve"> пенсионны</w:t>
      </w:r>
      <w:r w:rsidR="00DA2E12" w:rsidRPr="009D448C">
        <w:t>й фонд</w:t>
      </w:r>
      <w:r w:rsidRPr="009D448C">
        <w:t xml:space="preserve">, предоставляемой некоммерческим АО «Государственная корпорация «Правительство для граждан в соответствии с законодательством Республики Казахстан; </w:t>
      </w:r>
    </w:p>
    <w:p w14:paraId="5640EB36" w14:textId="77777777" w:rsidR="005A3E17" w:rsidRPr="009D448C" w:rsidRDefault="005A3E17" w:rsidP="005A3E17">
      <w:pPr>
        <w:pStyle w:val="Default"/>
        <w:tabs>
          <w:tab w:val="left" w:pos="851"/>
        </w:tabs>
        <w:ind w:firstLine="284"/>
        <w:jc w:val="both"/>
      </w:pPr>
      <w:r w:rsidRPr="009D448C">
        <w:sym w:font="Symbol" w:char="F0B7"/>
      </w:r>
      <w:r w:rsidRPr="009D448C">
        <w:t xml:space="preserve"> предоставление коллекторским компаниям информации по просроченным займам, условиям договоров банковского </w:t>
      </w:r>
      <w:r w:rsidR="00DA2E12" w:rsidRPr="009D448C">
        <w:t>з</w:t>
      </w:r>
      <w:r w:rsidRPr="009D448C">
        <w:t xml:space="preserve">айма (предоставления Кредитного лимита) при передаче им прав требований по указанным договорам; </w:t>
      </w:r>
    </w:p>
    <w:p w14:paraId="138C6AAF" w14:textId="77777777" w:rsidR="005A3E17" w:rsidRPr="009D448C" w:rsidRDefault="005A3E17" w:rsidP="005A3E17">
      <w:pPr>
        <w:pStyle w:val="Default"/>
        <w:tabs>
          <w:tab w:val="left" w:pos="851"/>
        </w:tabs>
        <w:ind w:firstLine="284"/>
        <w:jc w:val="both"/>
      </w:pPr>
      <w:r w:rsidRPr="009D448C">
        <w:sym w:font="Symbol" w:char="F0B7"/>
      </w:r>
      <w:r w:rsidRPr="009D448C">
        <w:t xml:space="preserve"> прямое дебетование с текущего счета ошибочно зачисленных на текущий счет сумм денег в рамках норм законодательства Республики Казахстан; </w:t>
      </w:r>
    </w:p>
    <w:p w14:paraId="39E38FEE" w14:textId="30D5161B" w:rsidR="00B36C3D" w:rsidRPr="00B36C3D" w:rsidRDefault="00B36C3D" w:rsidP="00B36C3D">
      <w:pPr>
        <w:pStyle w:val="Default"/>
        <w:tabs>
          <w:tab w:val="left" w:pos="851"/>
        </w:tabs>
        <w:ind w:firstLine="284"/>
        <w:jc w:val="both"/>
      </w:pPr>
      <w:r w:rsidRPr="009D448C">
        <w:sym w:font="Symbol" w:char="F0B7"/>
      </w:r>
      <w:r>
        <w:t xml:space="preserve"> </w:t>
      </w:r>
      <w:r w:rsidRPr="00B36C3D">
        <w:t xml:space="preserve">прямое дебетование с текущего счета Банком сумм Задолженностей Клиента перед Банком и/или на основании платежного требования либо платежного ордера с приложением копий/оригиналов подтверждающих документов, за исключением денег, получаемых Клиентом в виде пособий и социальных выплат, выплачиваемых из государственного бюджета и (или) Государственного фонда социального страхования, денег, находящихся на банковских счетах, предназначенных для зачисления  жилищных выплат, предусмотренных Законом Республики Казахстан «О жилищных отношениях», единовременных пенсионных выплат из единого накопительного пенсионного фонда в целях улучшения жилищных условий и (или) оплаты лечения, целевых накоплений из единого пенсионного накопительного фонда в целях улучшения жилищных условий и (или) оплаты образования, </w:t>
      </w:r>
      <w:r w:rsidRPr="00825C38">
        <w:t>выплат накоплений из образовательного накопительного вклада или страховых выплат по договору образовательного накопительного страхования на оплату образования и (или) улучшение жилищных условий</w:t>
      </w:r>
      <w:r w:rsidRPr="00B36C3D">
        <w:t xml:space="preserve">, денег, внесенных на условиях депозита нотариуса, денег, находящихся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денег, находящихся на банковском счете </w:t>
      </w:r>
      <w:r w:rsidRPr="00B02FF2">
        <w:rPr>
          <w:color w:val="00B050"/>
        </w:rPr>
        <w:t xml:space="preserve">в жилищном строительном сберегательном банке, обладающем статусом национального института развития, предназначенном для </w:t>
      </w:r>
      <w:r w:rsidRPr="00B02FF2">
        <w:t xml:space="preserve">зачисления платежей и субсидий в целях оплаты за арендованное жилище в частном жилищном фонде, а также денег, находящихся на банковском счете в </w:t>
      </w:r>
      <w:r w:rsidRPr="00B02FF2">
        <w:rPr>
          <w:color w:val="00B050"/>
        </w:rPr>
        <w:t>жилищном строительном сберегательном банке, обладающем статусом национального института развития, полученные в виде субсидий</w:t>
      </w:r>
      <w:r w:rsidRPr="00B36C3D">
        <w:t>, предназначенном для оплаты за арендованное жилище в частном жилищном фонде  в случаях, установленных Уголовно-процессуальным кодексом Республики Казахстан.</w:t>
      </w:r>
    </w:p>
    <w:p w14:paraId="2CB1D9D0" w14:textId="77777777" w:rsidR="001127BD" w:rsidRPr="009D448C" w:rsidRDefault="001127BD" w:rsidP="00BB16FA">
      <w:pPr>
        <w:pStyle w:val="Default"/>
        <w:tabs>
          <w:tab w:val="left" w:pos="851"/>
        </w:tabs>
        <w:ind w:firstLine="284"/>
        <w:jc w:val="both"/>
      </w:pPr>
    </w:p>
    <w:p w14:paraId="644E7364" w14:textId="27102117" w:rsidR="00A05F67" w:rsidRPr="009D448C" w:rsidRDefault="00A05F67" w:rsidP="00A05F67">
      <w:pPr>
        <w:widowControl w:val="0"/>
        <w:tabs>
          <w:tab w:val="left" w:pos="600"/>
          <w:tab w:val="left" w:pos="1276"/>
        </w:tabs>
        <w:jc w:val="both"/>
        <w:rPr>
          <w:rFonts w:ascii="Times New Roman" w:eastAsia="Trebuchet MS" w:hAnsi="Times New Roman" w:cs="Times New Roman"/>
          <w:color w:val="0070C0"/>
          <w:sz w:val="24"/>
          <w:szCs w:val="24"/>
        </w:rPr>
      </w:pPr>
      <w:r w:rsidRPr="009D448C">
        <w:rPr>
          <w:rFonts w:ascii="Times New Roman" w:hAnsi="Times New Roman" w:cs="Times New Roman"/>
          <w:i/>
          <w:color w:val="0070C0"/>
          <w:sz w:val="24"/>
          <w:szCs w:val="24"/>
        </w:rPr>
        <w:t>Седьмой абзац пункта 27 изменен РП от 27.01.2023 г. №1</w:t>
      </w:r>
      <w:r w:rsidR="00E308FA" w:rsidRPr="009D448C">
        <w:rPr>
          <w:rFonts w:ascii="Times New Roman" w:hAnsi="Times New Roman" w:cs="Times New Roman"/>
          <w:i/>
          <w:color w:val="0070C0"/>
          <w:sz w:val="24"/>
          <w:szCs w:val="24"/>
        </w:rPr>
        <w:t>1</w:t>
      </w:r>
      <w:r w:rsidR="00655FF4" w:rsidRPr="009D448C">
        <w:rPr>
          <w:rFonts w:ascii="Times New Roman" w:hAnsi="Times New Roman" w:cs="Times New Roman"/>
          <w:i/>
          <w:color w:val="0070C0"/>
          <w:sz w:val="24"/>
          <w:szCs w:val="24"/>
        </w:rPr>
        <w:t>, от 12.12.2023 г. от №187</w:t>
      </w:r>
      <w:r w:rsidRPr="009D448C">
        <w:rPr>
          <w:rFonts w:ascii="Times New Roman" w:hAnsi="Times New Roman" w:cs="Times New Roman"/>
          <w:i/>
          <w:color w:val="0070C0"/>
          <w:sz w:val="24"/>
          <w:szCs w:val="24"/>
        </w:rPr>
        <w:t xml:space="preserve"> </w:t>
      </w:r>
    </w:p>
    <w:p w14:paraId="3954557A" w14:textId="77777777" w:rsidR="00BC135C" w:rsidRDefault="00BD4EBD" w:rsidP="00385550">
      <w:pPr>
        <w:tabs>
          <w:tab w:val="left" w:pos="851"/>
        </w:tabs>
        <w:autoSpaceDE w:val="0"/>
        <w:autoSpaceDN w:val="0"/>
        <w:adjustRightInd w:val="0"/>
        <w:spacing w:after="0" w:line="240" w:lineRule="auto"/>
        <w:jc w:val="both"/>
        <w:rPr>
          <w:rFonts w:ascii="Times New Roman" w:hAnsi="Times New Roman" w:cs="Times New Roman"/>
          <w:i/>
          <w:color w:val="0070C0"/>
          <w:sz w:val="24"/>
          <w:szCs w:val="24"/>
        </w:rPr>
      </w:pPr>
      <w:r w:rsidRPr="009D448C">
        <w:rPr>
          <w:rFonts w:ascii="Times New Roman" w:hAnsi="Times New Roman" w:cs="Times New Roman"/>
          <w:i/>
          <w:color w:val="0070C0"/>
          <w:sz w:val="24"/>
          <w:szCs w:val="24"/>
        </w:rPr>
        <w:t xml:space="preserve">Восьмой абзац пункта 27 </w:t>
      </w:r>
      <w:r w:rsidR="00E308FA" w:rsidRPr="009D448C">
        <w:rPr>
          <w:rFonts w:ascii="Times New Roman" w:hAnsi="Times New Roman" w:cs="Times New Roman"/>
          <w:i/>
          <w:color w:val="0070C0"/>
          <w:sz w:val="24"/>
          <w:szCs w:val="24"/>
        </w:rPr>
        <w:t>исключен</w:t>
      </w:r>
      <w:r w:rsidRPr="009D448C">
        <w:rPr>
          <w:rFonts w:ascii="Times New Roman" w:hAnsi="Times New Roman" w:cs="Times New Roman"/>
          <w:i/>
          <w:color w:val="0070C0"/>
          <w:sz w:val="24"/>
          <w:szCs w:val="24"/>
        </w:rPr>
        <w:t xml:space="preserve"> РП от 2</w:t>
      </w:r>
      <w:r w:rsidR="00E308FA" w:rsidRPr="009D448C">
        <w:rPr>
          <w:rFonts w:ascii="Times New Roman" w:hAnsi="Times New Roman" w:cs="Times New Roman"/>
          <w:i/>
          <w:color w:val="0070C0"/>
          <w:sz w:val="24"/>
          <w:szCs w:val="24"/>
        </w:rPr>
        <w:t>7</w:t>
      </w:r>
      <w:r w:rsidRPr="009D448C">
        <w:rPr>
          <w:rFonts w:ascii="Times New Roman" w:hAnsi="Times New Roman" w:cs="Times New Roman"/>
          <w:i/>
          <w:color w:val="0070C0"/>
          <w:sz w:val="24"/>
          <w:szCs w:val="24"/>
        </w:rPr>
        <w:t>.</w:t>
      </w:r>
      <w:r w:rsidR="00E308FA" w:rsidRPr="009D448C">
        <w:rPr>
          <w:rFonts w:ascii="Times New Roman" w:hAnsi="Times New Roman" w:cs="Times New Roman"/>
          <w:i/>
          <w:color w:val="0070C0"/>
          <w:sz w:val="24"/>
          <w:szCs w:val="24"/>
        </w:rPr>
        <w:t>0</w:t>
      </w:r>
      <w:r w:rsidRPr="009D448C">
        <w:rPr>
          <w:rFonts w:ascii="Times New Roman" w:hAnsi="Times New Roman" w:cs="Times New Roman"/>
          <w:i/>
          <w:color w:val="0070C0"/>
          <w:sz w:val="24"/>
          <w:szCs w:val="24"/>
        </w:rPr>
        <w:t>1.202</w:t>
      </w:r>
      <w:r w:rsidR="00E308FA" w:rsidRPr="009D448C">
        <w:rPr>
          <w:rFonts w:ascii="Times New Roman" w:hAnsi="Times New Roman" w:cs="Times New Roman"/>
          <w:i/>
          <w:color w:val="0070C0"/>
          <w:sz w:val="24"/>
          <w:szCs w:val="24"/>
        </w:rPr>
        <w:t>3</w:t>
      </w:r>
      <w:r w:rsidRPr="009D448C">
        <w:rPr>
          <w:rFonts w:ascii="Times New Roman" w:hAnsi="Times New Roman" w:cs="Times New Roman"/>
          <w:i/>
          <w:color w:val="0070C0"/>
          <w:sz w:val="24"/>
          <w:szCs w:val="24"/>
        </w:rPr>
        <w:t xml:space="preserve"> г. №1</w:t>
      </w:r>
      <w:r w:rsidR="00E308FA" w:rsidRPr="009D448C">
        <w:rPr>
          <w:rFonts w:ascii="Times New Roman" w:hAnsi="Times New Roman" w:cs="Times New Roman"/>
          <w:i/>
          <w:color w:val="0070C0"/>
          <w:sz w:val="24"/>
          <w:szCs w:val="24"/>
        </w:rPr>
        <w:t>1</w:t>
      </w:r>
      <w:r w:rsidRPr="009D448C">
        <w:rPr>
          <w:rFonts w:ascii="Times New Roman" w:hAnsi="Times New Roman" w:cs="Times New Roman"/>
          <w:i/>
          <w:color w:val="0070C0"/>
          <w:sz w:val="24"/>
          <w:szCs w:val="24"/>
        </w:rPr>
        <w:t xml:space="preserve"> </w:t>
      </w:r>
    </w:p>
    <w:p w14:paraId="3F219B91" w14:textId="61BAAC17" w:rsidR="00BD4EBD" w:rsidRPr="00B02FF2" w:rsidRDefault="00BC135C" w:rsidP="00385550">
      <w:pPr>
        <w:tabs>
          <w:tab w:val="left" w:pos="851"/>
        </w:tabs>
        <w:autoSpaceDE w:val="0"/>
        <w:autoSpaceDN w:val="0"/>
        <w:adjustRightInd w:val="0"/>
        <w:spacing w:after="0" w:line="240" w:lineRule="auto"/>
        <w:jc w:val="both"/>
        <w:rPr>
          <w:rFonts w:ascii="Times New Roman" w:eastAsia="Trebuchet MS" w:hAnsi="Times New Roman" w:cs="Times New Roman"/>
          <w:color w:val="00B050"/>
          <w:sz w:val="24"/>
          <w:szCs w:val="24"/>
        </w:rPr>
      </w:pPr>
      <w:r w:rsidRPr="00B02FF2">
        <w:rPr>
          <w:rFonts w:ascii="Times New Roman" w:hAnsi="Times New Roman" w:cs="Times New Roman"/>
          <w:i/>
          <w:color w:val="00B050"/>
          <w:sz w:val="24"/>
          <w:szCs w:val="24"/>
        </w:rPr>
        <w:t>Седьмой абзац пункта 27 изменен РП № 22 от 26.02.2025 года</w:t>
      </w:r>
    </w:p>
    <w:p w14:paraId="258ADCDB" w14:textId="77777777" w:rsidR="005A3E17" w:rsidRPr="009D448C" w:rsidRDefault="005A3E17" w:rsidP="005A3E17">
      <w:pPr>
        <w:rPr>
          <w:rFonts w:ascii="Times New Roman" w:hAnsi="Times New Roman" w:cs="Times New Roman"/>
          <w:b/>
          <w:sz w:val="24"/>
          <w:szCs w:val="24"/>
        </w:rPr>
      </w:pPr>
    </w:p>
    <w:p w14:paraId="61ADD693" w14:textId="77777777" w:rsidR="0015362F" w:rsidRPr="009D448C" w:rsidRDefault="0015362F" w:rsidP="005A3E17">
      <w:pPr>
        <w:rPr>
          <w:rFonts w:ascii="Times New Roman" w:hAnsi="Times New Roman" w:cs="Times New Roman"/>
          <w:b/>
          <w:sz w:val="24"/>
          <w:szCs w:val="24"/>
        </w:rPr>
      </w:pPr>
    </w:p>
    <w:p w14:paraId="650DA9BB" w14:textId="77777777" w:rsidR="005A3E17" w:rsidRPr="009D448C" w:rsidRDefault="005A3E17" w:rsidP="005A3E17">
      <w:pPr>
        <w:rPr>
          <w:rFonts w:ascii="Times New Roman" w:hAnsi="Times New Roman" w:cs="Times New Roman"/>
          <w:b/>
          <w:sz w:val="24"/>
          <w:szCs w:val="24"/>
        </w:rPr>
      </w:pPr>
      <w:r w:rsidRPr="009D448C">
        <w:rPr>
          <w:rFonts w:ascii="Times New Roman" w:hAnsi="Times New Roman" w:cs="Times New Roman"/>
          <w:b/>
          <w:sz w:val="24"/>
          <w:szCs w:val="24"/>
        </w:rPr>
        <w:lastRenderedPageBreak/>
        <w:br w:type="page"/>
      </w:r>
    </w:p>
    <w:p w14:paraId="2EF597E6" w14:textId="77777777" w:rsidR="00E97EC2" w:rsidRPr="009D448C" w:rsidRDefault="00E97EC2" w:rsidP="00860C9E">
      <w:pPr>
        <w:pageBreakBefore/>
        <w:widowControl w:val="0"/>
        <w:tabs>
          <w:tab w:val="left" w:pos="743"/>
          <w:tab w:val="left" w:pos="993"/>
        </w:tabs>
        <w:spacing w:after="0"/>
        <w:ind w:left="5387"/>
        <w:jc w:val="right"/>
        <w:outlineLvl w:val="1"/>
        <w:rPr>
          <w:rFonts w:ascii="Times New Roman" w:eastAsiaTheme="majorEastAsia" w:hAnsi="Times New Roman" w:cs="Times New Roman"/>
          <w:b/>
          <w:snapToGrid w:val="0"/>
          <w:sz w:val="24"/>
          <w:szCs w:val="24"/>
        </w:rPr>
      </w:pPr>
      <w:bookmarkStart w:id="31" w:name="_Toc536632659"/>
      <w:r w:rsidRPr="009D448C">
        <w:rPr>
          <w:rFonts w:ascii="Times New Roman" w:eastAsiaTheme="majorEastAsia" w:hAnsi="Times New Roman" w:cs="Times New Roman"/>
          <w:b/>
          <w:snapToGrid w:val="0"/>
          <w:sz w:val="24"/>
          <w:szCs w:val="24"/>
          <w:lang w:val="kk-KZ"/>
        </w:rPr>
        <w:lastRenderedPageBreak/>
        <w:t>Приложение №3</w:t>
      </w:r>
      <w:bookmarkEnd w:id="31"/>
      <w:r w:rsidRPr="009D448C">
        <w:rPr>
          <w:rFonts w:ascii="Times New Roman" w:eastAsiaTheme="majorEastAsia" w:hAnsi="Times New Roman" w:cs="Times New Roman"/>
          <w:b/>
          <w:snapToGrid w:val="0"/>
          <w:sz w:val="24"/>
          <w:szCs w:val="24"/>
          <w:lang w:val="kk-KZ"/>
        </w:rPr>
        <w:t xml:space="preserve">  </w:t>
      </w:r>
    </w:p>
    <w:p w14:paraId="1ED1310B" w14:textId="77777777" w:rsidR="00E97EC2" w:rsidRPr="009D448C" w:rsidRDefault="00E97EC2" w:rsidP="00E97EC2">
      <w:pPr>
        <w:autoSpaceDE w:val="0"/>
        <w:autoSpaceDN w:val="0"/>
        <w:adjustRightInd w:val="0"/>
        <w:spacing w:after="0"/>
        <w:ind w:left="5387"/>
        <w:jc w:val="right"/>
        <w:rPr>
          <w:rFonts w:ascii="Times New Roman" w:hAnsi="Times New Roman" w:cs="Times New Roman"/>
          <w:sz w:val="24"/>
          <w:szCs w:val="24"/>
          <w:lang w:val="kk-KZ"/>
        </w:rPr>
      </w:pPr>
      <w:r w:rsidRPr="009D448C">
        <w:rPr>
          <w:rFonts w:ascii="Times New Roman" w:hAnsi="Times New Roman" w:cs="Times New Roman"/>
          <w:sz w:val="24"/>
          <w:szCs w:val="24"/>
          <w:lang w:val="kk-KZ"/>
        </w:rPr>
        <w:t>к Стандартным условиям</w:t>
      </w:r>
    </w:p>
    <w:p w14:paraId="3A1578F9" w14:textId="77777777" w:rsidR="00B81D38" w:rsidRPr="009D448C" w:rsidRDefault="00E97EC2" w:rsidP="00E97EC2">
      <w:pPr>
        <w:autoSpaceDE w:val="0"/>
        <w:autoSpaceDN w:val="0"/>
        <w:adjustRightInd w:val="0"/>
        <w:spacing w:after="0"/>
        <w:ind w:left="4962"/>
        <w:jc w:val="right"/>
        <w:rPr>
          <w:rFonts w:ascii="Times New Roman" w:hAnsi="Times New Roman" w:cs="Times New Roman"/>
          <w:sz w:val="24"/>
          <w:szCs w:val="24"/>
          <w:lang w:val="kk-KZ"/>
        </w:rPr>
      </w:pPr>
      <w:r w:rsidRPr="009D448C">
        <w:rPr>
          <w:rFonts w:ascii="Times New Roman" w:hAnsi="Times New Roman" w:cs="Times New Roman"/>
          <w:sz w:val="24"/>
          <w:szCs w:val="24"/>
          <w:lang w:val="kk-KZ"/>
        </w:rPr>
        <w:t xml:space="preserve">комплексного банковского обслуживания </w:t>
      </w:r>
    </w:p>
    <w:p w14:paraId="5A532858" w14:textId="64CEBC99" w:rsidR="00E97EC2" w:rsidRPr="009D448C" w:rsidRDefault="00E97EC2" w:rsidP="00E97EC2">
      <w:pPr>
        <w:autoSpaceDE w:val="0"/>
        <w:autoSpaceDN w:val="0"/>
        <w:adjustRightInd w:val="0"/>
        <w:spacing w:after="0"/>
        <w:ind w:left="4962"/>
        <w:jc w:val="right"/>
        <w:rPr>
          <w:rFonts w:ascii="Times New Roman" w:hAnsi="Times New Roman" w:cs="Times New Roman"/>
          <w:sz w:val="24"/>
          <w:szCs w:val="24"/>
          <w:lang w:val="kk-KZ"/>
        </w:rPr>
      </w:pPr>
      <w:r w:rsidRPr="009D448C">
        <w:rPr>
          <w:rFonts w:ascii="Times New Roman" w:hAnsi="Times New Roman" w:cs="Times New Roman"/>
          <w:sz w:val="24"/>
          <w:szCs w:val="24"/>
          <w:lang w:val="kk-KZ"/>
        </w:rPr>
        <w:t xml:space="preserve">АО </w:t>
      </w:r>
      <w:r w:rsidR="00B81D38" w:rsidRPr="009D448C">
        <w:rPr>
          <w:rFonts w:ascii="Times New Roman" w:hAnsi="Times New Roman" w:cs="Times New Roman"/>
          <w:sz w:val="24"/>
          <w:szCs w:val="24"/>
          <w:lang w:val="kk-KZ"/>
        </w:rPr>
        <w:t>"Отбасы банк"</w:t>
      </w:r>
      <w:r w:rsidRPr="009D448C">
        <w:rPr>
          <w:rFonts w:ascii="Times New Roman" w:hAnsi="Times New Roman" w:cs="Times New Roman"/>
          <w:sz w:val="24"/>
          <w:szCs w:val="24"/>
          <w:lang w:val="kk-KZ"/>
        </w:rPr>
        <w:t xml:space="preserve"> </w:t>
      </w:r>
    </w:p>
    <w:p w14:paraId="42204308" w14:textId="3EAFCB3D" w:rsidR="00DD4596" w:rsidRPr="009D448C" w:rsidRDefault="00DD4596" w:rsidP="005E175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 xml:space="preserve">Приложение №3 </w:t>
      </w:r>
      <w:r w:rsidR="00A507F7" w:rsidRPr="009D448C">
        <w:rPr>
          <w:rFonts w:ascii="Times New Roman" w:eastAsia="Times New Roman" w:hAnsi="Times New Roman" w:cs="Times New Roman"/>
          <w:i/>
          <w:color w:val="0070C0"/>
          <w:sz w:val="24"/>
          <w:szCs w:val="24"/>
          <w:lang w:val="kk-KZ" w:eastAsia="ru-RU"/>
        </w:rPr>
        <w:t>изложено в редакции</w:t>
      </w:r>
      <w:r w:rsidRPr="009D448C">
        <w:rPr>
          <w:rFonts w:ascii="Times New Roman" w:eastAsia="Times New Roman" w:hAnsi="Times New Roman" w:cs="Times New Roman"/>
          <w:i/>
          <w:color w:val="0070C0"/>
          <w:sz w:val="24"/>
          <w:szCs w:val="24"/>
          <w:lang w:val="kk-KZ" w:eastAsia="ru-RU"/>
        </w:rPr>
        <w:t xml:space="preserve"> </w:t>
      </w:r>
      <w:r w:rsidRPr="009D448C">
        <w:rPr>
          <w:rFonts w:ascii="Times New Roman" w:eastAsia="Times New Roman" w:hAnsi="Times New Roman" w:cs="Times New Roman"/>
          <w:i/>
          <w:color w:val="0070C0"/>
          <w:sz w:val="24"/>
          <w:szCs w:val="24"/>
          <w:lang w:eastAsia="ru-RU"/>
        </w:rPr>
        <w:t xml:space="preserve">РП от </w:t>
      </w:r>
      <w:r w:rsidR="00C07D56" w:rsidRPr="009D448C">
        <w:rPr>
          <w:rFonts w:ascii="Times New Roman" w:eastAsia="Times New Roman" w:hAnsi="Times New Roman" w:cs="Times New Roman"/>
          <w:i/>
          <w:color w:val="0070C0"/>
          <w:sz w:val="24"/>
          <w:szCs w:val="24"/>
          <w:lang w:eastAsia="ru-RU"/>
        </w:rPr>
        <w:t>21</w:t>
      </w:r>
      <w:r w:rsidRPr="009D448C">
        <w:rPr>
          <w:rFonts w:ascii="Times New Roman" w:eastAsia="Times New Roman" w:hAnsi="Times New Roman" w:cs="Times New Roman"/>
          <w:i/>
          <w:color w:val="0070C0"/>
          <w:sz w:val="24"/>
          <w:szCs w:val="24"/>
          <w:lang w:eastAsia="ru-RU"/>
        </w:rPr>
        <w:t>.</w:t>
      </w:r>
      <w:r w:rsidR="00C07D56" w:rsidRPr="009D448C">
        <w:rPr>
          <w:rFonts w:ascii="Times New Roman" w:eastAsia="Times New Roman" w:hAnsi="Times New Roman" w:cs="Times New Roman"/>
          <w:i/>
          <w:color w:val="0070C0"/>
          <w:sz w:val="24"/>
          <w:szCs w:val="24"/>
          <w:lang w:eastAsia="ru-RU"/>
        </w:rPr>
        <w:t>11</w:t>
      </w:r>
      <w:r w:rsidRPr="009D448C">
        <w:rPr>
          <w:rFonts w:ascii="Times New Roman" w:eastAsia="Times New Roman" w:hAnsi="Times New Roman" w:cs="Times New Roman"/>
          <w:i/>
          <w:color w:val="0070C0"/>
          <w:sz w:val="24"/>
          <w:szCs w:val="24"/>
          <w:lang w:eastAsia="ru-RU"/>
        </w:rPr>
        <w:t>.2022 г. №1</w:t>
      </w:r>
      <w:r w:rsidR="00C07D56" w:rsidRPr="009D448C">
        <w:rPr>
          <w:rFonts w:ascii="Times New Roman" w:eastAsia="Times New Roman" w:hAnsi="Times New Roman" w:cs="Times New Roman"/>
          <w:i/>
          <w:color w:val="0070C0"/>
          <w:sz w:val="24"/>
          <w:szCs w:val="24"/>
          <w:lang w:eastAsia="ru-RU"/>
        </w:rPr>
        <w:t>96</w:t>
      </w:r>
    </w:p>
    <w:p w14:paraId="0D95E8B2" w14:textId="638DA782" w:rsidR="00B57DE9" w:rsidRPr="009D448C" w:rsidRDefault="00B57DE9" w:rsidP="005E175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eastAsia="ru-RU"/>
        </w:rPr>
        <w:t xml:space="preserve">Приложение №3 </w:t>
      </w:r>
      <w:r w:rsidRPr="009D448C">
        <w:rPr>
          <w:rFonts w:ascii="Times New Roman" w:eastAsia="Times New Roman" w:hAnsi="Times New Roman" w:cs="Times New Roman"/>
          <w:i/>
          <w:color w:val="0070C0"/>
          <w:sz w:val="24"/>
          <w:szCs w:val="24"/>
          <w:lang w:val="kk-KZ" w:eastAsia="ru-RU"/>
        </w:rPr>
        <w:t xml:space="preserve">дополнено в редакции </w:t>
      </w:r>
      <w:r w:rsidRPr="009D448C">
        <w:rPr>
          <w:rFonts w:ascii="Times New Roman" w:eastAsia="Times New Roman" w:hAnsi="Times New Roman" w:cs="Times New Roman"/>
          <w:i/>
          <w:color w:val="0070C0"/>
          <w:sz w:val="24"/>
          <w:szCs w:val="24"/>
          <w:lang w:eastAsia="ru-RU"/>
        </w:rPr>
        <w:t>РП от 03.07.2023 г. №119</w:t>
      </w:r>
    </w:p>
    <w:p w14:paraId="7B05A485" w14:textId="783D5196" w:rsidR="009512AD" w:rsidRPr="009D448C" w:rsidRDefault="00F517AD" w:rsidP="004D0E64">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val="kk-KZ" w:eastAsia="ru-RU"/>
        </w:rPr>
        <w:t xml:space="preserve">Приложение </w:t>
      </w:r>
      <w:r w:rsidR="00C64BFD" w:rsidRPr="009D448C">
        <w:rPr>
          <w:rFonts w:ascii="Times New Roman" w:eastAsia="Times New Roman" w:hAnsi="Times New Roman" w:cs="Times New Roman"/>
          <w:i/>
          <w:color w:val="0070C0"/>
          <w:sz w:val="24"/>
          <w:szCs w:val="24"/>
          <w:lang w:val="kk-KZ" w:eastAsia="ru-RU"/>
        </w:rPr>
        <w:t>№3 изменено в редакции РП от 26.09.</w:t>
      </w:r>
      <w:r w:rsidRPr="009D448C">
        <w:rPr>
          <w:rFonts w:ascii="Times New Roman" w:eastAsia="Times New Roman" w:hAnsi="Times New Roman" w:cs="Times New Roman"/>
          <w:i/>
          <w:color w:val="0070C0"/>
          <w:sz w:val="24"/>
          <w:szCs w:val="24"/>
          <w:lang w:val="kk-KZ" w:eastAsia="ru-RU"/>
        </w:rPr>
        <w:t>2023 г. №</w:t>
      </w:r>
      <w:r w:rsidR="00C64BFD" w:rsidRPr="009D448C">
        <w:rPr>
          <w:rFonts w:ascii="Times New Roman" w:eastAsia="Times New Roman" w:hAnsi="Times New Roman" w:cs="Times New Roman"/>
          <w:i/>
          <w:color w:val="0070C0"/>
          <w:sz w:val="24"/>
          <w:szCs w:val="24"/>
          <w:lang w:val="kk-KZ" w:eastAsia="ru-RU"/>
        </w:rPr>
        <w:t>152</w:t>
      </w:r>
    </w:p>
    <w:p w14:paraId="5D2F800A" w14:textId="252D0C1B" w:rsidR="008A1550" w:rsidRPr="009D448C" w:rsidRDefault="008A1550" w:rsidP="004D0E64">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val="kk-KZ" w:eastAsia="ru-RU"/>
        </w:rPr>
        <w:t>Приложение №3 изменено в редакции РП от 12.12.2023 г. №187</w:t>
      </w:r>
    </w:p>
    <w:p w14:paraId="2ACD980A" w14:textId="055B1B81" w:rsidR="00BE0309" w:rsidRPr="009D448C" w:rsidRDefault="00BE0309" w:rsidP="00BE030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val="kk-KZ" w:eastAsia="ru-RU"/>
        </w:rPr>
        <w:t>Приложение №3 изменено в редакции РП от 07.08.2024 г. №97</w:t>
      </w:r>
    </w:p>
    <w:p w14:paraId="74BD4604" w14:textId="732A0889" w:rsidR="002D0E0B" w:rsidRPr="009D448C" w:rsidRDefault="002D0E0B" w:rsidP="002D0E0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val="kk-KZ" w:eastAsia="ru-RU"/>
        </w:rPr>
        <w:t>Приложение №3 изменено в редакции РП от 23.10.2024 г. №127</w:t>
      </w:r>
    </w:p>
    <w:p w14:paraId="1C340902" w14:textId="77777777" w:rsidR="002D0E0B" w:rsidRPr="009D448C" w:rsidRDefault="002D0E0B" w:rsidP="002D0E0B">
      <w:pPr>
        <w:widowControl w:val="0"/>
        <w:tabs>
          <w:tab w:val="left" w:pos="743"/>
          <w:tab w:val="left" w:pos="993"/>
        </w:tabs>
        <w:spacing w:before="120" w:after="0"/>
        <w:jc w:val="center"/>
        <w:outlineLvl w:val="1"/>
        <w:rPr>
          <w:rFonts w:ascii="Times New Roman" w:hAnsi="Times New Roman" w:cs="Times New Roman"/>
          <w:sz w:val="24"/>
          <w:szCs w:val="24"/>
          <w:lang w:val="kk-KZ"/>
        </w:rPr>
      </w:pPr>
    </w:p>
    <w:p w14:paraId="7AAC6E24" w14:textId="3C420E0F" w:rsidR="00E97EC2" w:rsidRPr="009D448C"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2" w:name="_Toc536632660"/>
      <w:r w:rsidRPr="009D448C">
        <w:rPr>
          <w:rFonts w:ascii="Times New Roman" w:eastAsiaTheme="majorEastAsia" w:hAnsi="Times New Roman" w:cs="Times New Roman"/>
          <w:b/>
          <w:snapToGrid w:val="0"/>
          <w:sz w:val="24"/>
          <w:szCs w:val="24"/>
          <w:lang w:val="kk-KZ" w:eastAsia="ru-RU"/>
        </w:rPr>
        <w:t>СТАНДАРТНЫЕ</w:t>
      </w:r>
      <w:r w:rsidRPr="009D448C">
        <w:rPr>
          <w:rFonts w:ascii="Times New Roman" w:hAnsi="Times New Roman" w:cs="Times New Roman"/>
          <w:b/>
          <w:sz w:val="24"/>
          <w:szCs w:val="24"/>
        </w:rPr>
        <w:t xml:space="preserve"> УСЛОВИЯ ПРЕДОСТАВЛЕНИЯ ЭЛЕКТРОННЫХ БАНКОВСКИХ УСЛУГ АО </w:t>
      </w:r>
      <w:bookmarkEnd w:id="32"/>
      <w:r w:rsidR="00B81D38" w:rsidRPr="009D448C">
        <w:rPr>
          <w:rFonts w:ascii="Times New Roman" w:hAnsi="Times New Roman" w:cs="Times New Roman"/>
          <w:b/>
          <w:sz w:val="24"/>
          <w:szCs w:val="24"/>
        </w:rPr>
        <w:t>"ОТБАСЫ БАНК"</w:t>
      </w:r>
      <w:r w:rsidRPr="009D448C">
        <w:rPr>
          <w:rFonts w:ascii="Times New Roman" w:hAnsi="Times New Roman" w:cs="Times New Roman"/>
          <w:b/>
          <w:sz w:val="24"/>
          <w:szCs w:val="24"/>
        </w:rPr>
        <w:t xml:space="preserve"> </w:t>
      </w:r>
    </w:p>
    <w:p w14:paraId="440A5908" w14:textId="77777777" w:rsidR="00E97EC2" w:rsidRPr="009D448C" w:rsidRDefault="00E97EC2" w:rsidP="00E97EC2">
      <w:pPr>
        <w:widowControl w:val="0"/>
        <w:tabs>
          <w:tab w:val="left" w:pos="743"/>
          <w:tab w:val="left" w:pos="993"/>
        </w:tabs>
        <w:spacing w:before="120" w:after="0"/>
        <w:jc w:val="center"/>
        <w:outlineLvl w:val="1"/>
        <w:rPr>
          <w:rFonts w:ascii="Times New Roman" w:hAnsi="Times New Roman" w:cs="Times New Roman"/>
          <w:sz w:val="24"/>
          <w:szCs w:val="24"/>
        </w:rPr>
      </w:pPr>
    </w:p>
    <w:p w14:paraId="50DE0D2A" w14:textId="1292A20B" w:rsidR="003B61DC" w:rsidRPr="009D448C" w:rsidRDefault="003B61DC" w:rsidP="003B61DC">
      <w:pPr>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 xml:space="preserve">Настоящие Стандартные условия предоставления электронных банковских услуг АО "Отбасы банк" (далее - в рамках настоящего приложения – Стандартные условия) устанавливают права, обязанности, ответственность Сторон и иные правоотношения между АО "Отбасы банк" (далее – Банк) и Клиентом, определяют условия и порядок оказания Банком Клиенту электронных банковских услуг посредством </w:t>
      </w:r>
      <w:r w:rsidR="00D3634B" w:rsidRPr="009D448C">
        <w:rPr>
          <w:rFonts w:ascii="Times New Roman" w:eastAsia="Times New Roman" w:hAnsi="Times New Roman" w:cs="Times New Roman"/>
          <w:color w:val="000000"/>
          <w:sz w:val="24"/>
          <w:szCs w:val="24"/>
          <w:lang w:eastAsia="ru-RU" w:bidi="ru-RU"/>
        </w:rPr>
        <w:t>Портала недвижимости Baspana Market</w:t>
      </w:r>
      <w:r w:rsidRPr="009D448C">
        <w:rPr>
          <w:rFonts w:ascii="Times New Roman" w:eastAsia="Times New Roman" w:hAnsi="Times New Roman" w:cs="Times New Roman"/>
          <w:color w:val="000000"/>
          <w:sz w:val="24"/>
          <w:szCs w:val="24"/>
          <w:lang w:eastAsia="ru-RU" w:bidi="ru-RU"/>
        </w:rPr>
        <w:t xml:space="preserve">, совершения Клиентом операций посредством </w:t>
      </w:r>
      <w:r w:rsidR="00D3634B" w:rsidRPr="009D448C">
        <w:rPr>
          <w:rFonts w:ascii="Times New Roman" w:eastAsia="Times New Roman" w:hAnsi="Times New Roman" w:cs="Times New Roman"/>
          <w:color w:val="000000"/>
          <w:sz w:val="24"/>
          <w:szCs w:val="24"/>
          <w:lang w:eastAsia="ru-RU" w:bidi="ru-RU"/>
        </w:rPr>
        <w:t xml:space="preserve">Портала недвижимости Baspana Market </w:t>
      </w:r>
      <w:r w:rsidRPr="009D448C">
        <w:rPr>
          <w:rFonts w:ascii="Times New Roman" w:eastAsia="Times New Roman" w:hAnsi="Times New Roman" w:cs="Times New Roman"/>
          <w:color w:val="000000"/>
          <w:sz w:val="24"/>
          <w:szCs w:val="24"/>
          <w:lang w:eastAsia="ru-RU" w:bidi="ru-RU"/>
        </w:rPr>
        <w:t xml:space="preserve">и предоставления дополнительных услуг, связанных с </w:t>
      </w:r>
      <w:r w:rsidR="00D3634B" w:rsidRPr="009D448C">
        <w:rPr>
          <w:rFonts w:ascii="Times New Roman" w:eastAsia="Times New Roman" w:hAnsi="Times New Roman" w:cs="Times New Roman"/>
          <w:color w:val="000000"/>
          <w:sz w:val="24"/>
          <w:szCs w:val="24"/>
          <w:lang w:eastAsia="ru-RU" w:bidi="ru-RU"/>
        </w:rPr>
        <w:t xml:space="preserve">Порталом недвижимости Baspana Market </w:t>
      </w:r>
      <w:r w:rsidRPr="009D448C">
        <w:rPr>
          <w:rFonts w:ascii="Times New Roman" w:eastAsia="Times New Roman" w:hAnsi="Times New Roman" w:cs="Times New Roman"/>
          <w:color w:val="000000"/>
          <w:sz w:val="24"/>
          <w:szCs w:val="24"/>
          <w:lang w:eastAsia="ru-RU" w:bidi="ru-RU"/>
        </w:rPr>
        <w:t>при подключении Клиента к данной системе.</w:t>
      </w:r>
    </w:p>
    <w:p w14:paraId="7DD4D78D" w14:textId="6DA3D0E5" w:rsidR="00E97EC2" w:rsidRPr="009D448C" w:rsidRDefault="003B61DC" w:rsidP="003B61DC">
      <w:pPr>
        <w:pStyle w:val="26"/>
        <w:shd w:val="clear" w:color="auto" w:fill="auto"/>
        <w:spacing w:before="0" w:after="0" w:line="240" w:lineRule="auto"/>
        <w:ind w:left="20" w:right="20" w:firstLine="547"/>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Неотъемлемой частью Стандартных условий являются Правила предоставления электронных банковских услуг в АО " Отбасы банк" (далее - Правила), утвержденные решением Правления Банка и размещенные на интернет-ресурсе Банка («www.</w:t>
      </w:r>
      <w:r w:rsidR="00BE0309" w:rsidRPr="009D448C">
        <w:rPr>
          <w:rFonts w:ascii="Times New Roman" w:hAnsi="Times New Roman" w:cs="Times New Roman"/>
          <w:bCs/>
          <w:sz w:val="24"/>
          <w:szCs w:val="24"/>
          <w:lang w:eastAsia="ru-RU"/>
        </w:rPr>
        <w:t>otbasybank</w:t>
      </w:r>
      <w:r w:rsidRPr="009D448C">
        <w:rPr>
          <w:rFonts w:ascii="Times New Roman" w:eastAsia="Times New Roman" w:hAnsi="Times New Roman" w:cs="Times New Roman"/>
          <w:color w:val="000000"/>
          <w:sz w:val="24"/>
          <w:szCs w:val="24"/>
          <w:lang w:eastAsia="ru-RU" w:bidi="ru-RU"/>
        </w:rPr>
        <w:t>.kz»).</w:t>
      </w:r>
    </w:p>
    <w:p w14:paraId="0572C029" w14:textId="219F064C" w:rsidR="0056141B" w:rsidRPr="009D448C" w:rsidRDefault="0056141B" w:rsidP="003B61DC">
      <w:pPr>
        <w:pStyle w:val="26"/>
        <w:shd w:val="clear" w:color="auto" w:fill="auto"/>
        <w:spacing w:before="0" w:after="0" w:line="240" w:lineRule="auto"/>
        <w:ind w:left="20" w:right="20" w:firstLine="547"/>
        <w:jc w:val="both"/>
        <w:rPr>
          <w:rFonts w:ascii="Times New Roman" w:hAnsi="Times New Roman" w:cs="Times New Roman"/>
          <w:i/>
          <w:color w:val="0070C0"/>
          <w:sz w:val="24"/>
          <w:szCs w:val="24"/>
        </w:rPr>
      </w:pPr>
      <w:r w:rsidRPr="009D448C">
        <w:rPr>
          <w:rFonts w:ascii="Times New Roman" w:eastAsia="Times New Roman" w:hAnsi="Times New Roman" w:cs="Times New Roman"/>
          <w:i/>
          <w:color w:val="0070C0"/>
          <w:sz w:val="24"/>
          <w:szCs w:val="24"/>
          <w:lang w:eastAsia="ru-RU" w:bidi="ru-RU"/>
        </w:rPr>
        <w:t>Первый и второй абзацы Стандартных условий изменены РП № 97 от 07.08.2024 г.</w:t>
      </w:r>
    </w:p>
    <w:p w14:paraId="3977F452" w14:textId="1A880D74" w:rsidR="00E97EC2" w:rsidRPr="009D448C" w:rsidRDefault="00E97EC2" w:rsidP="002F2243">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3" w:name="_Toc536632661"/>
      <w:r w:rsidRPr="009D448C">
        <w:rPr>
          <w:rFonts w:ascii="Times New Roman" w:eastAsiaTheme="majorEastAsia" w:hAnsi="Times New Roman" w:cs="Times New Roman"/>
          <w:b/>
          <w:snapToGrid w:val="0"/>
          <w:sz w:val="24"/>
          <w:szCs w:val="24"/>
          <w:lang w:val="kk-KZ" w:eastAsia="ru-RU"/>
        </w:rPr>
        <w:t>Глава 1.</w:t>
      </w:r>
      <w:r w:rsidRPr="009D448C">
        <w:rPr>
          <w:rFonts w:ascii="Times New Roman" w:hAnsi="Times New Roman" w:cs="Times New Roman"/>
          <w:b/>
          <w:sz w:val="24"/>
          <w:szCs w:val="24"/>
        </w:rPr>
        <w:t xml:space="preserve"> Термины и определения</w:t>
      </w:r>
      <w:bookmarkEnd w:id="33"/>
      <w:r w:rsidRPr="009D448C">
        <w:rPr>
          <w:rFonts w:ascii="Times New Roman" w:hAnsi="Times New Roman" w:cs="Times New Roman"/>
          <w:b/>
          <w:sz w:val="24"/>
          <w:szCs w:val="24"/>
        </w:rPr>
        <w:t xml:space="preserve"> </w:t>
      </w:r>
    </w:p>
    <w:p w14:paraId="590D7684" w14:textId="77777777" w:rsidR="003B61DC" w:rsidRPr="009D448C" w:rsidRDefault="00E97EC2" w:rsidP="003B61DC">
      <w:pPr>
        <w:pStyle w:val="afe"/>
        <w:spacing w:after="120" w:line="259" w:lineRule="auto"/>
        <w:ind w:firstLine="709"/>
        <w:contextualSpacing/>
        <w:rPr>
          <w:rFonts w:ascii="Times New Roman" w:eastAsia="Times New Roman" w:hAnsi="Times New Roman" w:cs="Times New Roman"/>
          <w:color w:val="000000"/>
          <w:sz w:val="24"/>
          <w:szCs w:val="24"/>
          <w:lang w:eastAsia="ru-RU" w:bidi="ru-RU"/>
        </w:rPr>
      </w:pPr>
      <w:r w:rsidRPr="009D448C">
        <w:rPr>
          <w:rFonts w:ascii="Times New Roman" w:hAnsi="Times New Roman" w:cs="Times New Roman"/>
          <w:sz w:val="24"/>
          <w:szCs w:val="24"/>
        </w:rPr>
        <w:t xml:space="preserve">1. </w:t>
      </w:r>
      <w:r w:rsidR="003B61DC" w:rsidRPr="009D448C">
        <w:rPr>
          <w:rFonts w:ascii="Times New Roman" w:eastAsia="Times New Roman" w:hAnsi="Times New Roman" w:cs="Times New Roman"/>
          <w:color w:val="000000"/>
          <w:sz w:val="24"/>
          <w:szCs w:val="24"/>
          <w:lang w:eastAsia="ru-RU" w:bidi="ru-RU"/>
        </w:rPr>
        <w:t>Термины и определения, используемые для целей Стандартных условий, означают следующее:</w:t>
      </w:r>
    </w:p>
    <w:p w14:paraId="748891C6" w14:textId="02A3ABA0"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 xml:space="preserve">альтернативный код счета - уникальный код счета, необходимый при регистрации Клиента </w:t>
      </w:r>
      <w:r w:rsidR="00D25ABE" w:rsidRPr="009D448C">
        <w:rPr>
          <w:rFonts w:ascii="Times New Roman" w:eastAsia="Times New Roman" w:hAnsi="Times New Roman" w:cs="Times New Roman"/>
          <w:color w:val="000000"/>
          <w:sz w:val="24"/>
          <w:szCs w:val="24"/>
          <w:lang w:eastAsia="ru-RU" w:bidi="ru-RU"/>
        </w:rPr>
        <w:t>на Портале недвижимости Baspana Market</w:t>
      </w:r>
      <w:r w:rsidRPr="009D448C">
        <w:rPr>
          <w:rFonts w:ascii="Times New Roman" w:eastAsia="Times New Roman" w:hAnsi="Times New Roman" w:cs="Times New Roman"/>
          <w:color w:val="000000"/>
          <w:sz w:val="24"/>
          <w:szCs w:val="24"/>
          <w:lang w:eastAsia="ru-RU" w:bidi="ru-RU"/>
        </w:rPr>
        <w:t>, также используемый для внесения денег на счет Клиента, открытый в Банке посредством терминалов Банка и через альтернативные способы оплаты;</w:t>
      </w:r>
    </w:p>
    <w:p w14:paraId="5BFBDA89" w14:textId="1DC3489F" w:rsidR="00D25ABE" w:rsidRPr="009D448C" w:rsidRDefault="00D25ABE" w:rsidP="00D25ABE">
      <w:pPr>
        <w:tabs>
          <w:tab w:val="left" w:pos="1134"/>
        </w:tabs>
        <w:spacing w:after="120" w:line="240" w:lineRule="auto"/>
        <w:ind w:left="709"/>
        <w:contextualSpacing/>
        <w:jc w:val="both"/>
        <w:rPr>
          <w:rFonts w:ascii="Times New Roman" w:eastAsia="Times New Roman" w:hAnsi="Times New Roman" w:cs="Times New Roman"/>
          <w:i/>
          <w:color w:val="0070C0"/>
          <w:sz w:val="24"/>
          <w:szCs w:val="24"/>
          <w:lang w:eastAsia="ru-RU" w:bidi="ru-RU"/>
        </w:rPr>
      </w:pPr>
      <w:r w:rsidRPr="009D448C">
        <w:rPr>
          <w:rFonts w:ascii="Times New Roman" w:eastAsia="Times New Roman" w:hAnsi="Times New Roman" w:cs="Times New Roman"/>
          <w:i/>
          <w:color w:val="0070C0"/>
          <w:sz w:val="24"/>
          <w:szCs w:val="24"/>
          <w:lang w:eastAsia="ru-RU" w:bidi="ru-RU"/>
        </w:rPr>
        <w:t>Подпункт 1) пункта 1 изменен РП № 97 от 07.08.2024 г.</w:t>
      </w:r>
    </w:p>
    <w:p w14:paraId="364D4161"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аутентификация - подтверждение подлинности и правильности составления электронного документа в соответствии с требованиями процедуры безопасности;</w:t>
      </w:r>
    </w:p>
    <w:p w14:paraId="4CD2082B"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 xml:space="preserve">биометрическая идентификация - процедура установления личности Клиента с целью однозначного подтверждения его прав на получение электронных банковских услуг на основе его физиологических и биологических особенностей; </w:t>
      </w:r>
    </w:p>
    <w:p w14:paraId="309042F9"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видео сервис – услуга Банка двусторонней видеосвязи, позволяющая дистанционно обслуживать Клиентов в режиме реального времени для осуществления консультации, обмена файлами с использованием текстовых сообщений, использовать другие инструменты для обслуживания Клиента;</w:t>
      </w:r>
    </w:p>
    <w:p w14:paraId="29660CC5"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динамическая идентификация Клиента – процедура установления личности Клиента с целью однозначного подтверждения его прав на получение электронных банковских услуг путем использования одноразового (единовременного) кода;</w:t>
      </w:r>
    </w:p>
    <w:p w14:paraId="4B04B1E4" w14:textId="75C23731"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интернет-ресурс "www.</w:t>
      </w:r>
      <w:r w:rsidR="00296F81" w:rsidRPr="009D448C">
        <w:rPr>
          <w:rFonts w:ascii="Times New Roman" w:eastAsia="Trebuchet MS" w:hAnsi="Times New Roman" w:cs="Times New Roman"/>
          <w:bCs/>
          <w:sz w:val="24"/>
          <w:szCs w:val="24"/>
          <w:lang w:eastAsia="ru-RU"/>
        </w:rPr>
        <w:t>otbasybank</w:t>
      </w:r>
      <w:r w:rsidRPr="009D448C">
        <w:rPr>
          <w:rFonts w:ascii="Times New Roman" w:eastAsia="Times New Roman" w:hAnsi="Times New Roman" w:cs="Times New Roman"/>
          <w:color w:val="000000"/>
          <w:sz w:val="24"/>
          <w:szCs w:val="24"/>
          <w:lang w:eastAsia="ru-RU" w:bidi="ru-RU"/>
        </w:rPr>
        <w:t>.kz" - официальный информационный ресурс Банка в сети интернет;</w:t>
      </w:r>
    </w:p>
    <w:p w14:paraId="0E2946E1"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каналы связи – средства передачи информации между Клиентом и Банком посредством электронной почты (e-mail), почтовой связи, интернет - ресурса Банка, SMS-сообщений, телефонов, терминалов, используемые в порядке и на условиях, определяемых Банком;</w:t>
      </w:r>
    </w:p>
    <w:p w14:paraId="6090F16A" w14:textId="6A4FF052"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lastRenderedPageBreak/>
        <w:t xml:space="preserve">кодовое слово – секретное слово, назначаемое Клиентом при заключении Договора комплексного банковского обслуживания, и необходимое для идентификации Клиента при устном обращении Клиента в Банк посредством </w:t>
      </w:r>
      <w:r w:rsidR="006E62E2" w:rsidRPr="009D448C">
        <w:rPr>
          <w:rFonts w:ascii="Times New Roman" w:eastAsia="Times New Roman" w:hAnsi="Times New Roman" w:cs="Times New Roman"/>
          <w:color w:val="000000"/>
          <w:sz w:val="24"/>
          <w:szCs w:val="24"/>
          <w:lang w:eastAsia="ru-RU" w:bidi="ru-RU"/>
        </w:rPr>
        <w:t xml:space="preserve">Портала недвижимости Baspana Market </w:t>
      </w:r>
      <w:r w:rsidRPr="009D448C">
        <w:rPr>
          <w:rFonts w:ascii="Times New Roman" w:eastAsia="Times New Roman" w:hAnsi="Times New Roman" w:cs="Times New Roman"/>
          <w:color w:val="000000"/>
          <w:sz w:val="24"/>
          <w:szCs w:val="24"/>
          <w:lang w:eastAsia="ru-RU" w:bidi="ru-RU"/>
        </w:rPr>
        <w:t>и (или) входящего аудио звонка;</w:t>
      </w:r>
    </w:p>
    <w:p w14:paraId="66126CCF" w14:textId="54D160AD" w:rsidR="006E62E2" w:rsidRPr="009D448C" w:rsidRDefault="006E62E2" w:rsidP="006E62E2">
      <w:pPr>
        <w:tabs>
          <w:tab w:val="left" w:pos="1134"/>
        </w:tabs>
        <w:spacing w:after="120" w:line="240" w:lineRule="auto"/>
        <w:ind w:left="709"/>
        <w:contextualSpacing/>
        <w:jc w:val="both"/>
        <w:rPr>
          <w:rFonts w:ascii="Times New Roman" w:eastAsia="Times New Roman" w:hAnsi="Times New Roman" w:cs="Times New Roman"/>
          <w:i/>
          <w:color w:val="0070C0"/>
          <w:sz w:val="24"/>
          <w:szCs w:val="24"/>
          <w:lang w:eastAsia="ru-RU" w:bidi="ru-RU"/>
        </w:rPr>
      </w:pPr>
      <w:r w:rsidRPr="009D448C">
        <w:rPr>
          <w:rFonts w:ascii="Times New Roman" w:eastAsia="Times New Roman" w:hAnsi="Times New Roman" w:cs="Times New Roman"/>
          <w:i/>
          <w:color w:val="0070C0"/>
          <w:sz w:val="24"/>
          <w:szCs w:val="24"/>
          <w:lang w:eastAsia="ru-RU" w:bidi="ru-RU"/>
        </w:rPr>
        <w:t>Подпункт 8) пункта 1 изменен РП № 97 от 07.08.2024 г.</w:t>
      </w:r>
    </w:p>
    <w:p w14:paraId="338A5AE2" w14:textId="297AE541"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 xml:space="preserve">конклюдентные действия - действия </w:t>
      </w:r>
      <w:r w:rsidR="00C07D56" w:rsidRPr="009D448C">
        <w:rPr>
          <w:rFonts w:ascii="Times New Roman" w:eastAsia="Times New Roman" w:hAnsi="Times New Roman" w:cs="Times New Roman"/>
          <w:color w:val="000000"/>
          <w:sz w:val="24"/>
          <w:szCs w:val="24"/>
          <w:lang w:eastAsia="ru-RU" w:bidi="ru-RU"/>
        </w:rPr>
        <w:t>К</w:t>
      </w:r>
      <w:r w:rsidRPr="009D448C">
        <w:rPr>
          <w:rFonts w:ascii="Times New Roman" w:eastAsia="Times New Roman" w:hAnsi="Times New Roman" w:cs="Times New Roman"/>
          <w:color w:val="000000"/>
          <w:sz w:val="24"/>
          <w:szCs w:val="24"/>
          <w:lang w:eastAsia="ru-RU" w:bidi="ru-RU"/>
        </w:rPr>
        <w:t>лиента, выражающие его волю установить правоотношение, но не в форме устного или письменного волеизъявления, а поведением/действиями, по которому можно сделать заключение о таком намерении;</w:t>
      </w:r>
    </w:p>
    <w:p w14:paraId="5DCD4EBD" w14:textId="0DA6E025"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 xml:space="preserve">логин – номер телефона Клиента, используемый в качестве имени учетной записи Клиента при входе в личный кабинет </w:t>
      </w:r>
      <w:r w:rsidR="006E62E2" w:rsidRPr="009D448C">
        <w:rPr>
          <w:rFonts w:ascii="Times New Roman" w:eastAsia="Times New Roman" w:hAnsi="Times New Roman" w:cs="Times New Roman"/>
          <w:color w:val="000000"/>
          <w:sz w:val="24"/>
          <w:szCs w:val="24"/>
          <w:lang w:eastAsia="ru-RU" w:bidi="ru-RU"/>
        </w:rPr>
        <w:t>Портала недвижимости Baspana Market</w:t>
      </w:r>
      <w:r w:rsidRPr="009D448C">
        <w:rPr>
          <w:rFonts w:ascii="Times New Roman" w:eastAsia="Times New Roman" w:hAnsi="Times New Roman" w:cs="Times New Roman"/>
          <w:color w:val="000000"/>
          <w:sz w:val="24"/>
          <w:szCs w:val="24"/>
          <w:lang w:eastAsia="ru-RU" w:bidi="ru-RU"/>
        </w:rPr>
        <w:t>;</w:t>
      </w:r>
    </w:p>
    <w:p w14:paraId="7652CA67" w14:textId="1F08CD02" w:rsidR="005D55F5" w:rsidRPr="009D448C" w:rsidRDefault="005D55F5" w:rsidP="005D55F5">
      <w:pPr>
        <w:tabs>
          <w:tab w:val="left" w:pos="1134"/>
        </w:tabs>
        <w:spacing w:after="120" w:line="240" w:lineRule="auto"/>
        <w:ind w:left="709"/>
        <w:contextualSpacing/>
        <w:jc w:val="both"/>
        <w:rPr>
          <w:rFonts w:ascii="Times New Roman" w:eastAsia="Times New Roman" w:hAnsi="Times New Roman" w:cs="Times New Roman"/>
          <w:i/>
          <w:color w:val="0070C0"/>
          <w:sz w:val="24"/>
          <w:szCs w:val="24"/>
          <w:lang w:val="kk-KZ" w:eastAsia="ru-RU" w:bidi="ru-RU"/>
        </w:rPr>
      </w:pPr>
      <w:r w:rsidRPr="009D448C">
        <w:rPr>
          <w:rFonts w:ascii="Times New Roman" w:eastAsia="Times New Roman" w:hAnsi="Times New Roman" w:cs="Times New Roman"/>
          <w:i/>
          <w:color w:val="0070C0"/>
          <w:sz w:val="24"/>
          <w:szCs w:val="24"/>
          <w:lang w:val="kk-KZ" w:eastAsia="ru-RU" w:bidi="ru-RU"/>
        </w:rPr>
        <w:t>Подпункт 10) пункта 1 изменен РП 97 от 07.08.2024 г.</w:t>
      </w:r>
    </w:p>
    <w:p w14:paraId="2852A32B"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номер телефона – номер мобильного телефона Клиента, регистрируемый в автоматизированной банковской информационной системе Банка, при обращении в Банк и используемый Клиентом для получения электронных банковских услуг;</w:t>
      </w:r>
    </w:p>
    <w:p w14:paraId="054A81CA"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одноразовый (единовременный) код - уникальная последовательность электронных цифровых символов, создаваемая программно-техническими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 направляемое Банком посредством SMS-сообщения на мобильный телефон Клиента через оператора мобильной связи;</w:t>
      </w:r>
    </w:p>
    <w:p w14:paraId="1661DBB5"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операционный день - период времени, в течение которого Банком осуществляются прием и обработка указаний, распоряжений о приостановлении исполнения указаний либо отзыве таких указаний Клиентом;</w:t>
      </w:r>
    </w:p>
    <w:p w14:paraId="43366082" w14:textId="6FEACE3F"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 xml:space="preserve">пароль – совокупность цифровых, буквенных и иных символов, создаваемая для подтверждения прав на вход в систему </w:t>
      </w:r>
      <w:r w:rsidR="00C07D56" w:rsidRPr="009D448C">
        <w:rPr>
          <w:rFonts w:ascii="Times New Roman" w:eastAsia="Times New Roman" w:hAnsi="Times New Roman" w:cs="Times New Roman"/>
          <w:color w:val="000000"/>
          <w:sz w:val="24"/>
          <w:szCs w:val="24"/>
          <w:lang w:eastAsia="ru-RU" w:bidi="ru-RU"/>
        </w:rPr>
        <w:t>Б</w:t>
      </w:r>
      <w:r w:rsidRPr="009D448C">
        <w:rPr>
          <w:rFonts w:ascii="Times New Roman" w:eastAsia="Times New Roman" w:hAnsi="Times New Roman" w:cs="Times New Roman"/>
          <w:color w:val="000000"/>
          <w:sz w:val="24"/>
          <w:szCs w:val="24"/>
          <w:lang w:eastAsia="ru-RU" w:bidi="ru-RU"/>
        </w:rPr>
        <w:t>анка для получения электронных банковских услуг;</w:t>
      </w:r>
    </w:p>
    <w:p w14:paraId="18212615"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поручение – распоряжение Клиента, удостоверенное логином и паролем, переданное Банку по каналам связи, используемым при оказании Банком электронных банковских услуг, о совершении Банком платежей и переводов денег с банковских счетов Клиента;</w:t>
      </w:r>
    </w:p>
    <w:p w14:paraId="4ABEB8B6" w14:textId="591CD642"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процедуры безопасности – комплекс организационных мер и программно-технических средств защиты информации, предназначенных для идентификации Клиента при составлении, передаче и получении электронных документов с целью установления его права на получение электронных банковских услуг и обнаружения ошибок и/или изменений в содержании передаваемых и получаемых электронных документов</w:t>
      </w:r>
      <w:r w:rsidR="0055403A" w:rsidRPr="009D448C">
        <w:rPr>
          <w:rFonts w:ascii="Times New Roman" w:eastAsia="Times New Roman" w:hAnsi="Times New Roman" w:cs="Times New Roman"/>
          <w:color w:val="000000"/>
          <w:sz w:val="24"/>
          <w:szCs w:val="24"/>
          <w:lang w:eastAsia="ru-RU" w:bidi="ru-RU"/>
        </w:rPr>
        <w:t>,</w:t>
      </w:r>
      <w:r w:rsidR="0055403A" w:rsidRPr="009D448C">
        <w:rPr>
          <w:rFonts w:ascii="Times New Roman" w:eastAsia="Calibri" w:hAnsi="Times New Roman" w:cs="Times New Roman"/>
          <w:sz w:val="24"/>
          <w:szCs w:val="24"/>
        </w:rPr>
        <w:t xml:space="preserve"> </w:t>
      </w:r>
      <w:r w:rsidR="0055403A" w:rsidRPr="009D448C">
        <w:rPr>
          <w:rFonts w:ascii="Times New Roman" w:eastAsia="Times New Roman" w:hAnsi="Times New Roman" w:cs="Times New Roman"/>
          <w:color w:val="000000"/>
          <w:sz w:val="24"/>
          <w:szCs w:val="24"/>
          <w:lang w:eastAsia="ru-RU" w:bidi="ru-RU"/>
        </w:rPr>
        <w:t>а также программно-технические средства, автоматизирующие процесс противодействия несанкционированным платежам и (или) переводам денег</w:t>
      </w:r>
      <w:r w:rsidRPr="009D448C">
        <w:rPr>
          <w:rFonts w:ascii="Times New Roman" w:eastAsia="Times New Roman" w:hAnsi="Times New Roman" w:cs="Times New Roman"/>
          <w:color w:val="000000"/>
          <w:sz w:val="24"/>
          <w:szCs w:val="24"/>
          <w:lang w:eastAsia="ru-RU" w:bidi="ru-RU"/>
        </w:rPr>
        <w:t>;</w:t>
      </w:r>
    </w:p>
    <w:p w14:paraId="74216661" w14:textId="561A73E8" w:rsidR="00F30E11" w:rsidRPr="009D448C" w:rsidRDefault="00F30E11" w:rsidP="00681C31">
      <w:pPr>
        <w:tabs>
          <w:tab w:val="left" w:pos="1134"/>
        </w:tabs>
        <w:spacing w:after="120" w:line="240" w:lineRule="auto"/>
        <w:ind w:left="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i/>
          <w:color w:val="0070C0"/>
          <w:sz w:val="24"/>
          <w:szCs w:val="24"/>
          <w:lang w:eastAsia="ru-RU" w:bidi="ru-RU"/>
        </w:rPr>
        <w:t>Подпункт 16) изменен согласно РП от 12.12.2023 г. №187</w:t>
      </w:r>
    </w:p>
    <w:p w14:paraId="11C10A18"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предварительная банковская квалификация (предквалификация) - предварительная оценка платежеспособности Клиента на основании заявки на предквалификацию;</w:t>
      </w:r>
    </w:p>
    <w:p w14:paraId="35ACE461" w14:textId="5D6DDE6B" w:rsidR="003B61DC" w:rsidRPr="009D448C" w:rsidRDefault="00296F81"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портал недвижимости Baspana Market</w:t>
      </w:r>
      <w:r w:rsidR="003B61DC" w:rsidRPr="009D448C">
        <w:rPr>
          <w:rFonts w:ascii="Times New Roman" w:eastAsia="Times New Roman" w:hAnsi="Times New Roman" w:cs="Times New Roman"/>
          <w:color w:val="000000"/>
          <w:sz w:val="24"/>
          <w:szCs w:val="24"/>
          <w:lang w:eastAsia="ru-RU" w:bidi="ru-RU"/>
        </w:rPr>
        <w:t xml:space="preserve"> – программный комплекс (включая программное обеспечение) Банка, позволяющий предоставлять электронные банковские услуги по защищенному Каналу связи интернет («https://</w:t>
      </w:r>
      <w:r w:rsidRPr="009D448C">
        <w:rPr>
          <w:rFonts w:ascii="Times New Roman" w:eastAsia="Times New Roman" w:hAnsi="Times New Roman" w:cs="Times New Roman"/>
          <w:color w:val="000000"/>
          <w:sz w:val="24"/>
          <w:szCs w:val="24"/>
          <w:lang w:val="en-US" w:eastAsia="ru-RU" w:bidi="ru-RU"/>
        </w:rPr>
        <w:t>www</w:t>
      </w:r>
      <w:r w:rsidRPr="009D448C">
        <w:rPr>
          <w:rFonts w:ascii="Times New Roman" w:eastAsia="Times New Roman" w:hAnsi="Times New Roman" w:cs="Times New Roman"/>
          <w:color w:val="000000"/>
          <w:sz w:val="24"/>
          <w:szCs w:val="24"/>
          <w:lang w:eastAsia="ru-RU" w:bidi="ru-RU"/>
        </w:rPr>
        <w:t>.</w:t>
      </w:r>
      <w:r w:rsidR="006C1419" w:rsidRPr="009D448C">
        <w:rPr>
          <w:rFonts w:ascii="Times New Roman" w:eastAsia="Trebuchet MS" w:hAnsi="Times New Roman" w:cs="Times New Roman"/>
          <w:bCs/>
          <w:sz w:val="24"/>
          <w:szCs w:val="24"/>
          <w:lang w:eastAsia="ru-RU"/>
        </w:rPr>
        <w:t>otbasybank</w:t>
      </w:r>
      <w:r w:rsidR="003B61DC" w:rsidRPr="009D448C">
        <w:rPr>
          <w:rFonts w:ascii="Times New Roman" w:eastAsia="Times New Roman" w:hAnsi="Times New Roman" w:cs="Times New Roman"/>
          <w:color w:val="000000"/>
          <w:sz w:val="24"/>
          <w:szCs w:val="24"/>
          <w:lang w:eastAsia="ru-RU" w:bidi="ru-RU"/>
        </w:rPr>
        <w:t>.kz») и в мобильном приложении "Otbasy bank";</w:t>
      </w:r>
    </w:p>
    <w:p w14:paraId="5AFA8A0F" w14:textId="697D1DDE" w:rsidR="006C1419" w:rsidRPr="009D448C" w:rsidRDefault="006C1419" w:rsidP="006C1419">
      <w:pPr>
        <w:tabs>
          <w:tab w:val="left" w:pos="1134"/>
        </w:tabs>
        <w:spacing w:after="120" w:line="240" w:lineRule="auto"/>
        <w:ind w:left="709"/>
        <w:contextualSpacing/>
        <w:jc w:val="both"/>
        <w:rPr>
          <w:rFonts w:ascii="Times New Roman" w:eastAsia="Times New Roman" w:hAnsi="Times New Roman" w:cs="Times New Roman"/>
          <w:i/>
          <w:color w:val="0070C0"/>
          <w:sz w:val="24"/>
          <w:szCs w:val="24"/>
          <w:lang w:eastAsia="ru-RU" w:bidi="ru-RU"/>
        </w:rPr>
      </w:pPr>
      <w:r w:rsidRPr="009D448C">
        <w:rPr>
          <w:rFonts w:ascii="Times New Roman" w:eastAsia="Times New Roman" w:hAnsi="Times New Roman" w:cs="Times New Roman"/>
          <w:i/>
          <w:color w:val="0070C0"/>
          <w:sz w:val="24"/>
          <w:szCs w:val="24"/>
          <w:lang w:eastAsia="ru-RU" w:bidi="ru-RU"/>
        </w:rPr>
        <w:t>подпункт 18) пункта 1 изменен РП № 97 от 07.08.2024 г.</w:t>
      </w:r>
    </w:p>
    <w:p w14:paraId="44C236C7"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специальный вклад (далее- спецвклад) – вклад в Банке, на котором жилищные строительные сбережения Клиента накапливаются за счет использования жилищных выплат;</w:t>
      </w:r>
    </w:p>
    <w:p w14:paraId="69BC4C74"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специальный счет (спецсчет) - текущий счет, открываемый получателями жилищных выплат для зачисления жилищных выплат и осуществления платежей и (или) переводов на установленные законодательством Республики Казахстан цели;</w:t>
      </w:r>
    </w:p>
    <w:p w14:paraId="77CDE803"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специальный счет для единовременных пенсионных выплат – текущий счет, открываемый получателем пенсионных выплат в Банке для зачисления единовременных пенсионных выплат из единого накопительного пенсионного фонда в целях улучшения жилищных условий и (или) лечения;</w:t>
      </w:r>
    </w:p>
    <w:p w14:paraId="314AAE2E"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 xml:space="preserve">тарифы Банка (тарифы) – утвержденные уполномоченным органом Банка размеры платежей и (или) переводов, а также комиссий за услуги Банка, связанные с его деятельностью, действующие на дату оплаты услуг Банка и взимаемые за любые оказываемые им банковские </w:t>
      </w:r>
      <w:r w:rsidRPr="009D448C">
        <w:rPr>
          <w:rFonts w:ascii="Times New Roman" w:eastAsia="Times New Roman" w:hAnsi="Times New Roman" w:cs="Times New Roman"/>
          <w:color w:val="000000"/>
          <w:sz w:val="24"/>
          <w:szCs w:val="24"/>
          <w:lang w:eastAsia="ru-RU" w:bidi="ru-RU"/>
        </w:rPr>
        <w:lastRenderedPageBreak/>
        <w:t>услуги, а также штрафные санкции, взимаемые в случае нарушения Клиентом условий договора банковского обслуживания;</w:t>
      </w:r>
    </w:p>
    <w:p w14:paraId="1908F48D" w14:textId="39D11D08" w:rsidR="003B61DC" w:rsidRPr="009D448C" w:rsidRDefault="00C902CC" w:rsidP="00C902C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 xml:space="preserve">безвозмездная уступка – услуга Банка, предоставляющая возможность совершения сделки по безвозмездной передаче прав и обязательств по договору о ЖСС между клиентами Банка, приходящимися друг другу прямыми родственниками (супруг (супруга), родители (родитель), дети, усыновители (удочерители), усыновленные (удочеренные), полнородные и неполнородные братья и сестры), которые могут осуществить передачу прав и обязательств по договору о ЖСС в отделении/филиале Банка, либо </w:t>
      </w:r>
      <w:r w:rsidR="005D55F5" w:rsidRPr="009D448C">
        <w:rPr>
          <w:rFonts w:ascii="Times New Roman" w:eastAsia="Times New Roman" w:hAnsi="Times New Roman" w:cs="Times New Roman"/>
          <w:color w:val="000000"/>
          <w:sz w:val="24"/>
          <w:szCs w:val="24"/>
          <w:lang w:eastAsia="ru-RU" w:bidi="ru-RU"/>
        </w:rPr>
        <w:t>на Портале недвижимости Baspana Market</w:t>
      </w:r>
      <w:r w:rsidR="00F33A0B" w:rsidRPr="009D448C">
        <w:rPr>
          <w:rFonts w:ascii="Times New Roman" w:eastAsia="Times New Roman" w:hAnsi="Times New Roman" w:cs="Times New Roman"/>
          <w:color w:val="000000"/>
          <w:sz w:val="24"/>
          <w:szCs w:val="24"/>
          <w:lang w:eastAsia="ru-RU" w:bidi="ru-RU"/>
        </w:rPr>
        <w:t xml:space="preserve"> либо посредством видео сервиса Банка.</w:t>
      </w:r>
      <w:r w:rsidRPr="009D448C">
        <w:rPr>
          <w:rFonts w:ascii="Times New Roman" w:eastAsia="Times New Roman" w:hAnsi="Times New Roman" w:cs="Times New Roman"/>
          <w:color w:val="000000"/>
          <w:sz w:val="24"/>
          <w:szCs w:val="24"/>
          <w:lang w:eastAsia="ru-RU" w:bidi="ru-RU"/>
        </w:rPr>
        <w:t xml:space="preserve"> Клиенты, которые не являются прямыми родственниками (дедушка, бабушка, внуки, двоюродные дедушки и бабушки, двоюродные братья и сестры, племянники и племянницы) и третьи лица, имеющие общих родственников, могут осуществить передачу прав и обязательств по договору о ЖСС в отделении/филиале Банка</w:t>
      </w:r>
      <w:r w:rsidR="00F33A0B" w:rsidRPr="009D448C">
        <w:rPr>
          <w:rFonts w:ascii="Times New Roman" w:eastAsia="Times New Roman" w:hAnsi="Times New Roman" w:cs="Times New Roman"/>
          <w:color w:val="000000"/>
          <w:sz w:val="24"/>
          <w:szCs w:val="24"/>
          <w:lang w:eastAsia="ru-RU" w:bidi="ru-RU"/>
        </w:rPr>
        <w:t xml:space="preserve"> </w:t>
      </w:r>
      <w:r w:rsidR="00F33A0B" w:rsidRPr="009D448C">
        <w:rPr>
          <w:rFonts w:ascii="Times New Roman" w:eastAsia="Times New Roman" w:hAnsi="Times New Roman"/>
          <w:sz w:val="24"/>
          <w:szCs w:val="24"/>
          <w:lang w:eastAsia="ru-RU"/>
        </w:rPr>
        <w:t>либо посредством видео сервиса Банка</w:t>
      </w:r>
      <w:r w:rsidR="003B61DC" w:rsidRPr="009D448C">
        <w:rPr>
          <w:rFonts w:ascii="Times New Roman" w:eastAsia="Times New Roman" w:hAnsi="Times New Roman" w:cs="Times New Roman"/>
          <w:color w:val="000000"/>
          <w:sz w:val="24"/>
          <w:szCs w:val="24"/>
          <w:lang w:eastAsia="ru-RU" w:bidi="ru-RU"/>
        </w:rPr>
        <w:t xml:space="preserve">; </w:t>
      </w:r>
    </w:p>
    <w:p w14:paraId="2E2E6093" w14:textId="755F3831" w:rsidR="00C902CC" w:rsidRPr="009D448C" w:rsidRDefault="009C13D7" w:rsidP="00C902CC">
      <w:pPr>
        <w:tabs>
          <w:tab w:val="left" w:pos="1134"/>
        </w:tabs>
        <w:spacing w:after="120" w:line="240" w:lineRule="auto"/>
        <w:ind w:left="709"/>
        <w:contextualSpacing/>
        <w:jc w:val="both"/>
        <w:rPr>
          <w:rFonts w:ascii="Times New Roman" w:eastAsia="Times New Roman" w:hAnsi="Times New Roman" w:cs="Times New Roman"/>
          <w:i/>
          <w:color w:val="0070C0"/>
          <w:sz w:val="24"/>
          <w:szCs w:val="24"/>
          <w:lang w:eastAsia="ru-RU" w:bidi="ru-RU"/>
        </w:rPr>
      </w:pPr>
      <w:r w:rsidRPr="009D448C">
        <w:rPr>
          <w:rFonts w:ascii="Times New Roman" w:eastAsia="Times New Roman" w:hAnsi="Times New Roman" w:cs="Times New Roman"/>
          <w:i/>
          <w:color w:val="0070C0"/>
          <w:sz w:val="24"/>
          <w:szCs w:val="24"/>
          <w:lang w:eastAsia="ru-RU" w:bidi="ru-RU"/>
        </w:rPr>
        <w:t>П</w:t>
      </w:r>
      <w:r w:rsidR="007F089E" w:rsidRPr="009D448C">
        <w:rPr>
          <w:rFonts w:ascii="Times New Roman" w:eastAsia="Times New Roman" w:hAnsi="Times New Roman" w:cs="Times New Roman"/>
          <w:i/>
          <w:color w:val="0070C0"/>
          <w:sz w:val="24"/>
          <w:szCs w:val="24"/>
          <w:lang w:eastAsia="ru-RU" w:bidi="ru-RU"/>
        </w:rPr>
        <w:t xml:space="preserve">одпункт 23) </w:t>
      </w:r>
      <w:r w:rsidR="005D55F5" w:rsidRPr="009D448C">
        <w:rPr>
          <w:rFonts w:ascii="Times New Roman" w:eastAsia="Times New Roman" w:hAnsi="Times New Roman" w:cs="Times New Roman"/>
          <w:i/>
          <w:color w:val="0070C0"/>
          <w:sz w:val="24"/>
          <w:szCs w:val="24"/>
          <w:lang w:eastAsia="ru-RU" w:bidi="ru-RU"/>
        </w:rPr>
        <w:t xml:space="preserve">пункта 1 </w:t>
      </w:r>
      <w:r w:rsidR="00C902CC" w:rsidRPr="009D448C">
        <w:rPr>
          <w:rFonts w:ascii="Times New Roman" w:eastAsia="Times New Roman" w:hAnsi="Times New Roman" w:cs="Times New Roman"/>
          <w:i/>
          <w:color w:val="0070C0"/>
          <w:sz w:val="24"/>
          <w:szCs w:val="24"/>
          <w:lang w:eastAsia="ru-RU" w:bidi="ru-RU"/>
        </w:rPr>
        <w:t xml:space="preserve">изменен согласно РП от </w:t>
      </w:r>
      <w:r w:rsidR="00584CF2" w:rsidRPr="009D448C">
        <w:rPr>
          <w:rFonts w:ascii="Times New Roman" w:eastAsia="Times New Roman" w:hAnsi="Times New Roman" w:cs="Times New Roman"/>
          <w:i/>
          <w:color w:val="0070C0"/>
          <w:sz w:val="24"/>
          <w:szCs w:val="24"/>
          <w:lang w:eastAsia="ru-RU" w:bidi="ru-RU"/>
        </w:rPr>
        <w:t>26.09.2023 г.</w:t>
      </w:r>
      <w:r w:rsidR="00C902CC" w:rsidRPr="009D448C">
        <w:rPr>
          <w:rFonts w:ascii="Times New Roman" w:eastAsia="Times New Roman" w:hAnsi="Times New Roman" w:cs="Times New Roman"/>
          <w:i/>
          <w:color w:val="0070C0"/>
          <w:sz w:val="24"/>
          <w:szCs w:val="24"/>
          <w:lang w:eastAsia="ru-RU" w:bidi="ru-RU"/>
        </w:rPr>
        <w:t xml:space="preserve"> №</w:t>
      </w:r>
      <w:r w:rsidR="00584CF2" w:rsidRPr="009D448C">
        <w:rPr>
          <w:rFonts w:ascii="Times New Roman" w:eastAsia="Times New Roman" w:hAnsi="Times New Roman" w:cs="Times New Roman"/>
          <w:i/>
          <w:color w:val="0070C0"/>
          <w:sz w:val="24"/>
          <w:szCs w:val="24"/>
          <w:lang w:eastAsia="ru-RU" w:bidi="ru-RU"/>
        </w:rPr>
        <w:t>152</w:t>
      </w:r>
      <w:r w:rsidR="005D55F5" w:rsidRPr="009D448C">
        <w:rPr>
          <w:rFonts w:ascii="Times New Roman" w:eastAsia="Times New Roman" w:hAnsi="Times New Roman" w:cs="Times New Roman"/>
          <w:i/>
          <w:color w:val="0070C0"/>
          <w:sz w:val="24"/>
          <w:szCs w:val="24"/>
          <w:lang w:eastAsia="ru-RU" w:bidi="ru-RU"/>
        </w:rPr>
        <w:t>;</w:t>
      </w:r>
    </w:p>
    <w:p w14:paraId="6DE6EABB" w14:textId="2F4FBC76" w:rsidR="005D55F5" w:rsidRPr="009D448C" w:rsidRDefault="005D55F5" w:rsidP="005D55F5">
      <w:pPr>
        <w:tabs>
          <w:tab w:val="left" w:pos="1134"/>
        </w:tabs>
        <w:spacing w:after="120" w:line="240" w:lineRule="auto"/>
        <w:ind w:left="709"/>
        <w:contextualSpacing/>
        <w:jc w:val="both"/>
        <w:rPr>
          <w:rFonts w:ascii="Times New Roman" w:eastAsia="Times New Roman" w:hAnsi="Times New Roman" w:cs="Times New Roman"/>
          <w:i/>
          <w:color w:val="0070C0"/>
          <w:sz w:val="24"/>
          <w:szCs w:val="24"/>
          <w:lang w:eastAsia="ru-RU" w:bidi="ru-RU"/>
        </w:rPr>
      </w:pPr>
      <w:r w:rsidRPr="009D448C">
        <w:rPr>
          <w:rFonts w:ascii="Times New Roman" w:eastAsia="Times New Roman" w:hAnsi="Times New Roman" w:cs="Times New Roman"/>
          <w:i/>
          <w:color w:val="0070C0"/>
          <w:sz w:val="24"/>
          <w:szCs w:val="24"/>
          <w:lang w:eastAsia="ru-RU" w:bidi="ru-RU"/>
        </w:rPr>
        <w:t>Подпункт 23) пункта 1 изменен согласно РП от 07.08.2024 г. №</w:t>
      </w:r>
      <w:r w:rsidR="00F33A0B" w:rsidRPr="009D448C">
        <w:rPr>
          <w:rFonts w:ascii="Times New Roman" w:eastAsia="Times New Roman" w:hAnsi="Times New Roman" w:cs="Times New Roman"/>
          <w:i/>
          <w:color w:val="0070C0"/>
          <w:sz w:val="24"/>
          <w:szCs w:val="24"/>
          <w:lang w:eastAsia="ru-RU" w:bidi="ru-RU"/>
        </w:rPr>
        <w:t>97;</w:t>
      </w:r>
    </w:p>
    <w:p w14:paraId="27D35E3F" w14:textId="1B7C558C" w:rsidR="00F33A0B" w:rsidRPr="009D448C" w:rsidRDefault="00F33A0B" w:rsidP="00F33A0B">
      <w:pPr>
        <w:tabs>
          <w:tab w:val="left" w:pos="1134"/>
        </w:tabs>
        <w:spacing w:after="120" w:line="240" w:lineRule="auto"/>
        <w:ind w:left="709"/>
        <w:contextualSpacing/>
        <w:jc w:val="both"/>
        <w:rPr>
          <w:rFonts w:ascii="Times New Roman" w:eastAsia="Times New Roman" w:hAnsi="Times New Roman" w:cs="Times New Roman"/>
          <w:i/>
          <w:color w:val="0070C0"/>
          <w:sz w:val="24"/>
          <w:szCs w:val="24"/>
          <w:lang w:eastAsia="ru-RU" w:bidi="ru-RU"/>
        </w:rPr>
      </w:pPr>
      <w:r w:rsidRPr="009D448C">
        <w:rPr>
          <w:rFonts w:ascii="Times New Roman" w:eastAsia="Times New Roman" w:hAnsi="Times New Roman" w:cs="Times New Roman"/>
          <w:i/>
          <w:color w:val="0070C0"/>
          <w:sz w:val="24"/>
          <w:szCs w:val="24"/>
          <w:lang w:eastAsia="ru-RU" w:bidi="ru-RU"/>
        </w:rPr>
        <w:t xml:space="preserve">Подпункт 23) пункта 1 изменен согласно РП от 23.10.2024 г. №127. </w:t>
      </w:r>
    </w:p>
    <w:p w14:paraId="079A96E6"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чат-бот – автоматизированный робот канал для переписки и предоставления консультации Клиентам Банка по вопросам банковских продуктов и услуг;</w:t>
      </w:r>
    </w:p>
    <w:p w14:paraId="509BA895"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электронные банковские услуги - услуги, связанные с доступом Клиента к своему банковскому счету посредством систем удаленного доступа для получения платежных услуг и информационных банковских услуг, открытием банковского счета и/или осуществлением иных видов операций, предоставляемых Банком по линиям телекоммуникаций, через спутниковую связь или иные виды связи;</w:t>
      </w:r>
    </w:p>
    <w:p w14:paraId="7E9F2A5A"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электронные устройства – персональный компьютер, моноблок, ноутбук, нетбук, а также ряд устройств, который включает в себя смартфоны, планшеты, электронные книги, коммуникаторы, главной особенностью которых является возможность перемещения при обработке и хранении информации, а также автономность работы от электропитания;</w:t>
      </w:r>
    </w:p>
    <w:p w14:paraId="3B28B0D0"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14:paraId="71A2FEFA" w14:textId="2313E79E" w:rsidR="00E97EC2" w:rsidRPr="009D448C" w:rsidRDefault="003B61DC" w:rsidP="003B61DC">
      <w:pPr>
        <w:pStyle w:val="26"/>
        <w:tabs>
          <w:tab w:val="left" w:pos="1134"/>
        </w:tabs>
        <w:spacing w:before="0" w:after="0" w:line="240" w:lineRule="auto"/>
        <w:ind w:left="20" w:firstLine="709"/>
        <w:jc w:val="both"/>
        <w:rPr>
          <w:rFonts w:ascii="Times New Roman" w:hAnsi="Times New Roman" w:cs="Times New Roman"/>
          <w:sz w:val="24"/>
          <w:szCs w:val="24"/>
        </w:rPr>
      </w:pPr>
      <w:r w:rsidRPr="009D448C">
        <w:rPr>
          <w:rFonts w:ascii="Times New Roman" w:eastAsia="Times New Roman" w:hAnsi="Times New Roman" w:cs="Times New Roman"/>
          <w:color w:val="000000"/>
          <w:sz w:val="24"/>
          <w:szCs w:val="24"/>
          <w:lang w:eastAsia="ru-RU" w:bidi="ru-RU"/>
        </w:rPr>
        <w:t>Термины и определения, не указанные в настоящем приложении, предусмотрены нормами законодательства Республики Казахстан и в значениях, принятых в Правилах и договоре о присоединении к электронным банковским услугам.</w:t>
      </w:r>
    </w:p>
    <w:p w14:paraId="49E4CF6C" w14:textId="6A44587E" w:rsidR="00E97EC2" w:rsidRPr="009D448C" w:rsidRDefault="00E97EC2" w:rsidP="003B61DC">
      <w:pPr>
        <w:widowControl w:val="0"/>
        <w:tabs>
          <w:tab w:val="left" w:pos="743"/>
          <w:tab w:val="left" w:pos="1134"/>
        </w:tabs>
        <w:spacing w:before="120" w:after="120" w:line="240" w:lineRule="auto"/>
        <w:ind w:firstLine="709"/>
        <w:jc w:val="center"/>
        <w:outlineLvl w:val="1"/>
        <w:rPr>
          <w:rFonts w:ascii="Times New Roman" w:hAnsi="Times New Roman" w:cs="Times New Roman"/>
          <w:b/>
          <w:sz w:val="24"/>
          <w:szCs w:val="24"/>
        </w:rPr>
      </w:pPr>
      <w:bookmarkStart w:id="34" w:name="_Toc536632662"/>
      <w:r w:rsidRPr="009D448C">
        <w:rPr>
          <w:rFonts w:ascii="Times New Roman" w:eastAsiaTheme="majorEastAsia" w:hAnsi="Times New Roman" w:cs="Times New Roman"/>
          <w:b/>
          <w:snapToGrid w:val="0"/>
          <w:sz w:val="24"/>
          <w:szCs w:val="24"/>
          <w:lang w:val="kk-KZ" w:eastAsia="ru-RU"/>
        </w:rPr>
        <w:t xml:space="preserve">Глава 2. </w:t>
      </w:r>
      <w:r w:rsidRPr="009D448C">
        <w:rPr>
          <w:rFonts w:ascii="Times New Roman" w:hAnsi="Times New Roman" w:cs="Times New Roman"/>
          <w:b/>
          <w:sz w:val="24"/>
          <w:szCs w:val="24"/>
        </w:rPr>
        <w:t>Основные положения</w:t>
      </w:r>
      <w:bookmarkEnd w:id="34"/>
    </w:p>
    <w:p w14:paraId="31F4CBD7" w14:textId="0B94072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2.</w:t>
      </w:r>
      <w:r w:rsidRPr="009D448C">
        <w:rPr>
          <w:rFonts w:ascii="Times New Roman" w:eastAsia="Times New Roman" w:hAnsi="Times New Roman" w:cs="Times New Roman"/>
          <w:color w:val="000000"/>
          <w:sz w:val="24"/>
          <w:szCs w:val="24"/>
          <w:lang w:eastAsia="ru-RU" w:bidi="ru-RU"/>
        </w:rPr>
        <w:tab/>
        <w:t xml:space="preserve">Электронные банковские услуги, предоставляемые Банком Клиенту </w:t>
      </w:r>
      <w:r w:rsidR="000E5F70" w:rsidRPr="009D448C">
        <w:rPr>
          <w:rFonts w:ascii="Times New Roman" w:eastAsia="Times New Roman" w:hAnsi="Times New Roman" w:cs="Times New Roman"/>
          <w:color w:val="000000"/>
          <w:sz w:val="24"/>
          <w:szCs w:val="24"/>
          <w:lang w:eastAsia="ru-RU" w:bidi="ru-RU"/>
        </w:rPr>
        <w:t>на Портале недвижимости Baspana Market</w:t>
      </w:r>
      <w:r w:rsidRPr="009D448C">
        <w:rPr>
          <w:rFonts w:ascii="Times New Roman" w:eastAsia="Times New Roman" w:hAnsi="Times New Roman" w:cs="Times New Roman"/>
          <w:color w:val="000000"/>
          <w:sz w:val="24"/>
          <w:szCs w:val="24"/>
          <w:lang w:eastAsia="ru-RU" w:bidi="ru-RU"/>
        </w:rPr>
        <w:t xml:space="preserve"> (в том числе в мобильном приложении "Otbasy Bank") и/или посредством видео-сервиса, включают в себя:</w:t>
      </w:r>
    </w:p>
    <w:p w14:paraId="48E30C4E" w14:textId="23F69CE2" w:rsidR="000E5F70" w:rsidRPr="009D448C" w:rsidRDefault="000E5F70" w:rsidP="000E5F70">
      <w:pPr>
        <w:pStyle w:val="afe"/>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Первый абзац пункта 2 изменен РП 97 от 07.08.2024 г.</w:t>
      </w:r>
    </w:p>
    <w:p w14:paraId="173CD764" w14:textId="31C296DD" w:rsidR="003B61DC" w:rsidRPr="009D448C" w:rsidRDefault="00C07D56"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w:t>
      </w:r>
      <w:r w:rsidRPr="009D448C">
        <w:rPr>
          <w:rFonts w:ascii="Times New Roman" w:eastAsia="Times New Roman" w:hAnsi="Times New Roman" w:cs="Times New Roman"/>
          <w:color w:val="000000"/>
          <w:sz w:val="24"/>
          <w:szCs w:val="24"/>
          <w:lang w:eastAsia="ru-RU" w:bidi="ru-RU"/>
        </w:rPr>
        <w:tab/>
        <w:t>информацию</w:t>
      </w:r>
      <w:r w:rsidR="003B61DC" w:rsidRPr="009D448C">
        <w:rPr>
          <w:rFonts w:ascii="Times New Roman" w:eastAsia="Times New Roman" w:hAnsi="Times New Roman" w:cs="Times New Roman"/>
          <w:color w:val="000000"/>
          <w:sz w:val="24"/>
          <w:szCs w:val="24"/>
          <w:lang w:eastAsia="ru-RU" w:bidi="ru-RU"/>
        </w:rPr>
        <w:t xml:space="preserve"> о наличии и номерах счетов Клиента, открытых в Банке;</w:t>
      </w:r>
    </w:p>
    <w:p w14:paraId="141FDA78"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2)</w:t>
      </w:r>
      <w:r w:rsidRPr="009D448C">
        <w:rPr>
          <w:rFonts w:ascii="Times New Roman" w:eastAsia="Times New Roman" w:hAnsi="Times New Roman" w:cs="Times New Roman"/>
          <w:color w:val="000000"/>
          <w:sz w:val="24"/>
          <w:szCs w:val="24"/>
          <w:lang w:eastAsia="ru-RU" w:bidi="ru-RU"/>
        </w:rPr>
        <w:tab/>
        <w:t>отображение информации об остатках на счетах Клиента;</w:t>
      </w:r>
    </w:p>
    <w:p w14:paraId="250CD77B"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3)</w:t>
      </w:r>
      <w:r w:rsidRPr="009D448C">
        <w:rPr>
          <w:rFonts w:ascii="Times New Roman" w:eastAsia="Times New Roman" w:hAnsi="Times New Roman" w:cs="Times New Roman"/>
          <w:color w:val="000000"/>
          <w:sz w:val="24"/>
          <w:szCs w:val="24"/>
          <w:lang w:eastAsia="ru-RU" w:bidi="ru-RU"/>
        </w:rPr>
        <w:tab/>
        <w:t>отображение информации по займу, по вкладу;</w:t>
      </w:r>
    </w:p>
    <w:p w14:paraId="78B351C3"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4)</w:t>
      </w:r>
      <w:r w:rsidRPr="009D448C">
        <w:rPr>
          <w:rFonts w:ascii="Times New Roman" w:eastAsia="Times New Roman" w:hAnsi="Times New Roman" w:cs="Times New Roman"/>
          <w:color w:val="000000"/>
          <w:sz w:val="24"/>
          <w:szCs w:val="24"/>
          <w:lang w:eastAsia="ru-RU" w:bidi="ru-RU"/>
        </w:rPr>
        <w:tab/>
        <w:t>открытие сберегательных счетов (заключение договоров о жилищных строительных сбережениях);</w:t>
      </w:r>
    </w:p>
    <w:p w14:paraId="12549C01"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5)</w:t>
      </w:r>
      <w:r w:rsidRPr="009D448C">
        <w:rPr>
          <w:rFonts w:ascii="Times New Roman" w:eastAsia="Times New Roman" w:hAnsi="Times New Roman" w:cs="Times New Roman"/>
          <w:color w:val="000000"/>
          <w:sz w:val="24"/>
          <w:szCs w:val="24"/>
          <w:lang w:eastAsia="ru-RU" w:bidi="ru-RU"/>
        </w:rPr>
        <w:tab/>
        <w:t>предоставление возможности пополнения вкладов и погашение займов с помощью, платежной системы "e-pay" (e-pay - центр авторизации и обработки онлайн-платежей по всем международным пластиковым картам);</w:t>
      </w:r>
    </w:p>
    <w:p w14:paraId="52F19712" w14:textId="6F087C68"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6)</w:t>
      </w:r>
      <w:r w:rsidRPr="009D448C">
        <w:rPr>
          <w:rFonts w:ascii="Times New Roman" w:eastAsia="Times New Roman" w:hAnsi="Times New Roman" w:cs="Times New Roman"/>
          <w:color w:val="000000"/>
          <w:sz w:val="24"/>
          <w:szCs w:val="24"/>
          <w:lang w:eastAsia="ru-RU" w:bidi="ru-RU"/>
        </w:rPr>
        <w:tab/>
        <w:t>осуществление операций по безвозмездной уступке;</w:t>
      </w:r>
    </w:p>
    <w:p w14:paraId="3399A56E" w14:textId="778D5DF5" w:rsidR="007F610C" w:rsidRPr="009D448C" w:rsidRDefault="007F610C" w:rsidP="007C46D4">
      <w:pPr>
        <w:tabs>
          <w:tab w:val="left" w:pos="1134"/>
        </w:tabs>
        <w:spacing w:after="0" w:line="240" w:lineRule="auto"/>
        <w:ind w:firstLine="709"/>
        <w:contextualSpacing/>
        <w:jc w:val="both"/>
        <w:rPr>
          <w:rFonts w:ascii="Times New Roman" w:eastAsia="Times New Roman" w:hAnsi="Times New Roman" w:cs="Times New Roman"/>
          <w:i/>
          <w:color w:val="0070C0"/>
          <w:sz w:val="24"/>
          <w:szCs w:val="24"/>
          <w:lang w:eastAsia="ru-RU" w:bidi="ru-RU"/>
        </w:rPr>
      </w:pPr>
      <w:r w:rsidRPr="009D448C">
        <w:rPr>
          <w:rFonts w:ascii="Times New Roman" w:eastAsia="Times New Roman" w:hAnsi="Times New Roman" w:cs="Times New Roman"/>
          <w:color w:val="000000"/>
          <w:sz w:val="24"/>
          <w:szCs w:val="24"/>
          <w:lang w:eastAsia="ru-RU" w:bidi="ru-RU"/>
        </w:rPr>
        <w:t xml:space="preserve"> </w:t>
      </w:r>
      <w:r w:rsidR="009C13D7" w:rsidRPr="009D448C">
        <w:rPr>
          <w:rFonts w:ascii="Times New Roman" w:eastAsia="Times New Roman" w:hAnsi="Times New Roman" w:cs="Times New Roman"/>
          <w:i/>
          <w:color w:val="0070C0"/>
          <w:sz w:val="24"/>
          <w:szCs w:val="24"/>
          <w:lang w:eastAsia="ru-RU" w:bidi="ru-RU"/>
        </w:rPr>
        <w:t>П</w:t>
      </w:r>
      <w:r w:rsidR="004D159D" w:rsidRPr="009D448C">
        <w:rPr>
          <w:rFonts w:ascii="Times New Roman" w:eastAsia="Times New Roman" w:hAnsi="Times New Roman" w:cs="Times New Roman"/>
          <w:i/>
          <w:color w:val="0070C0"/>
          <w:sz w:val="24"/>
          <w:szCs w:val="24"/>
          <w:lang w:eastAsia="ru-RU" w:bidi="ru-RU"/>
        </w:rPr>
        <w:t xml:space="preserve">одпункт 6) </w:t>
      </w:r>
      <w:r w:rsidRPr="009D448C">
        <w:rPr>
          <w:rFonts w:ascii="Times New Roman" w:eastAsia="Times New Roman" w:hAnsi="Times New Roman" w:cs="Times New Roman"/>
          <w:i/>
          <w:color w:val="0070C0"/>
          <w:sz w:val="24"/>
          <w:szCs w:val="24"/>
          <w:lang w:eastAsia="ru-RU" w:bidi="ru-RU"/>
        </w:rPr>
        <w:t xml:space="preserve">изменен согласно РП от </w:t>
      </w:r>
      <w:r w:rsidR="004D159D" w:rsidRPr="009D448C">
        <w:rPr>
          <w:rFonts w:ascii="Times New Roman" w:eastAsia="Times New Roman" w:hAnsi="Times New Roman" w:cs="Times New Roman"/>
          <w:i/>
          <w:color w:val="0070C0"/>
          <w:sz w:val="24"/>
          <w:szCs w:val="24"/>
          <w:lang w:eastAsia="ru-RU" w:bidi="ru-RU"/>
        </w:rPr>
        <w:t>26.09.2023 г.</w:t>
      </w:r>
      <w:r w:rsidRPr="009D448C">
        <w:rPr>
          <w:rFonts w:ascii="Times New Roman" w:eastAsia="Times New Roman" w:hAnsi="Times New Roman" w:cs="Times New Roman"/>
          <w:i/>
          <w:color w:val="0070C0"/>
          <w:sz w:val="24"/>
          <w:szCs w:val="24"/>
          <w:lang w:eastAsia="ru-RU" w:bidi="ru-RU"/>
        </w:rPr>
        <w:t xml:space="preserve"> №</w:t>
      </w:r>
      <w:r w:rsidR="004D159D" w:rsidRPr="009D448C">
        <w:rPr>
          <w:rFonts w:ascii="Times New Roman" w:eastAsia="Times New Roman" w:hAnsi="Times New Roman" w:cs="Times New Roman"/>
          <w:i/>
          <w:color w:val="0070C0"/>
          <w:sz w:val="24"/>
          <w:szCs w:val="24"/>
          <w:lang w:eastAsia="ru-RU" w:bidi="ru-RU"/>
        </w:rPr>
        <w:t>152</w:t>
      </w:r>
    </w:p>
    <w:p w14:paraId="193D7D09"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7)</w:t>
      </w:r>
      <w:r w:rsidRPr="009D448C">
        <w:rPr>
          <w:rFonts w:ascii="Times New Roman" w:eastAsia="Times New Roman" w:hAnsi="Times New Roman" w:cs="Times New Roman"/>
          <w:color w:val="000000"/>
          <w:sz w:val="24"/>
          <w:szCs w:val="24"/>
          <w:lang w:eastAsia="ru-RU" w:bidi="ru-RU"/>
        </w:rPr>
        <w:tab/>
        <w:t>открытие и закрытие текущего счета (для вкладчиков Банка);</w:t>
      </w:r>
    </w:p>
    <w:p w14:paraId="66F28088"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8)</w:t>
      </w:r>
      <w:r w:rsidRPr="009D448C">
        <w:rPr>
          <w:rFonts w:ascii="Times New Roman" w:eastAsia="Times New Roman" w:hAnsi="Times New Roman" w:cs="Times New Roman"/>
          <w:color w:val="000000"/>
          <w:sz w:val="24"/>
          <w:szCs w:val="24"/>
          <w:lang w:eastAsia="ru-RU" w:bidi="ru-RU"/>
        </w:rPr>
        <w:tab/>
        <w:t>открытие специального текущего счета для единовременных пенсионных выплат;</w:t>
      </w:r>
    </w:p>
    <w:p w14:paraId="0039DF71"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9)</w:t>
      </w:r>
      <w:r w:rsidRPr="009D448C">
        <w:rPr>
          <w:rFonts w:ascii="Times New Roman" w:eastAsia="Times New Roman" w:hAnsi="Times New Roman" w:cs="Times New Roman"/>
          <w:color w:val="000000"/>
          <w:sz w:val="24"/>
          <w:szCs w:val="24"/>
          <w:lang w:eastAsia="ru-RU" w:bidi="ru-RU"/>
        </w:rPr>
        <w:tab/>
        <w:t>предоставление выписок, справок по займу (в том числе об остатке задолженности по займу), о состоянии счета (-ов) Клиента;</w:t>
      </w:r>
    </w:p>
    <w:p w14:paraId="473D9318"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10)</w:t>
      </w:r>
      <w:r w:rsidRPr="009D448C">
        <w:rPr>
          <w:rFonts w:ascii="Times New Roman" w:eastAsia="Times New Roman" w:hAnsi="Times New Roman" w:cs="Times New Roman"/>
          <w:color w:val="000000"/>
          <w:sz w:val="24"/>
          <w:szCs w:val="24"/>
          <w:lang w:eastAsia="ru-RU" w:bidi="ru-RU"/>
        </w:rPr>
        <w:tab/>
        <w:t>переводные операции со спецсчета, выполнение поручений Клиента по платежам и переводам денег на следующие цели, установленные законодательством Республики Казахстан:</w:t>
      </w:r>
    </w:p>
    <w:p w14:paraId="2040DD88"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lastRenderedPageBreak/>
        <w:t>-</w:t>
      </w:r>
      <w:r w:rsidRPr="009D448C">
        <w:rPr>
          <w:rFonts w:ascii="Times New Roman" w:eastAsia="Times New Roman" w:hAnsi="Times New Roman" w:cs="Times New Roman"/>
          <w:color w:val="000000"/>
          <w:sz w:val="24"/>
          <w:szCs w:val="24"/>
          <w:lang w:eastAsia="ru-RU" w:bidi="ru-RU"/>
        </w:rPr>
        <w:tab/>
        <w:t>оплаты аренды жилища или оплаты аренды жилища с последующим выкупом;</w:t>
      </w:r>
    </w:p>
    <w:p w14:paraId="737F7C26"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w:t>
      </w:r>
      <w:r w:rsidRPr="009D448C">
        <w:rPr>
          <w:rFonts w:ascii="Times New Roman" w:eastAsia="Times New Roman" w:hAnsi="Times New Roman" w:cs="Times New Roman"/>
          <w:color w:val="000000"/>
          <w:sz w:val="24"/>
          <w:szCs w:val="24"/>
          <w:lang w:eastAsia="ru-RU" w:bidi="ru-RU"/>
        </w:rPr>
        <w:tab/>
        <w:t>погашение ранее полученного ипотечного кредита (займа) в банке второго уровня;</w:t>
      </w:r>
    </w:p>
    <w:p w14:paraId="7CCAC486"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w:t>
      </w:r>
      <w:r w:rsidRPr="009D448C">
        <w:rPr>
          <w:rFonts w:ascii="Times New Roman" w:eastAsia="Times New Roman" w:hAnsi="Times New Roman" w:cs="Times New Roman"/>
          <w:color w:val="000000"/>
          <w:sz w:val="24"/>
          <w:szCs w:val="24"/>
          <w:lang w:eastAsia="ru-RU" w:bidi="ru-RU"/>
        </w:rPr>
        <w:tab/>
        <w:t>пополнение спецвклада;</w:t>
      </w:r>
    </w:p>
    <w:p w14:paraId="09E2394D"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11)</w:t>
      </w:r>
      <w:r w:rsidRPr="009D448C">
        <w:rPr>
          <w:rFonts w:ascii="Times New Roman" w:eastAsia="Times New Roman" w:hAnsi="Times New Roman" w:cs="Times New Roman"/>
          <w:color w:val="000000"/>
          <w:sz w:val="24"/>
          <w:szCs w:val="24"/>
          <w:lang w:eastAsia="ru-RU" w:bidi="ru-RU"/>
        </w:rPr>
        <w:tab/>
        <w:t>переводные операции с текущего счета Клиента;</w:t>
      </w:r>
    </w:p>
    <w:p w14:paraId="46BCF2BF"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12)</w:t>
      </w:r>
      <w:r w:rsidRPr="009D448C">
        <w:rPr>
          <w:rFonts w:ascii="Times New Roman" w:eastAsia="Times New Roman" w:hAnsi="Times New Roman" w:cs="Times New Roman"/>
          <w:color w:val="000000"/>
          <w:sz w:val="24"/>
          <w:szCs w:val="24"/>
          <w:lang w:eastAsia="ru-RU" w:bidi="ru-RU"/>
        </w:rPr>
        <w:tab/>
        <w:t>расторжение договора о жилищных строительных сбережениях (закрытие сберегательного счета);</w:t>
      </w:r>
    </w:p>
    <w:p w14:paraId="59B976EE"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13)</w:t>
      </w:r>
      <w:r w:rsidRPr="009D448C">
        <w:rPr>
          <w:rFonts w:ascii="Times New Roman" w:eastAsia="Times New Roman" w:hAnsi="Times New Roman" w:cs="Times New Roman"/>
          <w:color w:val="000000"/>
          <w:sz w:val="24"/>
          <w:szCs w:val="24"/>
          <w:lang w:eastAsia="ru-RU" w:bidi="ru-RU"/>
        </w:rPr>
        <w:tab/>
        <w:t>деление договора о жилищных строительных сбережениях с последующим расторжением договора о жилищных строительных сбережениях (закрытие сберегательного счета);</w:t>
      </w:r>
    </w:p>
    <w:p w14:paraId="3B1477BB" w14:textId="33C1F63A" w:rsidR="003B61DC" w:rsidRPr="009D448C" w:rsidRDefault="003B61DC" w:rsidP="00D9335A">
      <w:pPr>
        <w:pStyle w:val="a3"/>
        <w:tabs>
          <w:tab w:val="left" w:pos="851"/>
        </w:tabs>
        <w:ind w:left="0" w:firstLine="567"/>
        <w:jc w:val="both"/>
        <w:rPr>
          <w:color w:val="000000"/>
          <w:sz w:val="24"/>
          <w:szCs w:val="24"/>
          <w:lang w:bidi="ru-RU"/>
        </w:rPr>
      </w:pPr>
      <w:r w:rsidRPr="005A07DC">
        <w:rPr>
          <w:color w:val="000000"/>
          <w:sz w:val="24"/>
          <w:szCs w:val="24"/>
          <w:lang w:bidi="ru-RU"/>
        </w:rPr>
        <w:t>14)</w:t>
      </w:r>
      <w:r w:rsidRPr="005A07DC">
        <w:rPr>
          <w:color w:val="000000"/>
          <w:sz w:val="24"/>
          <w:szCs w:val="24"/>
          <w:lang w:bidi="ru-RU"/>
        </w:rPr>
        <w:tab/>
      </w:r>
      <w:r w:rsidR="00D9335A" w:rsidRPr="005A07DC">
        <w:rPr>
          <w:i/>
          <w:color w:val="0000FF"/>
          <w:sz w:val="24"/>
          <w:szCs w:val="24"/>
          <w:u w:color="0000FF"/>
        </w:rPr>
        <w:t>исключено РП №58 от 08.05.2025г.</w:t>
      </w:r>
      <w:r w:rsidRPr="005A07DC">
        <w:rPr>
          <w:i/>
          <w:color w:val="0000FF"/>
          <w:sz w:val="24"/>
          <w:szCs w:val="24"/>
          <w:u w:color="0000FF"/>
        </w:rPr>
        <w:t>;</w:t>
      </w:r>
    </w:p>
    <w:p w14:paraId="1B4210A9"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15)</w:t>
      </w:r>
      <w:r w:rsidRPr="009D448C">
        <w:rPr>
          <w:rFonts w:ascii="Times New Roman" w:eastAsia="Times New Roman" w:hAnsi="Times New Roman" w:cs="Times New Roman"/>
          <w:color w:val="000000"/>
          <w:sz w:val="24"/>
          <w:szCs w:val="24"/>
          <w:lang w:eastAsia="ru-RU" w:bidi="ru-RU"/>
        </w:rPr>
        <w:tab/>
        <w:t>изменение признака премии государства по договорам о жилищных строительных сбережениях;</w:t>
      </w:r>
    </w:p>
    <w:p w14:paraId="5085E10F"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16)</w:t>
      </w:r>
      <w:r w:rsidRPr="009D448C">
        <w:rPr>
          <w:rFonts w:ascii="Times New Roman" w:eastAsia="Times New Roman" w:hAnsi="Times New Roman" w:cs="Times New Roman"/>
          <w:color w:val="000000"/>
          <w:sz w:val="24"/>
          <w:szCs w:val="24"/>
          <w:lang w:eastAsia="ru-RU" w:bidi="ru-RU"/>
        </w:rPr>
        <w:tab/>
        <w:t>подача заявки на предквалификацию;</w:t>
      </w:r>
    </w:p>
    <w:p w14:paraId="3B17E919"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17)</w:t>
      </w:r>
      <w:r w:rsidRPr="009D448C">
        <w:rPr>
          <w:rFonts w:ascii="Times New Roman" w:eastAsia="Times New Roman" w:hAnsi="Times New Roman" w:cs="Times New Roman"/>
          <w:color w:val="000000"/>
          <w:sz w:val="24"/>
          <w:szCs w:val="24"/>
          <w:lang w:eastAsia="ru-RU" w:bidi="ru-RU"/>
        </w:rPr>
        <w:tab/>
        <w:t>подача кредитной заявки;</w:t>
      </w:r>
    </w:p>
    <w:p w14:paraId="1F562619"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18)</w:t>
      </w:r>
      <w:r w:rsidRPr="009D448C">
        <w:rPr>
          <w:rFonts w:ascii="Times New Roman" w:eastAsia="Times New Roman" w:hAnsi="Times New Roman" w:cs="Times New Roman"/>
          <w:color w:val="000000"/>
          <w:sz w:val="24"/>
          <w:szCs w:val="24"/>
          <w:lang w:eastAsia="ru-RU" w:bidi="ru-RU"/>
        </w:rPr>
        <w:tab/>
        <w:t>полное досрочное погашение и частичное досрочное погашение займа. Минимальная сумма частичного досрочного погашения устанавливается внутренними документами Банка. В случае наличия созаемщика по займу необходимо подписание нового графика погашения заемщиком и созаемщиком в один день одноразовым (единовременным) кодом;</w:t>
      </w:r>
    </w:p>
    <w:p w14:paraId="47004188"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19)</w:t>
      </w:r>
      <w:r w:rsidRPr="009D448C">
        <w:rPr>
          <w:rFonts w:ascii="Times New Roman" w:eastAsia="Times New Roman" w:hAnsi="Times New Roman" w:cs="Times New Roman"/>
          <w:color w:val="000000"/>
          <w:sz w:val="24"/>
          <w:szCs w:val="24"/>
          <w:lang w:eastAsia="ru-RU" w:bidi="ru-RU"/>
        </w:rPr>
        <w:tab/>
        <w:t>прием заявлений на досрочное пополнение активированного вклада ЖСС и прекращение накопления во вклад по предварительному жилищному займу;</w:t>
      </w:r>
    </w:p>
    <w:p w14:paraId="6FDEDDF0"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20)</w:t>
      </w:r>
      <w:r w:rsidRPr="009D448C">
        <w:rPr>
          <w:rFonts w:ascii="Times New Roman" w:eastAsia="Times New Roman" w:hAnsi="Times New Roman" w:cs="Times New Roman"/>
          <w:color w:val="000000"/>
          <w:sz w:val="24"/>
          <w:szCs w:val="24"/>
          <w:lang w:eastAsia="ru-RU" w:bidi="ru-RU"/>
        </w:rPr>
        <w:tab/>
        <w:t>переход c промежуточного и предварительного жилищного займа на жилищный заем;</w:t>
      </w:r>
    </w:p>
    <w:p w14:paraId="53F530BB"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21)</w:t>
      </w:r>
      <w:r w:rsidRPr="009D448C">
        <w:rPr>
          <w:rFonts w:ascii="Times New Roman" w:eastAsia="Times New Roman" w:hAnsi="Times New Roman" w:cs="Times New Roman"/>
          <w:color w:val="000000"/>
          <w:sz w:val="24"/>
          <w:szCs w:val="24"/>
          <w:lang w:eastAsia="ru-RU" w:bidi="ru-RU"/>
        </w:rPr>
        <w:tab/>
        <w:t>изменение реквизитов Клиента;</w:t>
      </w:r>
    </w:p>
    <w:p w14:paraId="005B492F"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22)</w:t>
      </w:r>
      <w:r w:rsidRPr="009D448C">
        <w:rPr>
          <w:rFonts w:ascii="Times New Roman" w:eastAsia="Times New Roman" w:hAnsi="Times New Roman" w:cs="Times New Roman"/>
          <w:color w:val="000000"/>
          <w:sz w:val="24"/>
          <w:szCs w:val="24"/>
          <w:lang w:eastAsia="ru-RU" w:bidi="ru-RU"/>
        </w:rPr>
        <w:tab/>
        <w:t xml:space="preserve">регистрация прекращения обременения недвижимого имущества в день проведения операции по полному досрочному погашению займа; </w:t>
      </w:r>
    </w:p>
    <w:p w14:paraId="49133BFB"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23)</w:t>
      </w:r>
      <w:r w:rsidRPr="009D448C">
        <w:rPr>
          <w:rFonts w:ascii="Times New Roman" w:eastAsia="Times New Roman" w:hAnsi="Times New Roman" w:cs="Times New Roman"/>
          <w:color w:val="000000"/>
          <w:sz w:val="24"/>
          <w:szCs w:val="24"/>
          <w:lang w:eastAsia="ru-RU" w:bidi="ru-RU"/>
        </w:rPr>
        <w:tab/>
        <w:t>иные услуги, относящиеся к электронным банковским операциям.</w:t>
      </w:r>
    </w:p>
    <w:p w14:paraId="01F0F6F6" w14:textId="75444140"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Перечисленные услуги в настоящем пункте не являются исчерпывающими и могут быть дополнены/изменены Банком по мере развития дистанционных и электронных банковских услуг, о чем Банк извещает своих Клиентов посредством размещения соответствующего информационного сообщения на интернет-ресурсе "www.</w:t>
      </w:r>
      <w:r w:rsidR="00214123" w:rsidRPr="009D448C">
        <w:rPr>
          <w:rFonts w:ascii="Times New Roman" w:eastAsia="Trebuchet MS" w:hAnsi="Times New Roman" w:cs="Times New Roman"/>
          <w:bCs/>
          <w:sz w:val="24"/>
          <w:szCs w:val="24"/>
          <w:lang w:eastAsia="ru-RU"/>
        </w:rPr>
        <w:t>otbasybank</w:t>
      </w:r>
      <w:r w:rsidRPr="009D448C">
        <w:rPr>
          <w:rFonts w:ascii="Times New Roman" w:eastAsia="Times New Roman" w:hAnsi="Times New Roman" w:cs="Times New Roman"/>
          <w:color w:val="000000"/>
          <w:sz w:val="24"/>
          <w:szCs w:val="24"/>
          <w:lang w:eastAsia="ru-RU" w:bidi="ru-RU"/>
        </w:rPr>
        <w:t>.kz" и/или портале недвижимости Baspana Market "www.otbasybank.kz", в том числе через мобильное приложение "Otbasy bank".</w:t>
      </w:r>
    </w:p>
    <w:p w14:paraId="143EF703" w14:textId="5D698C45" w:rsidR="003B61DC" w:rsidRPr="009D448C" w:rsidRDefault="008F17DA"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Перечень услуг, доступных на</w:t>
      </w:r>
      <w:r w:rsidR="003B61DC" w:rsidRPr="009D448C">
        <w:rPr>
          <w:rFonts w:ascii="Times New Roman" w:eastAsia="Times New Roman" w:hAnsi="Times New Roman" w:cs="Times New Roman"/>
          <w:color w:val="000000"/>
          <w:sz w:val="24"/>
          <w:szCs w:val="24"/>
          <w:lang w:eastAsia="ru-RU" w:bidi="ru-RU"/>
        </w:rPr>
        <w:t xml:space="preserve"> </w:t>
      </w:r>
      <w:r w:rsidR="00EC0709" w:rsidRPr="009D448C">
        <w:rPr>
          <w:rFonts w:ascii="Times New Roman" w:eastAsia="Times New Roman" w:hAnsi="Times New Roman" w:cs="Times New Roman"/>
          <w:color w:val="000000"/>
          <w:sz w:val="24"/>
          <w:szCs w:val="24"/>
          <w:lang w:eastAsia="ru-RU" w:bidi="ru-RU"/>
        </w:rPr>
        <w:t>Портале недвижимости Baspana Market</w:t>
      </w:r>
      <w:r w:rsidR="003B61DC" w:rsidRPr="009D448C">
        <w:rPr>
          <w:rFonts w:ascii="Times New Roman" w:eastAsia="Times New Roman" w:hAnsi="Times New Roman" w:cs="Times New Roman"/>
          <w:color w:val="000000"/>
          <w:sz w:val="24"/>
          <w:szCs w:val="24"/>
          <w:lang w:eastAsia="ru-RU" w:bidi="ru-RU"/>
        </w:rPr>
        <w:t xml:space="preserve"> (https://</w:t>
      </w:r>
      <w:r w:rsidR="00EC0709" w:rsidRPr="009D448C">
        <w:rPr>
          <w:rFonts w:ascii="Times New Roman" w:eastAsia="Times New Roman" w:hAnsi="Times New Roman" w:cs="Times New Roman"/>
          <w:color w:val="000000"/>
          <w:sz w:val="24"/>
          <w:szCs w:val="24"/>
          <w:lang w:val="en-US" w:eastAsia="ru-RU" w:bidi="ru-RU"/>
        </w:rPr>
        <w:t>www</w:t>
      </w:r>
      <w:r w:rsidR="00EC0709" w:rsidRPr="009D448C">
        <w:rPr>
          <w:rFonts w:ascii="Times New Roman" w:eastAsia="Times New Roman" w:hAnsi="Times New Roman" w:cs="Times New Roman"/>
          <w:color w:val="000000"/>
          <w:sz w:val="24"/>
          <w:szCs w:val="24"/>
          <w:lang w:eastAsia="ru-RU" w:bidi="ru-RU"/>
        </w:rPr>
        <w:t>.</w:t>
      </w:r>
      <w:r w:rsidR="00EC0709" w:rsidRPr="009D448C">
        <w:rPr>
          <w:rFonts w:ascii="Times New Roman" w:eastAsia="Times New Roman" w:hAnsi="Times New Roman" w:cs="Times New Roman"/>
          <w:color w:val="000000"/>
          <w:sz w:val="24"/>
          <w:szCs w:val="24"/>
          <w:lang w:val="en-US" w:eastAsia="ru-RU" w:bidi="ru-RU"/>
        </w:rPr>
        <w:t>otbasybank</w:t>
      </w:r>
      <w:r w:rsidR="003B61DC" w:rsidRPr="009D448C">
        <w:rPr>
          <w:rFonts w:ascii="Times New Roman" w:eastAsia="Times New Roman" w:hAnsi="Times New Roman" w:cs="Times New Roman"/>
          <w:color w:val="000000"/>
          <w:sz w:val="24"/>
          <w:szCs w:val="24"/>
          <w:lang w:eastAsia="ru-RU" w:bidi="ru-RU"/>
        </w:rPr>
        <w:t>.kz), может отличаться от перечня, доступного в мобильном приложении "Otbasy Bank", и/или посредством видео сервиса, и определяется Банком согласно техническим возможностям.</w:t>
      </w:r>
    </w:p>
    <w:p w14:paraId="35371DB1" w14:textId="69499E89" w:rsidR="008F17DA" w:rsidRPr="009D448C" w:rsidRDefault="008F17DA" w:rsidP="007C46D4">
      <w:pPr>
        <w:tabs>
          <w:tab w:val="left" w:pos="1134"/>
        </w:tabs>
        <w:spacing w:after="0" w:line="240" w:lineRule="auto"/>
        <w:ind w:firstLine="709"/>
        <w:contextualSpacing/>
        <w:jc w:val="both"/>
        <w:rPr>
          <w:rFonts w:ascii="Times New Roman" w:eastAsia="Times New Roman" w:hAnsi="Times New Roman" w:cs="Times New Roman"/>
          <w:i/>
          <w:color w:val="0070C0"/>
          <w:sz w:val="24"/>
          <w:szCs w:val="24"/>
          <w:lang w:eastAsia="ru-RU" w:bidi="ru-RU"/>
        </w:rPr>
      </w:pPr>
      <w:r w:rsidRPr="009D448C">
        <w:rPr>
          <w:rFonts w:ascii="Times New Roman" w:eastAsia="Times New Roman" w:hAnsi="Times New Roman" w:cs="Times New Roman"/>
          <w:i/>
          <w:color w:val="0070C0"/>
          <w:sz w:val="24"/>
          <w:szCs w:val="24"/>
          <w:lang w:eastAsia="ru-RU" w:bidi="ru-RU"/>
        </w:rPr>
        <w:t>Подпункт 23) пункта 2 изменен РП № 97 от 07.08.2024 г.</w:t>
      </w:r>
    </w:p>
    <w:p w14:paraId="4E96F80C"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3.</w:t>
      </w:r>
      <w:r w:rsidRPr="009D448C">
        <w:rPr>
          <w:rFonts w:ascii="Times New Roman" w:eastAsia="Times New Roman" w:hAnsi="Times New Roman" w:cs="Times New Roman"/>
          <w:color w:val="000000"/>
          <w:sz w:val="24"/>
          <w:szCs w:val="24"/>
          <w:lang w:eastAsia="ru-RU" w:bidi="ru-RU"/>
        </w:rPr>
        <w:tab/>
        <w:t>Электронные банковские услуги, предоставляемые через терминал Банка, включают в себя:</w:t>
      </w:r>
    </w:p>
    <w:p w14:paraId="10B6B98E"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w:t>
      </w:r>
      <w:r w:rsidRPr="009D448C">
        <w:rPr>
          <w:rFonts w:ascii="Times New Roman" w:eastAsia="Times New Roman" w:hAnsi="Times New Roman" w:cs="Times New Roman"/>
          <w:color w:val="000000"/>
          <w:sz w:val="24"/>
          <w:szCs w:val="24"/>
          <w:lang w:eastAsia="ru-RU" w:bidi="ru-RU"/>
        </w:rPr>
        <w:tab/>
        <w:t>пополнение вкладов и погашение займов;</w:t>
      </w:r>
    </w:p>
    <w:p w14:paraId="4CF94438"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2)</w:t>
      </w:r>
      <w:r w:rsidRPr="009D448C">
        <w:rPr>
          <w:rFonts w:ascii="Times New Roman" w:eastAsia="Times New Roman" w:hAnsi="Times New Roman" w:cs="Times New Roman"/>
          <w:color w:val="000000"/>
          <w:sz w:val="24"/>
          <w:szCs w:val="24"/>
          <w:lang w:eastAsia="ru-RU" w:bidi="ru-RU"/>
        </w:rPr>
        <w:tab/>
        <w:t>оплата комиссии Банка;</w:t>
      </w:r>
    </w:p>
    <w:p w14:paraId="11BAE4B3"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3)</w:t>
      </w:r>
      <w:r w:rsidRPr="009D448C">
        <w:rPr>
          <w:rFonts w:ascii="Times New Roman" w:eastAsia="Times New Roman" w:hAnsi="Times New Roman" w:cs="Times New Roman"/>
          <w:color w:val="000000"/>
          <w:sz w:val="24"/>
          <w:szCs w:val="24"/>
          <w:lang w:eastAsia="ru-RU" w:bidi="ru-RU"/>
        </w:rPr>
        <w:tab/>
        <w:t xml:space="preserve">оплата за регистрацию недвижимого имущества. </w:t>
      </w:r>
    </w:p>
    <w:p w14:paraId="49E45E06"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4.</w:t>
      </w:r>
      <w:r w:rsidRPr="009D448C">
        <w:rPr>
          <w:rFonts w:ascii="Times New Roman" w:eastAsia="Times New Roman" w:hAnsi="Times New Roman" w:cs="Times New Roman"/>
          <w:color w:val="000000"/>
          <w:sz w:val="24"/>
          <w:szCs w:val="24"/>
          <w:lang w:eastAsia="ru-RU" w:bidi="ru-RU"/>
        </w:rPr>
        <w:tab/>
        <w:t>Банк дополнительно предоставляет электронные банковские услуги, связанные с деятельностью Банка, на сайте портала недвижимости Baspana Market (https://otbasybank.kz).</w:t>
      </w:r>
    </w:p>
    <w:p w14:paraId="58F7F275"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5.</w:t>
      </w:r>
      <w:r w:rsidRPr="009D448C">
        <w:rPr>
          <w:rFonts w:ascii="Times New Roman" w:eastAsia="Times New Roman" w:hAnsi="Times New Roman" w:cs="Times New Roman"/>
          <w:color w:val="000000"/>
          <w:sz w:val="24"/>
          <w:szCs w:val="24"/>
          <w:lang w:eastAsia="ru-RU" w:bidi="ru-RU"/>
        </w:rPr>
        <w:tab/>
        <w:t xml:space="preserve">Банком устанавливаются лимиты по сумме и количеству операций при проведении расходных операций по банковским счетам. </w:t>
      </w:r>
    </w:p>
    <w:p w14:paraId="3B1D4A05"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6.</w:t>
      </w:r>
      <w:r w:rsidRPr="009D448C">
        <w:rPr>
          <w:rFonts w:ascii="Times New Roman" w:eastAsia="Times New Roman" w:hAnsi="Times New Roman" w:cs="Times New Roman"/>
          <w:color w:val="000000"/>
          <w:sz w:val="24"/>
          <w:szCs w:val="24"/>
          <w:lang w:eastAsia="ru-RU" w:bidi="ru-RU"/>
        </w:rPr>
        <w:tab/>
        <w:t>Банком применяются (в зависимости от вида операции) ограничения на проведение электронных депозитных, постдепозитных, кредитных, посткредитных услуг при обслуживании:</w:t>
      </w:r>
    </w:p>
    <w:p w14:paraId="6DAD81A6" w14:textId="20C96F8A"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w:t>
      </w:r>
      <w:r w:rsidRPr="009D448C">
        <w:rPr>
          <w:rFonts w:ascii="Times New Roman" w:eastAsia="Times New Roman" w:hAnsi="Times New Roman" w:cs="Times New Roman"/>
          <w:color w:val="000000"/>
          <w:sz w:val="24"/>
          <w:szCs w:val="24"/>
          <w:lang w:eastAsia="ru-RU" w:bidi="ru-RU"/>
        </w:rPr>
        <w:tab/>
        <w:t>лиц, связанных с Банком особыми отношениями и лиц, заинтересованны</w:t>
      </w:r>
      <w:r w:rsidR="00C07D56" w:rsidRPr="009D448C">
        <w:rPr>
          <w:rFonts w:ascii="Times New Roman" w:eastAsia="Times New Roman" w:hAnsi="Times New Roman" w:cs="Times New Roman"/>
          <w:color w:val="000000"/>
          <w:sz w:val="24"/>
          <w:szCs w:val="24"/>
          <w:lang w:eastAsia="ru-RU" w:bidi="ru-RU"/>
        </w:rPr>
        <w:t>х</w:t>
      </w:r>
      <w:r w:rsidRPr="009D448C">
        <w:rPr>
          <w:rFonts w:ascii="Times New Roman" w:eastAsia="Times New Roman" w:hAnsi="Times New Roman" w:cs="Times New Roman"/>
          <w:color w:val="000000"/>
          <w:sz w:val="24"/>
          <w:szCs w:val="24"/>
          <w:lang w:eastAsia="ru-RU" w:bidi="ru-RU"/>
        </w:rPr>
        <w:t xml:space="preserve"> в совершении сделки с Банком.  К лицам, заинтересованным в совершении сделки с Банком относятся: аффилированное лицо Банка, являющееся стороной сделки или участвующее в ней в качестве представителя или посредника, а также аффилированное лицо Банка, являющееся также аффилированным лицом юридического лица, выступающего стороной сделки или участвующего в ней в качестве представителя или посредника; </w:t>
      </w:r>
    </w:p>
    <w:p w14:paraId="3453A35C"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2)</w:t>
      </w:r>
      <w:r w:rsidRPr="009D448C">
        <w:rPr>
          <w:rFonts w:ascii="Times New Roman" w:eastAsia="Times New Roman" w:hAnsi="Times New Roman" w:cs="Times New Roman"/>
          <w:color w:val="000000"/>
          <w:sz w:val="24"/>
          <w:szCs w:val="24"/>
          <w:lang w:eastAsia="ru-RU" w:bidi="ru-RU"/>
        </w:rPr>
        <w:tab/>
        <w:t>иностранцев, лиц без гражданства;</w:t>
      </w:r>
    </w:p>
    <w:p w14:paraId="07AEC330"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lastRenderedPageBreak/>
        <w:t>3)</w:t>
      </w:r>
      <w:r w:rsidRPr="009D448C">
        <w:rPr>
          <w:rFonts w:ascii="Times New Roman" w:eastAsia="Times New Roman" w:hAnsi="Times New Roman" w:cs="Times New Roman"/>
          <w:color w:val="000000"/>
          <w:sz w:val="24"/>
          <w:szCs w:val="24"/>
          <w:lang w:eastAsia="ru-RU" w:bidi="ru-RU"/>
        </w:rPr>
        <w:tab/>
        <w:t>лиц, являющихся индивидуальными предпринимателями, частными судебными исполнителями, частными нотариусами, адвокатами, профессиональными медиаторами;</w:t>
      </w:r>
    </w:p>
    <w:p w14:paraId="5682B5D8"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4)</w:t>
      </w:r>
      <w:r w:rsidRPr="009D448C">
        <w:rPr>
          <w:rFonts w:ascii="Times New Roman" w:eastAsia="Times New Roman" w:hAnsi="Times New Roman" w:cs="Times New Roman"/>
          <w:color w:val="000000"/>
          <w:sz w:val="24"/>
          <w:szCs w:val="24"/>
          <w:lang w:eastAsia="ru-RU" w:bidi="ru-RU"/>
        </w:rPr>
        <w:tab/>
        <w:t>доверенных лиц/ поручителей/опекунов;</w:t>
      </w:r>
    </w:p>
    <w:p w14:paraId="6F86FC27"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5)</w:t>
      </w:r>
      <w:r w:rsidRPr="009D448C">
        <w:rPr>
          <w:rFonts w:ascii="Times New Roman" w:eastAsia="Times New Roman" w:hAnsi="Times New Roman" w:cs="Times New Roman"/>
          <w:color w:val="000000"/>
          <w:sz w:val="24"/>
          <w:szCs w:val="24"/>
          <w:lang w:eastAsia="ru-RU" w:bidi="ru-RU"/>
        </w:rPr>
        <w:tab/>
        <w:t xml:space="preserve">несовершеннолетних лиц; </w:t>
      </w:r>
    </w:p>
    <w:p w14:paraId="28845875"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6)</w:t>
      </w:r>
      <w:r w:rsidRPr="009D448C">
        <w:rPr>
          <w:rFonts w:ascii="Times New Roman" w:eastAsia="Times New Roman" w:hAnsi="Times New Roman" w:cs="Times New Roman"/>
          <w:color w:val="000000"/>
          <w:sz w:val="24"/>
          <w:szCs w:val="24"/>
          <w:lang w:eastAsia="ru-RU" w:bidi="ru-RU"/>
        </w:rPr>
        <w:tab/>
        <w:t>лиц, отсутствующих в базе налогового органа, либо если отсутствует индивидуальный идентификационный номер;</w:t>
      </w:r>
    </w:p>
    <w:p w14:paraId="784256BE" w14:textId="5CDD43DD"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7)</w:t>
      </w:r>
      <w:r w:rsidRPr="009D448C">
        <w:rPr>
          <w:rFonts w:ascii="Times New Roman" w:eastAsia="Times New Roman" w:hAnsi="Times New Roman" w:cs="Times New Roman"/>
          <w:color w:val="000000"/>
          <w:sz w:val="24"/>
          <w:szCs w:val="24"/>
          <w:lang w:eastAsia="ru-RU" w:bidi="ru-RU"/>
        </w:rPr>
        <w:tab/>
        <w:t>лиц, у которых имеется налоговая задолженность, задолженность по социальным платежам, числящихся бездействующи</w:t>
      </w:r>
      <w:r w:rsidR="00667F1C" w:rsidRPr="009D448C">
        <w:rPr>
          <w:rFonts w:ascii="Times New Roman" w:eastAsia="Times New Roman" w:hAnsi="Times New Roman" w:cs="Times New Roman"/>
          <w:color w:val="000000"/>
          <w:sz w:val="24"/>
          <w:szCs w:val="24"/>
          <w:lang w:eastAsia="ru-RU" w:bidi="ru-RU"/>
        </w:rPr>
        <w:t>м</w:t>
      </w:r>
      <w:r w:rsidRPr="009D448C">
        <w:rPr>
          <w:rFonts w:ascii="Times New Roman" w:eastAsia="Times New Roman" w:hAnsi="Times New Roman" w:cs="Times New Roman"/>
          <w:color w:val="000000"/>
          <w:sz w:val="24"/>
          <w:szCs w:val="24"/>
          <w:lang w:eastAsia="ru-RU" w:bidi="ru-RU"/>
        </w:rPr>
        <w:t xml:space="preserve"> налогоплательщиком;</w:t>
      </w:r>
    </w:p>
    <w:p w14:paraId="2406B9DA" w14:textId="127425E2"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8)</w:t>
      </w:r>
      <w:r w:rsidRPr="009D448C">
        <w:rPr>
          <w:rFonts w:ascii="Times New Roman" w:eastAsia="Times New Roman" w:hAnsi="Times New Roman" w:cs="Times New Roman"/>
          <w:color w:val="000000"/>
          <w:sz w:val="24"/>
          <w:szCs w:val="24"/>
          <w:lang w:eastAsia="ru-RU" w:bidi="ru-RU"/>
        </w:rPr>
        <w:tab/>
        <w:t>лиц, у которых имеются предъявленные к его счетам решения и (или) распоряжения уполномоченных государственных органов и должностных лиц о приостановлении расходных операций по счету, требования третьих лиц об изъятии денег со счета и (или) наложен арест на деньги, находящиеся на его счет</w:t>
      </w:r>
      <w:r w:rsidR="00667F1C" w:rsidRPr="009D448C">
        <w:rPr>
          <w:rFonts w:ascii="Times New Roman" w:eastAsia="Times New Roman" w:hAnsi="Times New Roman" w:cs="Times New Roman"/>
          <w:color w:val="000000"/>
          <w:sz w:val="24"/>
          <w:szCs w:val="24"/>
          <w:lang w:eastAsia="ru-RU" w:bidi="ru-RU"/>
        </w:rPr>
        <w:t>е</w:t>
      </w:r>
      <w:r w:rsidRPr="009D448C">
        <w:rPr>
          <w:rFonts w:ascii="Times New Roman" w:eastAsia="Times New Roman" w:hAnsi="Times New Roman" w:cs="Times New Roman"/>
          <w:color w:val="000000"/>
          <w:sz w:val="24"/>
          <w:szCs w:val="24"/>
          <w:lang w:eastAsia="ru-RU" w:bidi="ru-RU"/>
        </w:rPr>
        <w:t>, при условии недостаточности на банковском счете суммы денег, на которую налагается арест;</w:t>
      </w:r>
    </w:p>
    <w:p w14:paraId="3114995E"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9)</w:t>
      </w:r>
      <w:r w:rsidRPr="009D448C">
        <w:rPr>
          <w:rFonts w:ascii="Times New Roman" w:eastAsia="Times New Roman" w:hAnsi="Times New Roman" w:cs="Times New Roman"/>
          <w:color w:val="000000"/>
          <w:sz w:val="24"/>
          <w:szCs w:val="24"/>
          <w:lang w:eastAsia="ru-RU" w:bidi="ru-RU"/>
        </w:rPr>
        <w:tab/>
        <w:t>лиц, имеющих принадлежность/причастность к публичному должностному лицу, лиц, связанных с финансированием терроризма и экстремизма;</w:t>
      </w:r>
    </w:p>
    <w:p w14:paraId="7E4C7553"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10)</w:t>
      </w:r>
      <w:r w:rsidRPr="009D448C">
        <w:rPr>
          <w:rFonts w:ascii="Times New Roman" w:eastAsia="Times New Roman" w:hAnsi="Times New Roman" w:cs="Times New Roman"/>
          <w:color w:val="000000"/>
          <w:sz w:val="24"/>
          <w:szCs w:val="24"/>
          <w:lang w:eastAsia="ru-RU" w:bidi="ru-RU"/>
        </w:rPr>
        <w:tab/>
        <w:t>лиц, имеющих признаки налогоплательщика США;</w:t>
      </w:r>
    </w:p>
    <w:p w14:paraId="563DEA9C" w14:textId="61CFB8DA"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11)</w:t>
      </w:r>
      <w:r w:rsidRPr="009D448C">
        <w:rPr>
          <w:rFonts w:ascii="Times New Roman" w:eastAsia="Times New Roman" w:hAnsi="Times New Roman" w:cs="Times New Roman"/>
          <w:color w:val="000000"/>
          <w:sz w:val="24"/>
          <w:szCs w:val="24"/>
          <w:lang w:eastAsia="ru-RU" w:bidi="ru-RU"/>
        </w:rPr>
        <w:tab/>
        <w:t>лиц с "высоким уровнем риска", требующих применени</w:t>
      </w:r>
      <w:r w:rsidR="00667F1C" w:rsidRPr="009D448C">
        <w:rPr>
          <w:rFonts w:ascii="Times New Roman" w:eastAsia="Times New Roman" w:hAnsi="Times New Roman" w:cs="Times New Roman"/>
          <w:color w:val="000000"/>
          <w:sz w:val="24"/>
          <w:szCs w:val="24"/>
          <w:lang w:eastAsia="ru-RU" w:bidi="ru-RU"/>
        </w:rPr>
        <w:t>е</w:t>
      </w:r>
      <w:r w:rsidRPr="009D448C">
        <w:rPr>
          <w:rFonts w:ascii="Times New Roman" w:eastAsia="Times New Roman" w:hAnsi="Times New Roman" w:cs="Times New Roman"/>
          <w:color w:val="000000"/>
          <w:sz w:val="24"/>
          <w:szCs w:val="24"/>
          <w:lang w:eastAsia="ru-RU" w:bidi="ru-RU"/>
        </w:rPr>
        <w:t xml:space="preserve"> усиленных мер надлежащей проверки в соответствии с внутренними требованиям</w:t>
      </w:r>
      <w:r w:rsidR="00667F1C" w:rsidRPr="009D448C">
        <w:rPr>
          <w:rFonts w:ascii="Times New Roman" w:eastAsia="Times New Roman" w:hAnsi="Times New Roman" w:cs="Times New Roman"/>
          <w:color w:val="000000"/>
          <w:sz w:val="24"/>
          <w:szCs w:val="24"/>
          <w:lang w:eastAsia="ru-RU" w:bidi="ru-RU"/>
        </w:rPr>
        <w:t>и</w:t>
      </w:r>
      <w:r w:rsidRPr="009D448C">
        <w:rPr>
          <w:rFonts w:ascii="Times New Roman" w:eastAsia="Times New Roman" w:hAnsi="Times New Roman" w:cs="Times New Roman"/>
          <w:color w:val="000000"/>
          <w:sz w:val="24"/>
          <w:szCs w:val="24"/>
          <w:lang w:eastAsia="ru-RU" w:bidi="ru-RU"/>
        </w:rPr>
        <w:t xml:space="preserve"> Банка;</w:t>
      </w:r>
    </w:p>
    <w:p w14:paraId="205E4D72"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12)</w:t>
      </w:r>
      <w:r w:rsidRPr="009D448C">
        <w:rPr>
          <w:rFonts w:ascii="Times New Roman" w:eastAsia="Times New Roman" w:hAnsi="Times New Roman" w:cs="Times New Roman"/>
          <w:color w:val="000000"/>
          <w:sz w:val="24"/>
          <w:szCs w:val="24"/>
          <w:lang w:eastAsia="ru-RU" w:bidi="ru-RU"/>
        </w:rPr>
        <w:tab/>
        <w:t>вкладов, заключенных до 01.11.2016 года, по которым прямо не предусмотрена иная форма внесения изменений в договор о жилищных строительных сбережениях, кроме как подписание собственноручной подписью;</w:t>
      </w:r>
    </w:p>
    <w:p w14:paraId="5CCDE208"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13)</w:t>
      </w:r>
      <w:r w:rsidRPr="009D448C">
        <w:rPr>
          <w:rFonts w:ascii="Times New Roman" w:eastAsia="Times New Roman" w:hAnsi="Times New Roman" w:cs="Times New Roman"/>
          <w:color w:val="000000"/>
          <w:sz w:val="24"/>
          <w:szCs w:val="24"/>
          <w:lang w:eastAsia="ru-RU" w:bidi="ru-RU"/>
        </w:rPr>
        <w:tab/>
        <w:t xml:space="preserve"> вкладов, по которым запущена кредитная заявка либо участвующих в государственных, отраслевых и региональных программах, программах Банка;</w:t>
      </w:r>
    </w:p>
    <w:p w14:paraId="61654204" w14:textId="3E10807D" w:rsidR="003B61DC" w:rsidRPr="009D448C" w:rsidRDefault="006E2889"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14)</w:t>
      </w:r>
      <w:r w:rsidRPr="009D448C">
        <w:rPr>
          <w:rFonts w:ascii="Times New Roman" w:eastAsia="Times New Roman" w:hAnsi="Times New Roman" w:cs="Times New Roman"/>
          <w:color w:val="000000"/>
          <w:sz w:val="24"/>
          <w:szCs w:val="24"/>
          <w:lang w:eastAsia="ru-RU" w:bidi="ru-RU"/>
        </w:rPr>
        <w:tab/>
        <w:t xml:space="preserve">вкладов, участвующих в </w:t>
      </w:r>
      <w:r w:rsidR="003B61DC" w:rsidRPr="009D448C">
        <w:rPr>
          <w:rFonts w:ascii="Times New Roman" w:eastAsia="Times New Roman" w:hAnsi="Times New Roman" w:cs="Times New Roman"/>
          <w:color w:val="000000"/>
          <w:sz w:val="24"/>
          <w:szCs w:val="24"/>
          <w:lang w:eastAsia="ru-RU" w:bidi="ru-RU"/>
        </w:rPr>
        <w:t xml:space="preserve">безвозмездной уступке либо активированных вкладов (находящиеся в залоге). </w:t>
      </w:r>
    </w:p>
    <w:p w14:paraId="1A1E0A50" w14:textId="78CAA778" w:rsidR="006E2889" w:rsidRPr="009D448C" w:rsidRDefault="009C13D7" w:rsidP="007C46D4">
      <w:pPr>
        <w:tabs>
          <w:tab w:val="left" w:pos="1134"/>
        </w:tabs>
        <w:spacing w:after="0" w:line="240" w:lineRule="auto"/>
        <w:ind w:firstLine="709"/>
        <w:contextualSpacing/>
        <w:jc w:val="both"/>
        <w:rPr>
          <w:rFonts w:ascii="Times New Roman" w:eastAsia="Times New Roman" w:hAnsi="Times New Roman" w:cs="Times New Roman"/>
          <w:i/>
          <w:color w:val="0070C0"/>
          <w:sz w:val="24"/>
          <w:szCs w:val="24"/>
          <w:lang w:eastAsia="ru-RU" w:bidi="ru-RU"/>
        </w:rPr>
      </w:pPr>
      <w:r w:rsidRPr="009D448C">
        <w:rPr>
          <w:rFonts w:ascii="Times New Roman" w:eastAsia="Times New Roman" w:hAnsi="Times New Roman" w:cs="Times New Roman"/>
          <w:i/>
          <w:color w:val="0070C0"/>
          <w:sz w:val="24"/>
          <w:szCs w:val="24"/>
          <w:lang w:eastAsia="ru-RU" w:bidi="ru-RU"/>
        </w:rPr>
        <w:t>П</w:t>
      </w:r>
      <w:r w:rsidR="006E2889" w:rsidRPr="009D448C">
        <w:rPr>
          <w:rFonts w:ascii="Times New Roman" w:eastAsia="Times New Roman" w:hAnsi="Times New Roman" w:cs="Times New Roman"/>
          <w:i/>
          <w:color w:val="0070C0"/>
          <w:sz w:val="24"/>
          <w:szCs w:val="24"/>
          <w:lang w:eastAsia="ru-RU" w:bidi="ru-RU"/>
        </w:rPr>
        <w:t>одпункт 14)</w:t>
      </w:r>
      <w:r w:rsidR="00727951" w:rsidRPr="009D448C">
        <w:rPr>
          <w:rFonts w:ascii="Times New Roman" w:eastAsia="Times New Roman" w:hAnsi="Times New Roman" w:cs="Times New Roman"/>
          <w:i/>
          <w:color w:val="0070C0"/>
          <w:sz w:val="24"/>
          <w:szCs w:val="24"/>
          <w:lang w:eastAsia="ru-RU" w:bidi="ru-RU"/>
        </w:rPr>
        <w:t xml:space="preserve"> </w:t>
      </w:r>
      <w:r w:rsidR="006E2889" w:rsidRPr="009D448C">
        <w:rPr>
          <w:rFonts w:ascii="Times New Roman" w:eastAsia="Times New Roman" w:hAnsi="Times New Roman" w:cs="Times New Roman"/>
          <w:i/>
          <w:color w:val="0070C0"/>
          <w:sz w:val="24"/>
          <w:szCs w:val="24"/>
          <w:lang w:eastAsia="ru-RU" w:bidi="ru-RU"/>
        </w:rPr>
        <w:t xml:space="preserve">изменен согласно РП </w:t>
      </w:r>
      <w:r w:rsidR="00CC03DF" w:rsidRPr="009D448C">
        <w:rPr>
          <w:rFonts w:ascii="Times New Roman" w:eastAsia="Times New Roman" w:hAnsi="Times New Roman" w:cs="Times New Roman"/>
          <w:i/>
          <w:color w:val="0070C0"/>
          <w:sz w:val="24"/>
          <w:szCs w:val="24"/>
          <w:lang w:eastAsia="ru-RU" w:bidi="ru-RU"/>
        </w:rPr>
        <w:t>26.09.2023 г.</w:t>
      </w:r>
      <w:r w:rsidR="006E2889" w:rsidRPr="009D448C">
        <w:rPr>
          <w:rFonts w:ascii="Times New Roman" w:eastAsia="Times New Roman" w:hAnsi="Times New Roman" w:cs="Times New Roman"/>
          <w:i/>
          <w:color w:val="0070C0"/>
          <w:sz w:val="24"/>
          <w:szCs w:val="24"/>
          <w:lang w:eastAsia="ru-RU" w:bidi="ru-RU"/>
        </w:rPr>
        <w:t xml:space="preserve"> №</w:t>
      </w:r>
      <w:r w:rsidR="00CC03DF" w:rsidRPr="009D448C">
        <w:rPr>
          <w:rFonts w:ascii="Times New Roman" w:eastAsia="Times New Roman" w:hAnsi="Times New Roman" w:cs="Times New Roman"/>
          <w:i/>
          <w:color w:val="0070C0"/>
          <w:sz w:val="24"/>
          <w:szCs w:val="24"/>
          <w:lang w:eastAsia="ru-RU" w:bidi="ru-RU"/>
        </w:rPr>
        <w:t>152</w:t>
      </w:r>
    </w:p>
    <w:p w14:paraId="04A28FFD"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15)</w:t>
      </w:r>
      <w:r w:rsidRPr="009D448C">
        <w:rPr>
          <w:rFonts w:ascii="Times New Roman" w:eastAsia="Times New Roman" w:hAnsi="Times New Roman" w:cs="Times New Roman"/>
          <w:color w:val="000000"/>
          <w:sz w:val="24"/>
          <w:szCs w:val="24"/>
          <w:lang w:eastAsia="ru-RU" w:bidi="ru-RU"/>
        </w:rPr>
        <w:tab/>
        <w:t>вкладов несовершеннолетних лиц, воспитанников детских домов и юношества;</w:t>
      </w:r>
    </w:p>
    <w:p w14:paraId="6B7A8C0A" w14:textId="1C6F6B33"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16)</w:t>
      </w:r>
      <w:r w:rsidRPr="009D448C">
        <w:rPr>
          <w:rFonts w:ascii="Times New Roman" w:eastAsia="Times New Roman" w:hAnsi="Times New Roman" w:cs="Times New Roman"/>
          <w:color w:val="000000"/>
          <w:sz w:val="24"/>
          <w:szCs w:val="24"/>
          <w:lang w:eastAsia="ru-RU" w:bidi="ru-RU"/>
        </w:rPr>
        <w:tab/>
        <w:t>вкладов, имеющи</w:t>
      </w:r>
      <w:r w:rsidR="00DC0FDD" w:rsidRPr="009D448C">
        <w:rPr>
          <w:rFonts w:ascii="Times New Roman" w:eastAsia="Times New Roman" w:hAnsi="Times New Roman" w:cs="Times New Roman"/>
          <w:color w:val="000000"/>
          <w:sz w:val="24"/>
          <w:szCs w:val="24"/>
          <w:lang w:eastAsia="ru-RU" w:bidi="ru-RU"/>
        </w:rPr>
        <w:t>х</w:t>
      </w:r>
      <w:r w:rsidRPr="009D448C">
        <w:rPr>
          <w:rFonts w:ascii="Times New Roman" w:eastAsia="Times New Roman" w:hAnsi="Times New Roman" w:cs="Times New Roman"/>
          <w:color w:val="000000"/>
          <w:sz w:val="24"/>
          <w:szCs w:val="24"/>
          <w:lang w:eastAsia="ru-RU" w:bidi="ru-RU"/>
        </w:rPr>
        <w:t xml:space="preserve"> признак спонсорских взносов (взносы во вклад, внесенные спонсором (третьим лицом) на имя Клиента в качестве финансовой поддержки), </w:t>
      </w:r>
    </w:p>
    <w:p w14:paraId="575B3F23"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17)</w:t>
      </w:r>
      <w:r w:rsidRPr="009D448C">
        <w:rPr>
          <w:rFonts w:ascii="Times New Roman" w:eastAsia="Times New Roman" w:hAnsi="Times New Roman" w:cs="Times New Roman"/>
          <w:color w:val="000000"/>
          <w:sz w:val="24"/>
          <w:szCs w:val="24"/>
          <w:lang w:eastAsia="ru-RU" w:bidi="ru-RU"/>
        </w:rPr>
        <w:tab/>
        <w:t>вкладов с условиями накопления "Арнау" и "Жас отбасы";</w:t>
      </w:r>
    </w:p>
    <w:p w14:paraId="629203F2"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18)</w:t>
      </w:r>
      <w:r w:rsidRPr="009D448C">
        <w:rPr>
          <w:rFonts w:ascii="Times New Roman" w:eastAsia="Times New Roman" w:hAnsi="Times New Roman" w:cs="Times New Roman"/>
          <w:color w:val="000000"/>
          <w:sz w:val="24"/>
          <w:szCs w:val="24"/>
          <w:lang w:eastAsia="ru-RU" w:bidi="ru-RU"/>
        </w:rPr>
        <w:tab/>
        <w:t>спецвкладов с жилищными выплатами, с единовременными пенсионными выплатами;</w:t>
      </w:r>
    </w:p>
    <w:p w14:paraId="16AE39C7"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19)</w:t>
      </w:r>
      <w:r w:rsidRPr="009D448C">
        <w:rPr>
          <w:rFonts w:ascii="Times New Roman" w:eastAsia="Times New Roman" w:hAnsi="Times New Roman" w:cs="Times New Roman"/>
          <w:color w:val="000000"/>
          <w:sz w:val="24"/>
          <w:szCs w:val="24"/>
          <w:lang w:eastAsia="ru-RU" w:bidi="ru-RU"/>
        </w:rPr>
        <w:tab/>
        <w:t>в случае открытия Клиентом анонимных банковских счетов или банковских счетов на вымышленные имена;</w:t>
      </w:r>
    </w:p>
    <w:p w14:paraId="34EB391F"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20)</w:t>
      </w:r>
      <w:r w:rsidRPr="009D448C">
        <w:rPr>
          <w:rFonts w:ascii="Times New Roman" w:eastAsia="Times New Roman" w:hAnsi="Times New Roman" w:cs="Times New Roman"/>
          <w:color w:val="000000"/>
          <w:sz w:val="24"/>
          <w:szCs w:val="24"/>
          <w:lang w:eastAsia="ru-RU" w:bidi="ru-RU"/>
        </w:rPr>
        <w:tab/>
        <w:t>в иных случаях, установленных внутренними документами Банка и/или законодательством Республики Казахстан.</w:t>
      </w:r>
    </w:p>
    <w:p w14:paraId="3EFB2C15"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При отсутствии электронной банковской услуги, или при наличии ограничений при предоставлении электронных банковских услуг, обслуживание Клиентов осуществляется в отделении Банка/через консультанта Банка.</w:t>
      </w:r>
    </w:p>
    <w:p w14:paraId="44D708F4" w14:textId="27F21DA6"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7.</w:t>
      </w:r>
      <w:r w:rsidRPr="009D448C">
        <w:rPr>
          <w:rFonts w:ascii="Times New Roman" w:eastAsia="Times New Roman" w:hAnsi="Times New Roman" w:cs="Times New Roman"/>
          <w:color w:val="000000"/>
          <w:sz w:val="24"/>
          <w:szCs w:val="24"/>
          <w:lang w:eastAsia="ru-RU" w:bidi="ru-RU"/>
        </w:rPr>
        <w:tab/>
        <w:t>Комиссии за услуги Банка, взимаются в процессе предоставления электронной банковской услуги с текущего счета Клиента согласно тарифам Банка, утвержденными уполномоченным органом Банка, и размещенных на интернет-ресурсе "www.</w:t>
      </w:r>
      <w:r w:rsidR="0086215F" w:rsidRPr="009D448C">
        <w:rPr>
          <w:rFonts w:ascii="Times New Roman" w:eastAsia="Trebuchet MS" w:hAnsi="Times New Roman" w:cs="Times New Roman"/>
          <w:bCs/>
          <w:sz w:val="24"/>
          <w:szCs w:val="24"/>
          <w:lang w:eastAsia="ru-RU"/>
        </w:rPr>
        <w:t>otbasybank</w:t>
      </w:r>
      <w:r w:rsidRPr="009D448C">
        <w:rPr>
          <w:rFonts w:ascii="Times New Roman" w:eastAsia="Times New Roman" w:hAnsi="Times New Roman" w:cs="Times New Roman"/>
          <w:color w:val="000000"/>
          <w:sz w:val="24"/>
          <w:szCs w:val="24"/>
          <w:lang w:eastAsia="ru-RU" w:bidi="ru-RU"/>
        </w:rPr>
        <w:t>.kz".</w:t>
      </w:r>
    </w:p>
    <w:p w14:paraId="087F64FE"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Банк до оказания электронных банковских услуг обеспечивает предоставление Клиенту информации о размере взимаемой комиссии в денежном выражении по оказываемым электронным банковским услугам.</w:t>
      </w:r>
    </w:p>
    <w:p w14:paraId="1A520A6A"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Банк вправе изымать путем прямого дебетования счета Клиента комиссии (тариф) за оказанные услуги либо путем удержания суммы комиссии (тарифа) с зачисляемой суммы денег.</w:t>
      </w:r>
    </w:p>
    <w:p w14:paraId="58664971" w14:textId="685BB56E"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Клиент предоставляет Банку безусловное согласие на изъятие Банком сумм комисси</w:t>
      </w:r>
      <w:r w:rsidR="003B2DBD" w:rsidRPr="009D448C">
        <w:rPr>
          <w:rFonts w:ascii="Times New Roman" w:eastAsia="Times New Roman" w:hAnsi="Times New Roman" w:cs="Times New Roman"/>
          <w:color w:val="000000"/>
          <w:sz w:val="24"/>
          <w:szCs w:val="24"/>
          <w:lang w:eastAsia="ru-RU" w:bidi="ru-RU"/>
        </w:rPr>
        <w:t>й</w:t>
      </w:r>
      <w:r w:rsidRPr="009D448C">
        <w:rPr>
          <w:rFonts w:ascii="Times New Roman" w:eastAsia="Times New Roman" w:hAnsi="Times New Roman" w:cs="Times New Roman"/>
          <w:color w:val="000000"/>
          <w:sz w:val="24"/>
          <w:szCs w:val="24"/>
          <w:lang w:eastAsia="ru-RU" w:bidi="ru-RU"/>
        </w:rPr>
        <w:t xml:space="preserve"> (тарифа) путем прямого дебетования Банком счета Клиента.</w:t>
      </w:r>
    </w:p>
    <w:p w14:paraId="671C5215" w14:textId="01526E49"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 xml:space="preserve">При отсутствии на момент осуществления электронных банковских услуг на соответствующем текущем счете Клиента суммы, достаточной для оказания услуги и оплаты комиссии (если предусмотрено ее взимание), Банк отказывает в оказании электронной </w:t>
      </w:r>
      <w:r w:rsidR="003B2DBD" w:rsidRPr="009D448C">
        <w:rPr>
          <w:rFonts w:ascii="Times New Roman" w:eastAsia="Times New Roman" w:hAnsi="Times New Roman" w:cs="Times New Roman"/>
          <w:color w:val="000000"/>
          <w:sz w:val="24"/>
          <w:szCs w:val="24"/>
          <w:lang w:eastAsia="ru-RU" w:bidi="ru-RU"/>
        </w:rPr>
        <w:t xml:space="preserve">банковской </w:t>
      </w:r>
      <w:r w:rsidRPr="009D448C">
        <w:rPr>
          <w:rFonts w:ascii="Times New Roman" w:eastAsia="Times New Roman" w:hAnsi="Times New Roman" w:cs="Times New Roman"/>
          <w:color w:val="000000"/>
          <w:sz w:val="24"/>
          <w:szCs w:val="24"/>
          <w:lang w:eastAsia="ru-RU" w:bidi="ru-RU"/>
        </w:rPr>
        <w:t>услуги.</w:t>
      </w:r>
    </w:p>
    <w:p w14:paraId="147CF42D" w14:textId="7E88E014" w:rsidR="005E405E" w:rsidRPr="009D448C" w:rsidRDefault="005E405E" w:rsidP="005E405E">
      <w:pPr>
        <w:pStyle w:val="afe"/>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Пункт 7 изменен РП 97 от 07.08.2024 г.</w:t>
      </w:r>
    </w:p>
    <w:p w14:paraId="4485EE42"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lastRenderedPageBreak/>
        <w:t>8.</w:t>
      </w:r>
      <w:r w:rsidRPr="009D448C">
        <w:rPr>
          <w:rFonts w:ascii="Times New Roman" w:eastAsia="Times New Roman" w:hAnsi="Times New Roman" w:cs="Times New Roman"/>
          <w:color w:val="000000"/>
          <w:sz w:val="24"/>
          <w:szCs w:val="24"/>
          <w:lang w:eastAsia="ru-RU" w:bidi="ru-RU"/>
        </w:rPr>
        <w:tab/>
        <w:t xml:space="preserve">Электронные банковские услуги и способы их предоставления могут быть изменены и/или дополнены по усмотрению Банка в одностороннем порядке в любое время, в порядке, предусмотренном Стандартными условиями. </w:t>
      </w:r>
    </w:p>
    <w:p w14:paraId="611232C4" w14:textId="5A719161"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9.</w:t>
      </w:r>
      <w:r w:rsidRPr="009D448C">
        <w:rPr>
          <w:rFonts w:ascii="Times New Roman" w:eastAsia="Times New Roman" w:hAnsi="Times New Roman" w:cs="Times New Roman"/>
          <w:color w:val="000000"/>
          <w:sz w:val="24"/>
          <w:szCs w:val="24"/>
          <w:lang w:eastAsia="ru-RU" w:bidi="ru-RU"/>
        </w:rPr>
        <w:tab/>
        <w:t>В случае разработки Банком новых дополнительных электронных банковских услуг, изменения и/или дополнения существующих услуг, Банк может предложить их Клиенту путем размещения на интернет-ресурсе "www.</w:t>
      </w:r>
      <w:r w:rsidR="005E405E" w:rsidRPr="009D448C">
        <w:rPr>
          <w:rFonts w:ascii="Times New Roman" w:eastAsia="Trebuchet MS" w:hAnsi="Times New Roman" w:cs="Times New Roman"/>
          <w:bCs/>
          <w:sz w:val="24"/>
          <w:szCs w:val="24"/>
          <w:lang w:eastAsia="ru-RU"/>
        </w:rPr>
        <w:t>otbasybank</w:t>
      </w:r>
      <w:r w:rsidRPr="009D448C">
        <w:rPr>
          <w:rFonts w:ascii="Times New Roman" w:eastAsia="Times New Roman" w:hAnsi="Times New Roman" w:cs="Times New Roman"/>
          <w:color w:val="000000"/>
          <w:sz w:val="24"/>
          <w:szCs w:val="24"/>
          <w:lang w:eastAsia="ru-RU" w:bidi="ru-RU"/>
        </w:rPr>
        <w:t xml:space="preserve">.kz", и/или портале недвижимости Baspana Market "www.otbasybank.kz", в том числе через мобильное приложение "Otbasy bank", соответствующего уведомления. </w:t>
      </w:r>
    </w:p>
    <w:p w14:paraId="00CA8181" w14:textId="12326C69" w:rsidR="00E97EC2" w:rsidRPr="009D448C" w:rsidRDefault="003B61DC" w:rsidP="007C46D4">
      <w:pPr>
        <w:widowControl w:val="0"/>
        <w:tabs>
          <w:tab w:val="left" w:pos="1134"/>
        </w:tabs>
        <w:spacing w:after="0" w:line="240" w:lineRule="auto"/>
        <w:ind w:left="20" w:right="20" w:firstLine="709"/>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Совершение Клиентом конклюдентных действий таких, как: осуществление действий по получению услуги, уплата тарифов банка за новые электронные банковские услуги признается принятием Клиентом условий Банка на оказание (подключение) новых дополнительных и/или измененных электронных банковских услуг.</w:t>
      </w:r>
    </w:p>
    <w:p w14:paraId="0CFEC7F9" w14:textId="2EF0F66E" w:rsidR="005E405E" w:rsidRPr="009D448C" w:rsidRDefault="005E405E" w:rsidP="005E405E">
      <w:pPr>
        <w:pStyle w:val="afe"/>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Пункт 9 изменен РП 97 от 07.08.2024 г.</w:t>
      </w:r>
    </w:p>
    <w:p w14:paraId="51E30E34" w14:textId="77777777" w:rsidR="005E405E" w:rsidRPr="009D448C" w:rsidRDefault="005E405E" w:rsidP="007C46D4">
      <w:pPr>
        <w:widowControl w:val="0"/>
        <w:tabs>
          <w:tab w:val="left" w:pos="1134"/>
        </w:tabs>
        <w:spacing w:after="0" w:line="240" w:lineRule="auto"/>
        <w:ind w:left="20" w:right="20" w:firstLine="709"/>
        <w:jc w:val="both"/>
        <w:rPr>
          <w:rFonts w:ascii="Times New Roman" w:eastAsia="Trebuchet MS" w:hAnsi="Times New Roman" w:cs="Times New Roman"/>
          <w:sz w:val="24"/>
          <w:szCs w:val="24"/>
          <w:lang w:val="kk-KZ" w:bidi="ru-RU"/>
        </w:rPr>
      </w:pPr>
    </w:p>
    <w:p w14:paraId="69F62FB5" w14:textId="77777777" w:rsidR="00E97EC2" w:rsidRPr="009D448C" w:rsidRDefault="00E97EC2" w:rsidP="004D0E64">
      <w:pPr>
        <w:widowControl w:val="0"/>
        <w:tabs>
          <w:tab w:val="left" w:pos="993"/>
        </w:tabs>
        <w:spacing w:after="0"/>
        <w:ind w:left="20" w:right="20" w:firstLine="547"/>
        <w:jc w:val="both"/>
        <w:rPr>
          <w:rFonts w:ascii="Times New Roman" w:hAnsi="Times New Roman" w:cs="Times New Roman"/>
          <w:sz w:val="24"/>
          <w:szCs w:val="24"/>
        </w:rPr>
      </w:pPr>
    </w:p>
    <w:p w14:paraId="450C81DB" w14:textId="2957A6D8" w:rsidR="00D67C61" w:rsidRPr="009D448C" w:rsidRDefault="00E97EC2" w:rsidP="00D67C61">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5" w:name="_Toc536632663"/>
      <w:r w:rsidRPr="009D448C">
        <w:rPr>
          <w:rFonts w:ascii="Times New Roman" w:eastAsiaTheme="majorEastAsia" w:hAnsi="Times New Roman" w:cs="Times New Roman"/>
          <w:b/>
          <w:snapToGrid w:val="0"/>
          <w:sz w:val="24"/>
          <w:szCs w:val="24"/>
          <w:lang w:val="kk-KZ" w:eastAsia="ru-RU"/>
        </w:rPr>
        <w:t xml:space="preserve">Глава 3. </w:t>
      </w:r>
      <w:r w:rsidRPr="009D448C">
        <w:rPr>
          <w:rFonts w:ascii="Times New Roman" w:hAnsi="Times New Roman" w:cs="Times New Roman"/>
          <w:b/>
          <w:sz w:val="24"/>
          <w:szCs w:val="24"/>
        </w:rPr>
        <w:t xml:space="preserve">Порядок предоставления электронных банковских услуг через </w:t>
      </w:r>
      <w:bookmarkEnd w:id="35"/>
      <w:r w:rsidR="00D67C61" w:rsidRPr="009D448C">
        <w:rPr>
          <w:rFonts w:ascii="Times New Roman" w:hAnsi="Times New Roman" w:cs="Times New Roman"/>
          <w:b/>
          <w:sz w:val="24"/>
          <w:szCs w:val="24"/>
        </w:rPr>
        <w:t xml:space="preserve">Портал недвижимости Baspana Market </w:t>
      </w:r>
      <w:r w:rsidR="00D67C61" w:rsidRPr="009D448C">
        <w:rPr>
          <w:rFonts w:ascii="Times New Roman" w:hAnsi="Times New Roman" w:cs="Times New Roman"/>
          <w:i/>
          <w:color w:val="0070C0"/>
          <w:sz w:val="24"/>
          <w:szCs w:val="24"/>
        </w:rPr>
        <w:t>(наименование главы изменено РП № 97 от 07.08.2024 г.)</w:t>
      </w:r>
    </w:p>
    <w:p w14:paraId="276F0B95" w14:textId="3B22D00F"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10.</w:t>
      </w:r>
      <w:r w:rsidRPr="009D448C">
        <w:rPr>
          <w:rFonts w:ascii="Times New Roman" w:eastAsia="Times New Roman" w:hAnsi="Times New Roman" w:cs="Times New Roman"/>
          <w:color w:val="000000"/>
          <w:sz w:val="24"/>
          <w:szCs w:val="24"/>
          <w:lang w:eastAsia="ru-RU" w:bidi="ru-RU"/>
        </w:rPr>
        <w:tab/>
        <w:t>Электронные банковские услуги предоставляются Клиентам удаленно через защищенный канал связи с использованием электронных устройств при н</w:t>
      </w:r>
      <w:r w:rsidR="00472BC3" w:rsidRPr="009D448C">
        <w:rPr>
          <w:rFonts w:ascii="Times New Roman" w:eastAsia="Times New Roman" w:hAnsi="Times New Roman" w:cs="Times New Roman"/>
          <w:color w:val="000000"/>
          <w:sz w:val="24"/>
          <w:szCs w:val="24"/>
          <w:lang w:eastAsia="ru-RU" w:bidi="ru-RU"/>
        </w:rPr>
        <w:t xml:space="preserve">аличии доступа к сети интернет и </w:t>
      </w:r>
      <w:r w:rsidRPr="009D448C">
        <w:rPr>
          <w:rFonts w:ascii="Times New Roman" w:eastAsia="Times New Roman" w:hAnsi="Times New Roman" w:cs="Times New Roman"/>
          <w:color w:val="000000"/>
          <w:sz w:val="24"/>
          <w:szCs w:val="24"/>
          <w:lang w:eastAsia="ru-RU" w:bidi="ru-RU"/>
        </w:rPr>
        <w:t>камеры на электронном устройстве.</w:t>
      </w:r>
    </w:p>
    <w:p w14:paraId="6A1C1391" w14:textId="24EA214E"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11.</w:t>
      </w:r>
      <w:r w:rsidRPr="009D448C">
        <w:rPr>
          <w:rFonts w:ascii="Times New Roman" w:eastAsia="Times New Roman" w:hAnsi="Times New Roman" w:cs="Times New Roman"/>
          <w:color w:val="000000"/>
          <w:sz w:val="24"/>
          <w:szCs w:val="24"/>
          <w:lang w:eastAsia="ru-RU" w:bidi="ru-RU"/>
        </w:rPr>
        <w:tab/>
        <w:t xml:space="preserve">Для получения электронных банковских услуг в мобильном приложении "Otbasy Bank" и </w:t>
      </w:r>
      <w:r w:rsidR="00472BC3" w:rsidRPr="009D448C">
        <w:rPr>
          <w:rFonts w:ascii="Times New Roman" w:eastAsia="Times New Roman" w:hAnsi="Times New Roman" w:cs="Times New Roman"/>
          <w:color w:val="000000"/>
          <w:sz w:val="24"/>
          <w:szCs w:val="24"/>
          <w:lang w:eastAsia="ru-RU" w:bidi="ru-RU"/>
        </w:rPr>
        <w:t xml:space="preserve">на </w:t>
      </w:r>
      <w:r w:rsidRPr="009D448C">
        <w:rPr>
          <w:rFonts w:ascii="Times New Roman" w:eastAsia="Times New Roman" w:hAnsi="Times New Roman" w:cs="Times New Roman"/>
          <w:color w:val="000000"/>
          <w:sz w:val="24"/>
          <w:szCs w:val="24"/>
          <w:lang w:eastAsia="ru-RU" w:bidi="ru-RU"/>
        </w:rPr>
        <w:t>портале недвижимости Baspana Market Клиенту необходимо иметь:</w:t>
      </w:r>
    </w:p>
    <w:p w14:paraId="5227839B" w14:textId="77777777"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w:t>
      </w:r>
      <w:r w:rsidRPr="009D448C">
        <w:rPr>
          <w:rFonts w:ascii="Times New Roman" w:eastAsia="Times New Roman" w:hAnsi="Times New Roman" w:cs="Times New Roman"/>
          <w:color w:val="000000"/>
          <w:sz w:val="24"/>
          <w:szCs w:val="24"/>
          <w:lang w:eastAsia="ru-RU" w:bidi="ru-RU"/>
        </w:rPr>
        <w:tab/>
        <w:t>наличие электронного устройства с доступом в сеть интернет;</w:t>
      </w:r>
    </w:p>
    <w:p w14:paraId="50F0BAA8" w14:textId="77777777"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w:t>
      </w:r>
      <w:r w:rsidRPr="009D448C">
        <w:rPr>
          <w:rFonts w:ascii="Times New Roman" w:eastAsia="Times New Roman" w:hAnsi="Times New Roman" w:cs="Times New Roman"/>
          <w:color w:val="000000"/>
          <w:sz w:val="24"/>
          <w:szCs w:val="24"/>
          <w:lang w:eastAsia="ru-RU" w:bidi="ru-RU"/>
        </w:rPr>
        <w:tab/>
        <w:t>счет, открытый в Банке;</w:t>
      </w:r>
    </w:p>
    <w:p w14:paraId="3E35A7B5" w14:textId="77777777"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w:t>
      </w:r>
      <w:r w:rsidRPr="009D448C">
        <w:rPr>
          <w:rFonts w:ascii="Times New Roman" w:eastAsia="Times New Roman" w:hAnsi="Times New Roman" w:cs="Times New Roman"/>
          <w:color w:val="000000"/>
          <w:sz w:val="24"/>
          <w:szCs w:val="24"/>
          <w:lang w:eastAsia="ru-RU" w:bidi="ru-RU"/>
        </w:rPr>
        <w:tab/>
        <w:t>номер телефона, соответствующий номеру телефона, зарегистрированного в автоматизированной банковской информационной системе Банка;</w:t>
      </w:r>
    </w:p>
    <w:p w14:paraId="2B6F9B14" w14:textId="26A9D465"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w:t>
      </w:r>
      <w:r w:rsidRPr="009D448C">
        <w:rPr>
          <w:rFonts w:ascii="Times New Roman" w:eastAsia="Times New Roman" w:hAnsi="Times New Roman" w:cs="Times New Roman"/>
          <w:color w:val="000000"/>
          <w:sz w:val="24"/>
          <w:szCs w:val="24"/>
          <w:lang w:eastAsia="ru-RU" w:bidi="ru-RU"/>
        </w:rPr>
        <w:tab/>
        <w:t xml:space="preserve">логин и пароль, полученные при регистрации Клиента в качестве пользователя электронных </w:t>
      </w:r>
      <w:r w:rsidR="00F77FE4" w:rsidRPr="009D448C">
        <w:rPr>
          <w:rFonts w:ascii="Times New Roman" w:eastAsia="Times New Roman" w:hAnsi="Times New Roman" w:cs="Times New Roman"/>
          <w:color w:val="000000"/>
          <w:sz w:val="24"/>
          <w:szCs w:val="24"/>
          <w:lang w:eastAsia="ru-RU" w:bidi="ru-RU"/>
        </w:rPr>
        <w:t xml:space="preserve">банковских </w:t>
      </w:r>
      <w:r w:rsidRPr="009D448C">
        <w:rPr>
          <w:rFonts w:ascii="Times New Roman" w:eastAsia="Times New Roman" w:hAnsi="Times New Roman" w:cs="Times New Roman"/>
          <w:color w:val="000000"/>
          <w:sz w:val="24"/>
          <w:szCs w:val="24"/>
          <w:lang w:eastAsia="ru-RU" w:bidi="ru-RU"/>
        </w:rPr>
        <w:t>услуг.</w:t>
      </w:r>
    </w:p>
    <w:p w14:paraId="739D1D50" w14:textId="7BD54AB4"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12.</w:t>
      </w:r>
      <w:r w:rsidRPr="009D448C">
        <w:rPr>
          <w:rFonts w:ascii="Times New Roman" w:eastAsia="Times New Roman" w:hAnsi="Times New Roman" w:cs="Times New Roman"/>
          <w:color w:val="000000"/>
          <w:sz w:val="24"/>
          <w:szCs w:val="24"/>
          <w:lang w:eastAsia="ru-RU" w:bidi="ru-RU"/>
        </w:rPr>
        <w:tab/>
        <w:t xml:space="preserve">Регистрация Клиента в качестве пользователя электронных </w:t>
      </w:r>
      <w:r w:rsidR="00F77FE4" w:rsidRPr="009D448C">
        <w:rPr>
          <w:rFonts w:ascii="Times New Roman" w:eastAsia="Times New Roman" w:hAnsi="Times New Roman" w:cs="Times New Roman"/>
          <w:color w:val="000000"/>
          <w:sz w:val="24"/>
          <w:szCs w:val="24"/>
          <w:lang w:eastAsia="ru-RU" w:bidi="ru-RU"/>
        </w:rPr>
        <w:t xml:space="preserve">банковских </w:t>
      </w:r>
      <w:r w:rsidRPr="009D448C">
        <w:rPr>
          <w:rFonts w:ascii="Times New Roman" w:eastAsia="Times New Roman" w:hAnsi="Times New Roman" w:cs="Times New Roman"/>
          <w:color w:val="000000"/>
          <w:sz w:val="24"/>
          <w:szCs w:val="24"/>
          <w:lang w:eastAsia="ru-RU" w:bidi="ru-RU"/>
        </w:rPr>
        <w:t xml:space="preserve">услуг производится </w:t>
      </w:r>
      <w:r w:rsidR="00A64FE6" w:rsidRPr="009D448C">
        <w:rPr>
          <w:rFonts w:ascii="Times New Roman" w:eastAsia="Times New Roman" w:hAnsi="Times New Roman" w:cs="Times New Roman"/>
          <w:color w:val="000000"/>
          <w:sz w:val="24"/>
          <w:szCs w:val="24"/>
          <w:lang w:eastAsia="ru-RU" w:bidi="ru-RU"/>
        </w:rPr>
        <w:t>на</w:t>
      </w:r>
      <w:r w:rsidRPr="009D448C">
        <w:rPr>
          <w:rFonts w:ascii="Times New Roman" w:eastAsia="Times New Roman" w:hAnsi="Times New Roman" w:cs="Times New Roman"/>
          <w:color w:val="000000"/>
          <w:sz w:val="24"/>
          <w:szCs w:val="24"/>
          <w:lang w:eastAsia="ru-RU" w:bidi="ru-RU"/>
        </w:rPr>
        <w:t xml:space="preserve"> </w:t>
      </w:r>
      <w:r w:rsidR="00A64FE6" w:rsidRPr="009D448C">
        <w:rPr>
          <w:rFonts w:ascii="Times New Roman" w:eastAsia="Times New Roman" w:hAnsi="Times New Roman" w:cs="Times New Roman"/>
          <w:color w:val="000000"/>
          <w:sz w:val="24"/>
          <w:szCs w:val="24"/>
          <w:lang w:eastAsia="ru-RU" w:bidi="ru-RU"/>
        </w:rPr>
        <w:t xml:space="preserve">Портале недвижимости Baspana Market </w:t>
      </w:r>
      <w:r w:rsidRPr="009D448C">
        <w:rPr>
          <w:rFonts w:ascii="Times New Roman" w:eastAsia="Times New Roman" w:hAnsi="Times New Roman" w:cs="Times New Roman"/>
          <w:color w:val="000000"/>
          <w:sz w:val="24"/>
          <w:szCs w:val="24"/>
          <w:lang w:eastAsia="ru-RU" w:bidi="ru-RU"/>
        </w:rPr>
        <w:t>(https://</w:t>
      </w:r>
      <w:r w:rsidR="00A64FE6" w:rsidRPr="009D448C">
        <w:rPr>
          <w:rFonts w:ascii="Times New Roman" w:eastAsia="Times New Roman" w:hAnsi="Times New Roman" w:cs="Times New Roman"/>
          <w:color w:val="000000"/>
          <w:sz w:val="24"/>
          <w:szCs w:val="24"/>
          <w:lang w:val="en-US" w:eastAsia="ru-RU" w:bidi="ru-RU"/>
        </w:rPr>
        <w:t>www</w:t>
      </w:r>
      <w:r w:rsidR="00A64FE6" w:rsidRPr="009D448C">
        <w:rPr>
          <w:rFonts w:ascii="Times New Roman" w:eastAsia="Times New Roman" w:hAnsi="Times New Roman" w:cs="Times New Roman"/>
          <w:color w:val="000000"/>
          <w:sz w:val="24"/>
          <w:szCs w:val="24"/>
          <w:lang w:eastAsia="ru-RU" w:bidi="ru-RU"/>
        </w:rPr>
        <w:t>.</w:t>
      </w:r>
      <w:r w:rsidR="00A64FE6" w:rsidRPr="009D448C">
        <w:rPr>
          <w:rFonts w:ascii="Times New Roman" w:eastAsia="Times New Roman" w:hAnsi="Times New Roman" w:cs="Times New Roman"/>
          <w:color w:val="000000"/>
          <w:sz w:val="24"/>
          <w:szCs w:val="24"/>
          <w:lang w:val="en-US" w:eastAsia="ru-RU" w:bidi="ru-RU"/>
        </w:rPr>
        <w:t>otbasybank</w:t>
      </w:r>
      <w:r w:rsidRPr="009D448C">
        <w:rPr>
          <w:rFonts w:ascii="Times New Roman" w:eastAsia="Times New Roman" w:hAnsi="Times New Roman" w:cs="Times New Roman"/>
          <w:color w:val="000000"/>
          <w:sz w:val="24"/>
          <w:szCs w:val="24"/>
          <w:lang w:eastAsia="ru-RU" w:bidi="ru-RU"/>
        </w:rPr>
        <w:t xml:space="preserve">.kz) либо в мобильном приложении (Клиенту необходимо скачать мобильное приложение в APP Store, Google Play и установить на устройство (телефоны) с операционной системой IOS/ Android). </w:t>
      </w:r>
    </w:p>
    <w:p w14:paraId="780BEAFB" w14:textId="1C621DB0" w:rsidR="005D4ED3" w:rsidRPr="009D448C" w:rsidRDefault="005D4ED3" w:rsidP="005D4ED3">
      <w:pPr>
        <w:pStyle w:val="afe"/>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 xml:space="preserve">Пункт </w:t>
      </w:r>
      <w:r w:rsidRPr="009D448C">
        <w:rPr>
          <w:rFonts w:ascii="Times New Roman" w:hAnsi="Times New Roman" w:cs="Times New Roman"/>
          <w:i/>
          <w:color w:val="0070C0"/>
          <w:sz w:val="24"/>
          <w:szCs w:val="24"/>
        </w:rPr>
        <w:t>12</w:t>
      </w:r>
      <w:r w:rsidRPr="009D448C">
        <w:rPr>
          <w:rFonts w:ascii="Times New Roman" w:hAnsi="Times New Roman" w:cs="Times New Roman"/>
          <w:i/>
          <w:color w:val="0070C0"/>
          <w:sz w:val="24"/>
          <w:szCs w:val="24"/>
          <w:lang w:val="kk-KZ"/>
        </w:rPr>
        <w:t xml:space="preserve"> изменен РП</w:t>
      </w:r>
      <w:r w:rsidRPr="009D448C">
        <w:rPr>
          <w:rFonts w:ascii="Times New Roman" w:hAnsi="Times New Roman" w:cs="Times New Roman"/>
          <w:i/>
          <w:color w:val="0070C0"/>
          <w:sz w:val="24"/>
          <w:szCs w:val="24"/>
        </w:rPr>
        <w:t xml:space="preserve"> 97</w:t>
      </w:r>
      <w:r w:rsidRPr="009D448C">
        <w:rPr>
          <w:rFonts w:ascii="Times New Roman" w:hAnsi="Times New Roman" w:cs="Times New Roman"/>
          <w:i/>
          <w:color w:val="0070C0"/>
          <w:sz w:val="24"/>
          <w:szCs w:val="24"/>
          <w:lang w:val="kk-KZ"/>
        </w:rPr>
        <w:t xml:space="preserve"> от </w:t>
      </w:r>
      <w:r w:rsidRPr="009D448C">
        <w:rPr>
          <w:rFonts w:ascii="Times New Roman" w:hAnsi="Times New Roman" w:cs="Times New Roman"/>
          <w:i/>
          <w:color w:val="0070C0"/>
          <w:sz w:val="24"/>
          <w:szCs w:val="24"/>
        </w:rPr>
        <w:t>07</w:t>
      </w:r>
      <w:r w:rsidRPr="009D448C">
        <w:rPr>
          <w:rFonts w:ascii="Times New Roman" w:hAnsi="Times New Roman" w:cs="Times New Roman"/>
          <w:i/>
          <w:color w:val="0070C0"/>
          <w:sz w:val="24"/>
          <w:szCs w:val="24"/>
          <w:lang w:val="kk-KZ"/>
        </w:rPr>
        <w:t>.0</w:t>
      </w:r>
      <w:r w:rsidRPr="009D448C">
        <w:rPr>
          <w:rFonts w:ascii="Times New Roman" w:hAnsi="Times New Roman" w:cs="Times New Roman"/>
          <w:i/>
          <w:color w:val="0070C0"/>
          <w:sz w:val="24"/>
          <w:szCs w:val="24"/>
        </w:rPr>
        <w:t>8</w:t>
      </w:r>
      <w:r w:rsidRPr="009D448C">
        <w:rPr>
          <w:rFonts w:ascii="Times New Roman" w:hAnsi="Times New Roman" w:cs="Times New Roman"/>
          <w:i/>
          <w:color w:val="0070C0"/>
          <w:sz w:val="24"/>
          <w:szCs w:val="24"/>
          <w:lang w:val="kk-KZ"/>
        </w:rPr>
        <w:t>.202</w:t>
      </w:r>
      <w:r w:rsidRPr="009D448C">
        <w:rPr>
          <w:rFonts w:ascii="Times New Roman" w:hAnsi="Times New Roman" w:cs="Times New Roman"/>
          <w:i/>
          <w:color w:val="0070C0"/>
          <w:sz w:val="24"/>
          <w:szCs w:val="24"/>
        </w:rPr>
        <w:t>4</w:t>
      </w:r>
      <w:r w:rsidRPr="009D448C">
        <w:rPr>
          <w:rFonts w:ascii="Times New Roman" w:hAnsi="Times New Roman" w:cs="Times New Roman"/>
          <w:i/>
          <w:color w:val="0070C0"/>
          <w:sz w:val="24"/>
          <w:szCs w:val="24"/>
          <w:lang w:val="kk-KZ"/>
        </w:rPr>
        <w:t xml:space="preserve"> г.</w:t>
      </w:r>
    </w:p>
    <w:p w14:paraId="6D7A781A" w14:textId="77777777"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13.</w:t>
      </w:r>
      <w:r w:rsidRPr="009D448C">
        <w:rPr>
          <w:rFonts w:ascii="Times New Roman" w:eastAsia="Times New Roman" w:hAnsi="Times New Roman" w:cs="Times New Roman"/>
          <w:color w:val="000000"/>
          <w:sz w:val="24"/>
          <w:szCs w:val="24"/>
          <w:lang w:eastAsia="ru-RU" w:bidi="ru-RU"/>
        </w:rPr>
        <w:tab/>
        <w:t>Для регистрации Клиента в качестве пользователя, Клиенту необходимо ввести:</w:t>
      </w:r>
    </w:p>
    <w:p w14:paraId="0E5E68F9" w14:textId="77777777"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w:t>
      </w:r>
      <w:r w:rsidRPr="009D448C">
        <w:rPr>
          <w:rFonts w:ascii="Times New Roman" w:eastAsia="Times New Roman" w:hAnsi="Times New Roman" w:cs="Times New Roman"/>
          <w:color w:val="000000"/>
          <w:sz w:val="24"/>
          <w:szCs w:val="24"/>
          <w:lang w:eastAsia="ru-RU" w:bidi="ru-RU"/>
        </w:rPr>
        <w:tab/>
        <w:t>альтернативный код счета или номер документа, удостоверяющего личность (указанный в автоматизированной банковской информационной системе Банка);</w:t>
      </w:r>
    </w:p>
    <w:p w14:paraId="56EDBEBF" w14:textId="6956E56E"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2)</w:t>
      </w:r>
      <w:r w:rsidRPr="009D448C">
        <w:rPr>
          <w:rFonts w:ascii="Times New Roman" w:eastAsia="Times New Roman" w:hAnsi="Times New Roman" w:cs="Times New Roman"/>
          <w:color w:val="000000"/>
          <w:sz w:val="24"/>
          <w:szCs w:val="24"/>
          <w:lang w:eastAsia="ru-RU" w:bidi="ru-RU"/>
        </w:rPr>
        <w:tab/>
        <w:t>номер телефона, соответствующий номеру телефона, зарегистрированно</w:t>
      </w:r>
      <w:r w:rsidR="00F77FE4" w:rsidRPr="009D448C">
        <w:rPr>
          <w:rFonts w:ascii="Times New Roman" w:eastAsia="Times New Roman" w:hAnsi="Times New Roman" w:cs="Times New Roman"/>
          <w:color w:val="000000"/>
          <w:sz w:val="24"/>
          <w:szCs w:val="24"/>
          <w:lang w:eastAsia="ru-RU" w:bidi="ru-RU"/>
        </w:rPr>
        <w:t>му</w:t>
      </w:r>
      <w:r w:rsidRPr="009D448C">
        <w:rPr>
          <w:rFonts w:ascii="Times New Roman" w:eastAsia="Times New Roman" w:hAnsi="Times New Roman" w:cs="Times New Roman"/>
          <w:color w:val="000000"/>
          <w:sz w:val="24"/>
          <w:szCs w:val="24"/>
          <w:lang w:eastAsia="ru-RU" w:bidi="ru-RU"/>
        </w:rPr>
        <w:t xml:space="preserve"> в автоматизированной банковской информационной системе Банка (далее используется как логин). На указанный номер телефона поступит одноразовый (единовременный) код, который необходимо ввести для подтверждения регистрации. В процессе регистрации Клиенту необходимо ознакомиться и присоединится к условиям договора о присоединении к электронным банковским услугам, размещенным на интернет-ресурсе "www.</w:t>
      </w:r>
      <w:r w:rsidR="005D4ED3" w:rsidRPr="009D448C">
        <w:rPr>
          <w:rFonts w:ascii="Times New Roman" w:eastAsia="Trebuchet MS" w:hAnsi="Times New Roman" w:cs="Times New Roman"/>
          <w:bCs/>
          <w:sz w:val="24"/>
          <w:szCs w:val="24"/>
          <w:lang w:eastAsia="ru-RU"/>
        </w:rPr>
        <w:t>otbasybank</w:t>
      </w:r>
      <w:r w:rsidRPr="009D448C">
        <w:rPr>
          <w:rFonts w:ascii="Times New Roman" w:eastAsia="Times New Roman" w:hAnsi="Times New Roman" w:cs="Times New Roman"/>
          <w:color w:val="000000"/>
          <w:sz w:val="24"/>
          <w:szCs w:val="24"/>
          <w:lang w:eastAsia="ru-RU" w:bidi="ru-RU"/>
        </w:rPr>
        <w:t>.kz".</w:t>
      </w:r>
    </w:p>
    <w:p w14:paraId="79BB7841" w14:textId="702D3B9A"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 xml:space="preserve">Ввод информации при входе </w:t>
      </w:r>
      <w:r w:rsidR="007D121D" w:rsidRPr="009D448C">
        <w:rPr>
          <w:rFonts w:ascii="Times New Roman" w:eastAsia="Times New Roman" w:hAnsi="Times New Roman" w:cs="Times New Roman"/>
          <w:color w:val="000000"/>
          <w:sz w:val="24"/>
          <w:szCs w:val="24"/>
          <w:lang w:eastAsia="ru-RU" w:bidi="ru-RU"/>
        </w:rPr>
        <w:t>на Портал недвижимости Baspana Market</w:t>
      </w:r>
      <w:r w:rsidRPr="009D448C">
        <w:rPr>
          <w:rFonts w:ascii="Times New Roman" w:eastAsia="Times New Roman" w:hAnsi="Times New Roman" w:cs="Times New Roman"/>
          <w:color w:val="000000"/>
          <w:sz w:val="24"/>
          <w:szCs w:val="24"/>
          <w:lang w:eastAsia="ru-RU" w:bidi="ru-RU"/>
        </w:rPr>
        <w:t xml:space="preserve">, является акцептом, и договор о присоединении к электронным банковским услугам считается заключенным, а условия его приняты Клиентом, с момента осуществления Клиентом конклюдентных действий по вводу запрашиваемой информации </w:t>
      </w:r>
      <w:r w:rsidR="00DF0EC9" w:rsidRPr="009D448C">
        <w:rPr>
          <w:rFonts w:ascii="Times New Roman" w:eastAsia="Times New Roman" w:hAnsi="Times New Roman" w:cs="Times New Roman"/>
          <w:color w:val="000000"/>
          <w:sz w:val="24"/>
          <w:szCs w:val="24"/>
          <w:lang w:eastAsia="ru-RU" w:bidi="ru-RU"/>
        </w:rPr>
        <w:t>на Портале недвижимости Baspana Market</w:t>
      </w:r>
      <w:r w:rsidRPr="009D448C">
        <w:rPr>
          <w:rFonts w:ascii="Times New Roman" w:eastAsia="Times New Roman" w:hAnsi="Times New Roman" w:cs="Times New Roman"/>
          <w:color w:val="000000"/>
          <w:sz w:val="24"/>
          <w:szCs w:val="24"/>
          <w:lang w:eastAsia="ru-RU" w:bidi="ru-RU"/>
        </w:rPr>
        <w:t xml:space="preserve">. В случае невыполнения Клиентом условий регистрации, регистрация считается незавершенной, соответственно, доступ </w:t>
      </w:r>
      <w:r w:rsidR="00DF0EC9" w:rsidRPr="009D448C">
        <w:rPr>
          <w:rFonts w:ascii="Times New Roman" w:eastAsia="Times New Roman" w:hAnsi="Times New Roman" w:cs="Times New Roman"/>
          <w:color w:val="000000"/>
          <w:sz w:val="24"/>
          <w:szCs w:val="24"/>
          <w:lang w:eastAsia="ru-RU" w:bidi="ru-RU"/>
        </w:rPr>
        <w:t>на Портал недвижимости Baspana Market</w:t>
      </w:r>
      <w:r w:rsidRPr="009D448C">
        <w:rPr>
          <w:rFonts w:ascii="Times New Roman" w:eastAsia="Times New Roman" w:hAnsi="Times New Roman" w:cs="Times New Roman"/>
          <w:color w:val="000000"/>
          <w:sz w:val="24"/>
          <w:szCs w:val="24"/>
          <w:lang w:eastAsia="ru-RU" w:bidi="ru-RU"/>
        </w:rPr>
        <w:t xml:space="preserve"> невозможен.</w:t>
      </w:r>
    </w:p>
    <w:p w14:paraId="4B978F0F" w14:textId="196F0EDE" w:rsidR="00B96720" w:rsidRPr="009D448C" w:rsidRDefault="00B96720" w:rsidP="00B96720">
      <w:pPr>
        <w:pStyle w:val="afe"/>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rPr>
        <w:t>Подпункт 2) п</w:t>
      </w:r>
      <w:r w:rsidRPr="009D448C">
        <w:rPr>
          <w:rFonts w:ascii="Times New Roman" w:hAnsi="Times New Roman" w:cs="Times New Roman"/>
          <w:i/>
          <w:color w:val="0070C0"/>
          <w:sz w:val="24"/>
          <w:szCs w:val="24"/>
          <w:lang w:val="kk-KZ"/>
        </w:rPr>
        <w:t xml:space="preserve">ункта </w:t>
      </w:r>
      <w:r w:rsidRPr="009D448C">
        <w:rPr>
          <w:rFonts w:ascii="Times New Roman" w:hAnsi="Times New Roman" w:cs="Times New Roman"/>
          <w:i/>
          <w:color w:val="0070C0"/>
          <w:sz w:val="24"/>
          <w:szCs w:val="24"/>
        </w:rPr>
        <w:t>13</w:t>
      </w:r>
      <w:r w:rsidRPr="009D448C">
        <w:rPr>
          <w:rFonts w:ascii="Times New Roman" w:hAnsi="Times New Roman" w:cs="Times New Roman"/>
          <w:i/>
          <w:color w:val="0070C0"/>
          <w:sz w:val="24"/>
          <w:szCs w:val="24"/>
          <w:lang w:val="kk-KZ"/>
        </w:rPr>
        <w:t xml:space="preserve"> изменен РП</w:t>
      </w:r>
      <w:r w:rsidRPr="009D448C">
        <w:rPr>
          <w:rFonts w:ascii="Times New Roman" w:hAnsi="Times New Roman" w:cs="Times New Roman"/>
          <w:i/>
          <w:color w:val="0070C0"/>
          <w:sz w:val="24"/>
          <w:szCs w:val="24"/>
        </w:rPr>
        <w:t xml:space="preserve"> 97</w:t>
      </w:r>
      <w:r w:rsidRPr="009D448C">
        <w:rPr>
          <w:rFonts w:ascii="Times New Roman" w:hAnsi="Times New Roman" w:cs="Times New Roman"/>
          <w:i/>
          <w:color w:val="0070C0"/>
          <w:sz w:val="24"/>
          <w:szCs w:val="24"/>
          <w:lang w:val="kk-KZ"/>
        </w:rPr>
        <w:t xml:space="preserve"> от </w:t>
      </w:r>
      <w:r w:rsidRPr="009D448C">
        <w:rPr>
          <w:rFonts w:ascii="Times New Roman" w:hAnsi="Times New Roman" w:cs="Times New Roman"/>
          <w:i/>
          <w:color w:val="0070C0"/>
          <w:sz w:val="24"/>
          <w:szCs w:val="24"/>
        </w:rPr>
        <w:t>07</w:t>
      </w:r>
      <w:r w:rsidRPr="009D448C">
        <w:rPr>
          <w:rFonts w:ascii="Times New Roman" w:hAnsi="Times New Roman" w:cs="Times New Roman"/>
          <w:i/>
          <w:color w:val="0070C0"/>
          <w:sz w:val="24"/>
          <w:szCs w:val="24"/>
          <w:lang w:val="kk-KZ"/>
        </w:rPr>
        <w:t>.0</w:t>
      </w:r>
      <w:r w:rsidRPr="009D448C">
        <w:rPr>
          <w:rFonts w:ascii="Times New Roman" w:hAnsi="Times New Roman" w:cs="Times New Roman"/>
          <w:i/>
          <w:color w:val="0070C0"/>
          <w:sz w:val="24"/>
          <w:szCs w:val="24"/>
        </w:rPr>
        <w:t>8</w:t>
      </w:r>
      <w:r w:rsidRPr="009D448C">
        <w:rPr>
          <w:rFonts w:ascii="Times New Roman" w:hAnsi="Times New Roman" w:cs="Times New Roman"/>
          <w:i/>
          <w:color w:val="0070C0"/>
          <w:sz w:val="24"/>
          <w:szCs w:val="24"/>
          <w:lang w:val="kk-KZ"/>
        </w:rPr>
        <w:t>.202</w:t>
      </w:r>
      <w:r w:rsidRPr="009D448C">
        <w:rPr>
          <w:rFonts w:ascii="Times New Roman" w:hAnsi="Times New Roman" w:cs="Times New Roman"/>
          <w:i/>
          <w:color w:val="0070C0"/>
          <w:sz w:val="24"/>
          <w:szCs w:val="24"/>
        </w:rPr>
        <w:t>4</w:t>
      </w:r>
      <w:r w:rsidRPr="009D448C">
        <w:rPr>
          <w:rFonts w:ascii="Times New Roman" w:hAnsi="Times New Roman" w:cs="Times New Roman"/>
          <w:i/>
          <w:color w:val="0070C0"/>
          <w:sz w:val="24"/>
          <w:szCs w:val="24"/>
          <w:lang w:val="kk-KZ"/>
        </w:rPr>
        <w:t xml:space="preserve"> г.</w:t>
      </w:r>
    </w:p>
    <w:p w14:paraId="280151C5" w14:textId="3298A61D"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14.</w:t>
      </w:r>
      <w:r w:rsidRPr="009D448C">
        <w:rPr>
          <w:rFonts w:ascii="Times New Roman" w:eastAsia="Times New Roman" w:hAnsi="Times New Roman" w:cs="Times New Roman"/>
          <w:color w:val="000000"/>
          <w:sz w:val="24"/>
          <w:szCs w:val="24"/>
          <w:lang w:eastAsia="ru-RU" w:bidi="ru-RU"/>
        </w:rPr>
        <w:tab/>
        <w:t>Логин и пароль</w:t>
      </w:r>
      <w:r w:rsidR="000076E7" w:rsidRPr="009D448C">
        <w:rPr>
          <w:rFonts w:ascii="Times New Roman" w:eastAsia="Times New Roman" w:hAnsi="Times New Roman" w:cs="Times New Roman"/>
          <w:color w:val="000000"/>
          <w:sz w:val="24"/>
          <w:szCs w:val="24"/>
          <w:lang w:eastAsia="ru-RU" w:bidi="ru-RU"/>
        </w:rPr>
        <w:t>,</w:t>
      </w:r>
      <w:r w:rsidRPr="009D448C">
        <w:rPr>
          <w:rFonts w:ascii="Times New Roman" w:eastAsia="Times New Roman" w:hAnsi="Times New Roman" w:cs="Times New Roman"/>
          <w:color w:val="000000"/>
          <w:sz w:val="24"/>
          <w:szCs w:val="24"/>
          <w:lang w:eastAsia="ru-RU" w:bidi="ru-RU"/>
        </w:rPr>
        <w:t xml:space="preserve"> созданные в процессе регистрации, являются учетной записью для доступа Клиента </w:t>
      </w:r>
      <w:r w:rsidR="00DF0EC9" w:rsidRPr="009D448C">
        <w:rPr>
          <w:rFonts w:ascii="Times New Roman" w:eastAsia="Times New Roman" w:hAnsi="Times New Roman" w:cs="Times New Roman"/>
          <w:color w:val="000000"/>
          <w:sz w:val="24"/>
          <w:szCs w:val="24"/>
          <w:lang w:eastAsia="ru-RU" w:bidi="ru-RU"/>
        </w:rPr>
        <w:t>на Портал недвижимости Baspana Market</w:t>
      </w:r>
      <w:r w:rsidRPr="009D448C">
        <w:rPr>
          <w:rFonts w:ascii="Times New Roman" w:eastAsia="Times New Roman" w:hAnsi="Times New Roman" w:cs="Times New Roman"/>
          <w:color w:val="000000"/>
          <w:sz w:val="24"/>
          <w:szCs w:val="24"/>
          <w:lang w:eastAsia="ru-RU" w:bidi="ru-RU"/>
        </w:rPr>
        <w:t xml:space="preserve"> для получения электронных </w:t>
      </w:r>
      <w:r w:rsidR="000076E7" w:rsidRPr="009D448C">
        <w:rPr>
          <w:rFonts w:ascii="Times New Roman" w:eastAsia="Times New Roman" w:hAnsi="Times New Roman" w:cs="Times New Roman"/>
          <w:color w:val="000000"/>
          <w:sz w:val="24"/>
          <w:szCs w:val="24"/>
          <w:lang w:eastAsia="ru-RU" w:bidi="ru-RU"/>
        </w:rPr>
        <w:t xml:space="preserve">банковских </w:t>
      </w:r>
      <w:r w:rsidRPr="009D448C">
        <w:rPr>
          <w:rFonts w:ascii="Times New Roman" w:eastAsia="Times New Roman" w:hAnsi="Times New Roman" w:cs="Times New Roman"/>
          <w:color w:val="000000"/>
          <w:sz w:val="24"/>
          <w:szCs w:val="24"/>
          <w:lang w:eastAsia="ru-RU" w:bidi="ru-RU"/>
        </w:rPr>
        <w:t>услуг Банка.</w:t>
      </w:r>
    </w:p>
    <w:p w14:paraId="55AACBA8" w14:textId="040EEB65"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lastRenderedPageBreak/>
        <w:t xml:space="preserve">Регистрация завершается при получении Клиентом соответствующего всплывающего уведомления на экране устройства и предоставления доступа </w:t>
      </w:r>
      <w:r w:rsidR="00DF0EC9" w:rsidRPr="009D448C">
        <w:rPr>
          <w:rFonts w:ascii="Times New Roman" w:eastAsia="Times New Roman" w:hAnsi="Times New Roman" w:cs="Times New Roman"/>
          <w:color w:val="000000"/>
          <w:sz w:val="24"/>
          <w:szCs w:val="24"/>
          <w:lang w:eastAsia="ru-RU" w:bidi="ru-RU"/>
        </w:rPr>
        <w:t>на Портал недвижимости Baspana Market</w:t>
      </w:r>
      <w:r w:rsidRPr="009D448C">
        <w:rPr>
          <w:rFonts w:ascii="Times New Roman" w:eastAsia="Times New Roman" w:hAnsi="Times New Roman" w:cs="Times New Roman"/>
          <w:color w:val="000000"/>
          <w:sz w:val="24"/>
          <w:szCs w:val="24"/>
          <w:lang w:eastAsia="ru-RU" w:bidi="ru-RU"/>
        </w:rPr>
        <w:t>.</w:t>
      </w:r>
    </w:p>
    <w:p w14:paraId="1453C4C0" w14:textId="218FF2BB"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 xml:space="preserve">В процессе получения электронных </w:t>
      </w:r>
      <w:r w:rsidR="0014335A" w:rsidRPr="009D448C">
        <w:rPr>
          <w:rFonts w:ascii="Times New Roman" w:eastAsia="Times New Roman" w:hAnsi="Times New Roman" w:cs="Times New Roman"/>
          <w:color w:val="000000"/>
          <w:sz w:val="24"/>
          <w:szCs w:val="24"/>
          <w:lang w:eastAsia="ru-RU" w:bidi="ru-RU"/>
        </w:rPr>
        <w:t xml:space="preserve">банковских </w:t>
      </w:r>
      <w:r w:rsidRPr="009D448C">
        <w:rPr>
          <w:rFonts w:ascii="Times New Roman" w:eastAsia="Times New Roman" w:hAnsi="Times New Roman" w:cs="Times New Roman"/>
          <w:color w:val="000000"/>
          <w:sz w:val="24"/>
          <w:szCs w:val="24"/>
          <w:lang w:eastAsia="ru-RU" w:bidi="ru-RU"/>
        </w:rPr>
        <w:t xml:space="preserve">услуг Клиент следует пошаговым действиям, указанным </w:t>
      </w:r>
      <w:r w:rsidR="001A68CB" w:rsidRPr="009D448C">
        <w:rPr>
          <w:rFonts w:ascii="Times New Roman" w:eastAsia="Times New Roman" w:hAnsi="Times New Roman" w:cs="Times New Roman"/>
          <w:color w:val="000000"/>
          <w:sz w:val="24"/>
          <w:szCs w:val="24"/>
          <w:lang w:eastAsia="ru-RU" w:bidi="ru-RU"/>
        </w:rPr>
        <w:t xml:space="preserve">в </w:t>
      </w:r>
      <w:r w:rsidRPr="009D448C">
        <w:rPr>
          <w:rFonts w:ascii="Times New Roman" w:eastAsia="Times New Roman" w:hAnsi="Times New Roman" w:cs="Times New Roman"/>
          <w:color w:val="000000"/>
          <w:sz w:val="24"/>
          <w:szCs w:val="24"/>
          <w:lang w:eastAsia="ru-RU" w:bidi="ru-RU"/>
        </w:rPr>
        <w:t>мобильном приложении/портале недвижимости Baspana Market либо пошаговым действиям, озвученным в сеансе видео соединения/удаленной идентификации без видео соединения. Клиент предоставляет свое согласие на сбор, обработку и хранение персональных данных Клиента, в том числе биометрических данных, осуществление их передачи, трансграничной передачи третьим лицам, и хранение. Сбор и обработка персональных данных Клиента осуществляется Банком способами, не противоречащими законодательству Республики Казахстан.</w:t>
      </w:r>
    </w:p>
    <w:p w14:paraId="1A075DAA" w14:textId="11BA1789" w:rsidR="001A68CB" w:rsidRPr="009D448C" w:rsidRDefault="001A68CB" w:rsidP="001A68CB">
      <w:pPr>
        <w:spacing w:after="0" w:line="240" w:lineRule="auto"/>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Пункт 14 изменен РП</w:t>
      </w:r>
      <w:r w:rsidRPr="009D448C">
        <w:rPr>
          <w:rFonts w:ascii="Times New Roman" w:hAnsi="Times New Roman" w:cs="Times New Roman"/>
          <w:i/>
          <w:color w:val="0070C0"/>
          <w:sz w:val="24"/>
          <w:szCs w:val="24"/>
        </w:rPr>
        <w:t xml:space="preserve"> 97</w:t>
      </w:r>
      <w:r w:rsidRPr="009D448C">
        <w:rPr>
          <w:rFonts w:ascii="Times New Roman" w:hAnsi="Times New Roman" w:cs="Times New Roman"/>
          <w:i/>
          <w:color w:val="0070C0"/>
          <w:sz w:val="24"/>
          <w:szCs w:val="24"/>
          <w:lang w:val="kk-KZ"/>
        </w:rPr>
        <w:t xml:space="preserve"> от </w:t>
      </w:r>
      <w:r w:rsidRPr="009D448C">
        <w:rPr>
          <w:rFonts w:ascii="Times New Roman" w:hAnsi="Times New Roman" w:cs="Times New Roman"/>
          <w:i/>
          <w:color w:val="0070C0"/>
          <w:sz w:val="24"/>
          <w:szCs w:val="24"/>
        </w:rPr>
        <w:t>07</w:t>
      </w:r>
      <w:r w:rsidRPr="009D448C">
        <w:rPr>
          <w:rFonts w:ascii="Times New Roman" w:hAnsi="Times New Roman" w:cs="Times New Roman"/>
          <w:i/>
          <w:color w:val="0070C0"/>
          <w:sz w:val="24"/>
          <w:szCs w:val="24"/>
          <w:lang w:val="kk-KZ"/>
        </w:rPr>
        <w:t>.0</w:t>
      </w:r>
      <w:r w:rsidRPr="009D448C">
        <w:rPr>
          <w:rFonts w:ascii="Times New Roman" w:hAnsi="Times New Roman" w:cs="Times New Roman"/>
          <w:i/>
          <w:color w:val="0070C0"/>
          <w:sz w:val="24"/>
          <w:szCs w:val="24"/>
        </w:rPr>
        <w:t>8</w:t>
      </w:r>
      <w:r w:rsidRPr="009D448C">
        <w:rPr>
          <w:rFonts w:ascii="Times New Roman" w:hAnsi="Times New Roman" w:cs="Times New Roman"/>
          <w:i/>
          <w:color w:val="0070C0"/>
          <w:sz w:val="24"/>
          <w:szCs w:val="24"/>
          <w:lang w:val="kk-KZ"/>
        </w:rPr>
        <w:t>.202</w:t>
      </w:r>
      <w:r w:rsidRPr="009D448C">
        <w:rPr>
          <w:rFonts w:ascii="Times New Roman" w:hAnsi="Times New Roman" w:cs="Times New Roman"/>
          <w:i/>
          <w:color w:val="0070C0"/>
          <w:sz w:val="24"/>
          <w:szCs w:val="24"/>
        </w:rPr>
        <w:t>4</w:t>
      </w:r>
      <w:r w:rsidRPr="009D448C">
        <w:rPr>
          <w:rFonts w:ascii="Times New Roman" w:hAnsi="Times New Roman" w:cs="Times New Roman"/>
          <w:i/>
          <w:color w:val="0070C0"/>
          <w:sz w:val="24"/>
          <w:szCs w:val="24"/>
          <w:lang w:val="kk-KZ"/>
        </w:rPr>
        <w:t xml:space="preserve"> г.</w:t>
      </w:r>
    </w:p>
    <w:p w14:paraId="6CAFAF9F" w14:textId="469A0108"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15.</w:t>
      </w:r>
      <w:r w:rsidRPr="009D448C">
        <w:rPr>
          <w:rFonts w:ascii="Times New Roman" w:eastAsia="Times New Roman" w:hAnsi="Times New Roman" w:cs="Times New Roman"/>
          <w:color w:val="000000"/>
          <w:sz w:val="24"/>
          <w:szCs w:val="24"/>
          <w:lang w:eastAsia="ru-RU" w:bidi="ru-RU"/>
        </w:rPr>
        <w:tab/>
        <w:t xml:space="preserve">Идентификация Клиента производится путем введения Клиентом в соответствующем электронном окне </w:t>
      </w:r>
      <w:r w:rsidR="00B37E93" w:rsidRPr="009D448C">
        <w:rPr>
          <w:rFonts w:ascii="Times New Roman" w:eastAsia="Times New Roman" w:hAnsi="Times New Roman" w:cs="Times New Roman"/>
          <w:color w:val="000000"/>
          <w:sz w:val="24"/>
          <w:szCs w:val="24"/>
          <w:lang w:eastAsia="ru-RU" w:bidi="ru-RU"/>
        </w:rPr>
        <w:t>Портала недвижимости Baspana Market</w:t>
      </w:r>
      <w:r w:rsidRPr="009D448C">
        <w:rPr>
          <w:rFonts w:ascii="Times New Roman" w:eastAsia="Times New Roman" w:hAnsi="Times New Roman" w:cs="Times New Roman"/>
          <w:color w:val="000000"/>
          <w:sz w:val="24"/>
          <w:szCs w:val="24"/>
          <w:lang w:eastAsia="ru-RU" w:bidi="ru-RU"/>
        </w:rPr>
        <w:t>и/или дополнительных систем, логина (номер телефона) и пароля либо путем сопоставления биометрических данных Клиента с использованием средств биометрической идентификации.</w:t>
      </w:r>
    </w:p>
    <w:p w14:paraId="25468E11" w14:textId="0192AA58" w:rsidR="00B37E93" w:rsidRPr="009D448C" w:rsidRDefault="00B37E93" w:rsidP="00B37E93">
      <w:pPr>
        <w:spacing w:after="0" w:line="240" w:lineRule="auto"/>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Пункт 15 изменен РП</w:t>
      </w:r>
      <w:r w:rsidRPr="009D448C">
        <w:rPr>
          <w:rFonts w:ascii="Times New Roman" w:hAnsi="Times New Roman" w:cs="Times New Roman"/>
          <w:i/>
          <w:color w:val="0070C0"/>
          <w:sz w:val="24"/>
          <w:szCs w:val="24"/>
        </w:rPr>
        <w:t xml:space="preserve"> 97</w:t>
      </w:r>
      <w:r w:rsidRPr="009D448C">
        <w:rPr>
          <w:rFonts w:ascii="Times New Roman" w:hAnsi="Times New Roman" w:cs="Times New Roman"/>
          <w:i/>
          <w:color w:val="0070C0"/>
          <w:sz w:val="24"/>
          <w:szCs w:val="24"/>
          <w:lang w:val="kk-KZ"/>
        </w:rPr>
        <w:t xml:space="preserve"> от </w:t>
      </w:r>
      <w:r w:rsidRPr="009D448C">
        <w:rPr>
          <w:rFonts w:ascii="Times New Roman" w:hAnsi="Times New Roman" w:cs="Times New Roman"/>
          <w:i/>
          <w:color w:val="0070C0"/>
          <w:sz w:val="24"/>
          <w:szCs w:val="24"/>
        </w:rPr>
        <w:t>07</w:t>
      </w:r>
      <w:r w:rsidRPr="009D448C">
        <w:rPr>
          <w:rFonts w:ascii="Times New Roman" w:hAnsi="Times New Roman" w:cs="Times New Roman"/>
          <w:i/>
          <w:color w:val="0070C0"/>
          <w:sz w:val="24"/>
          <w:szCs w:val="24"/>
          <w:lang w:val="kk-KZ"/>
        </w:rPr>
        <w:t>.0</w:t>
      </w:r>
      <w:r w:rsidRPr="009D448C">
        <w:rPr>
          <w:rFonts w:ascii="Times New Roman" w:hAnsi="Times New Roman" w:cs="Times New Roman"/>
          <w:i/>
          <w:color w:val="0070C0"/>
          <w:sz w:val="24"/>
          <w:szCs w:val="24"/>
        </w:rPr>
        <w:t>8</w:t>
      </w:r>
      <w:r w:rsidRPr="009D448C">
        <w:rPr>
          <w:rFonts w:ascii="Times New Roman" w:hAnsi="Times New Roman" w:cs="Times New Roman"/>
          <w:i/>
          <w:color w:val="0070C0"/>
          <w:sz w:val="24"/>
          <w:szCs w:val="24"/>
          <w:lang w:val="kk-KZ"/>
        </w:rPr>
        <w:t>.202</w:t>
      </w:r>
      <w:r w:rsidRPr="009D448C">
        <w:rPr>
          <w:rFonts w:ascii="Times New Roman" w:hAnsi="Times New Roman" w:cs="Times New Roman"/>
          <w:i/>
          <w:color w:val="0070C0"/>
          <w:sz w:val="24"/>
          <w:szCs w:val="24"/>
        </w:rPr>
        <w:t>4</w:t>
      </w:r>
      <w:r w:rsidRPr="009D448C">
        <w:rPr>
          <w:rFonts w:ascii="Times New Roman" w:hAnsi="Times New Roman" w:cs="Times New Roman"/>
          <w:i/>
          <w:color w:val="0070C0"/>
          <w:sz w:val="24"/>
          <w:szCs w:val="24"/>
          <w:lang w:val="kk-KZ"/>
        </w:rPr>
        <w:t xml:space="preserve"> г.</w:t>
      </w:r>
    </w:p>
    <w:p w14:paraId="2AF1579B" w14:textId="2BC51B23"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16.</w:t>
      </w:r>
      <w:r w:rsidRPr="009D448C">
        <w:rPr>
          <w:rFonts w:ascii="Times New Roman" w:eastAsia="Times New Roman" w:hAnsi="Times New Roman" w:cs="Times New Roman"/>
          <w:color w:val="000000"/>
          <w:sz w:val="24"/>
          <w:szCs w:val="24"/>
          <w:lang w:eastAsia="ru-RU" w:bidi="ru-RU"/>
        </w:rPr>
        <w:tab/>
        <w:t>Аутентификация производится путем введения Клиентом одноразового (единовременного) кода, направленного на номер телефона Клиента посредством SMS</w:t>
      </w:r>
      <w:r w:rsidR="0014335A" w:rsidRPr="009D448C">
        <w:rPr>
          <w:rFonts w:ascii="Times New Roman" w:eastAsia="Times New Roman" w:hAnsi="Times New Roman" w:cs="Times New Roman"/>
          <w:color w:val="000000"/>
          <w:sz w:val="24"/>
          <w:szCs w:val="24"/>
          <w:lang w:eastAsia="ru-RU" w:bidi="ru-RU"/>
        </w:rPr>
        <w:t>-сообщений</w:t>
      </w:r>
      <w:r w:rsidRPr="009D448C">
        <w:rPr>
          <w:rFonts w:ascii="Times New Roman" w:eastAsia="Times New Roman" w:hAnsi="Times New Roman" w:cs="Times New Roman"/>
          <w:color w:val="000000"/>
          <w:sz w:val="24"/>
          <w:szCs w:val="24"/>
          <w:lang w:eastAsia="ru-RU" w:bidi="ru-RU"/>
        </w:rPr>
        <w:t xml:space="preserve">. В случае истечения срока действия одноразового (единовременного) кода Клиенту необходимо запросить новый одноразовый (единовременный) код подтверждения. </w:t>
      </w:r>
    </w:p>
    <w:p w14:paraId="07BA9E11" w14:textId="77777777"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17.</w:t>
      </w:r>
      <w:r w:rsidRPr="009D448C">
        <w:rPr>
          <w:rFonts w:ascii="Times New Roman" w:eastAsia="Times New Roman" w:hAnsi="Times New Roman" w:cs="Times New Roman"/>
          <w:color w:val="000000"/>
          <w:sz w:val="24"/>
          <w:szCs w:val="24"/>
          <w:lang w:eastAsia="ru-RU" w:bidi="ru-RU"/>
        </w:rPr>
        <w:tab/>
        <w:t>Отдельные виды электронных банковских услуг оказываются при условии прохождения Клиентом биометрической идентификации. Биометрическая идентификация считается пройденной, если Банком установлена личность на основе физиологических и биологических особенностей Клиента для подтверждения права Клиента на получение соответствующих электронных банковских услуг.</w:t>
      </w:r>
    </w:p>
    <w:p w14:paraId="1D4EB3F7" w14:textId="77777777"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18.</w:t>
      </w:r>
      <w:r w:rsidRPr="009D448C">
        <w:rPr>
          <w:rFonts w:ascii="Times New Roman" w:eastAsia="Times New Roman" w:hAnsi="Times New Roman" w:cs="Times New Roman"/>
          <w:color w:val="000000"/>
          <w:sz w:val="24"/>
          <w:szCs w:val="24"/>
          <w:lang w:eastAsia="ru-RU" w:bidi="ru-RU"/>
        </w:rPr>
        <w:tab/>
        <w:t>Банк не предоставляет возможности подключения и использования электронных банковских услуг представителям Клиента (в том числе доверенным лицам) и/ или третьим лицам.</w:t>
      </w:r>
    </w:p>
    <w:p w14:paraId="6F5AD0A3" w14:textId="2491EB51"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19.</w:t>
      </w:r>
      <w:r w:rsidRPr="009D448C">
        <w:rPr>
          <w:rFonts w:ascii="Times New Roman" w:eastAsia="Times New Roman" w:hAnsi="Times New Roman" w:cs="Times New Roman"/>
          <w:color w:val="000000"/>
          <w:sz w:val="24"/>
          <w:szCs w:val="24"/>
          <w:lang w:eastAsia="ru-RU" w:bidi="ru-RU"/>
        </w:rPr>
        <w:tab/>
        <w:t xml:space="preserve">Фиксирование сведений, необходимых для надлежащей проверки </w:t>
      </w:r>
      <w:r w:rsidR="0014335A" w:rsidRPr="009D448C">
        <w:rPr>
          <w:rFonts w:ascii="Times New Roman" w:eastAsia="Times New Roman" w:hAnsi="Times New Roman" w:cs="Times New Roman"/>
          <w:color w:val="000000"/>
          <w:sz w:val="24"/>
          <w:szCs w:val="24"/>
          <w:lang w:eastAsia="ru-RU" w:bidi="ru-RU"/>
        </w:rPr>
        <w:t>К</w:t>
      </w:r>
      <w:r w:rsidRPr="009D448C">
        <w:rPr>
          <w:rFonts w:ascii="Times New Roman" w:eastAsia="Times New Roman" w:hAnsi="Times New Roman" w:cs="Times New Roman"/>
          <w:color w:val="000000"/>
          <w:sz w:val="24"/>
          <w:szCs w:val="24"/>
          <w:lang w:eastAsia="ru-RU" w:bidi="ru-RU"/>
        </w:rPr>
        <w:t>лиента при предоставлении электронных банковских услуг, осуществляется с учетом требований к надлежащей проверке клиентов в случае дистанционного установления деловых отношений субъектами финансового мониторинга, утвержденных постановлением Правления Национального Банка Республики Казахстан № 140 от 29.06.2018 года.</w:t>
      </w:r>
    </w:p>
    <w:p w14:paraId="0A02E91D" w14:textId="274207DD" w:rsidR="00F314D2" w:rsidRPr="009D448C" w:rsidRDefault="00F314D2" w:rsidP="002F2243">
      <w:pPr>
        <w:numPr>
          <w:ilvl w:val="0"/>
          <w:numId w:val="38"/>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 xml:space="preserve">В процессе предоставления электронных </w:t>
      </w:r>
      <w:r w:rsidR="0014335A" w:rsidRPr="009D448C">
        <w:rPr>
          <w:rFonts w:ascii="Times New Roman" w:eastAsia="Times New Roman" w:hAnsi="Times New Roman" w:cs="Times New Roman"/>
          <w:color w:val="000000"/>
          <w:sz w:val="24"/>
          <w:szCs w:val="24"/>
          <w:lang w:eastAsia="ru-RU" w:bidi="ru-RU"/>
        </w:rPr>
        <w:t xml:space="preserve">банковских </w:t>
      </w:r>
      <w:r w:rsidRPr="009D448C">
        <w:rPr>
          <w:rFonts w:ascii="Times New Roman" w:eastAsia="Times New Roman" w:hAnsi="Times New Roman" w:cs="Times New Roman"/>
          <w:color w:val="000000"/>
          <w:sz w:val="24"/>
          <w:szCs w:val="24"/>
          <w:lang w:eastAsia="ru-RU" w:bidi="ru-RU"/>
        </w:rPr>
        <w:t xml:space="preserve">услуг клиенту, сформированные документы, а также документы, полученные от </w:t>
      </w:r>
      <w:r w:rsidR="0014335A" w:rsidRPr="009D448C">
        <w:rPr>
          <w:rFonts w:ascii="Times New Roman" w:eastAsia="Times New Roman" w:hAnsi="Times New Roman" w:cs="Times New Roman"/>
          <w:color w:val="000000"/>
          <w:sz w:val="24"/>
          <w:szCs w:val="24"/>
          <w:lang w:eastAsia="ru-RU" w:bidi="ru-RU"/>
        </w:rPr>
        <w:t>К</w:t>
      </w:r>
      <w:r w:rsidRPr="009D448C">
        <w:rPr>
          <w:rFonts w:ascii="Times New Roman" w:eastAsia="Times New Roman" w:hAnsi="Times New Roman" w:cs="Times New Roman"/>
          <w:color w:val="000000"/>
          <w:sz w:val="24"/>
          <w:szCs w:val="24"/>
          <w:lang w:eastAsia="ru-RU" w:bidi="ru-RU"/>
        </w:rPr>
        <w:t>лиента либо из государственных баз данных, хранятся в электронном виде в Банке в соответствии с требованиями внутренних документов</w:t>
      </w:r>
      <w:r w:rsidR="0014335A" w:rsidRPr="009D448C">
        <w:rPr>
          <w:rFonts w:ascii="Times New Roman" w:eastAsia="Times New Roman" w:hAnsi="Times New Roman" w:cs="Times New Roman"/>
          <w:color w:val="000000"/>
          <w:sz w:val="24"/>
          <w:szCs w:val="24"/>
          <w:lang w:eastAsia="ru-RU" w:bidi="ru-RU"/>
        </w:rPr>
        <w:t xml:space="preserve"> Банка</w:t>
      </w:r>
      <w:r w:rsidRPr="009D448C">
        <w:rPr>
          <w:rFonts w:ascii="Times New Roman" w:eastAsia="Times New Roman" w:hAnsi="Times New Roman" w:cs="Times New Roman"/>
          <w:color w:val="000000"/>
          <w:sz w:val="24"/>
          <w:szCs w:val="24"/>
          <w:lang w:eastAsia="ru-RU" w:bidi="ru-RU"/>
        </w:rPr>
        <w:t xml:space="preserve">. </w:t>
      </w:r>
    </w:p>
    <w:p w14:paraId="2CB5C697" w14:textId="2237D1B1" w:rsidR="00F314D2" w:rsidRPr="009D448C" w:rsidRDefault="00F314D2" w:rsidP="002F2243">
      <w:pPr>
        <w:numPr>
          <w:ilvl w:val="0"/>
          <w:numId w:val="38"/>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 xml:space="preserve">Подписание сформированных электронных документов со стороны </w:t>
      </w:r>
      <w:r w:rsidR="009F1EB2" w:rsidRPr="009D448C">
        <w:rPr>
          <w:rFonts w:ascii="Times New Roman" w:eastAsia="Times New Roman" w:hAnsi="Times New Roman" w:cs="Times New Roman"/>
          <w:color w:val="000000"/>
          <w:sz w:val="24"/>
          <w:szCs w:val="24"/>
          <w:lang w:eastAsia="ru-RU" w:bidi="ru-RU"/>
        </w:rPr>
        <w:t>К</w:t>
      </w:r>
      <w:r w:rsidRPr="009D448C">
        <w:rPr>
          <w:rFonts w:ascii="Times New Roman" w:eastAsia="Times New Roman" w:hAnsi="Times New Roman" w:cs="Times New Roman"/>
          <w:color w:val="000000"/>
          <w:sz w:val="24"/>
          <w:szCs w:val="24"/>
          <w:lang w:eastAsia="ru-RU" w:bidi="ru-RU"/>
        </w:rPr>
        <w:t>лиента осуществляется посредством ЭЦП или путем подтверждения одноразовым (единовременным) кодом (в зависимости от способа подписания, реализованного Банком в той или иной электронной банковской услуге). От имени Банка подписание документов осуществляется ЭЦП руководящего работника Банка.</w:t>
      </w:r>
    </w:p>
    <w:p w14:paraId="54906C84" w14:textId="064EAF85" w:rsidR="00F314D2" w:rsidRPr="009D448C" w:rsidRDefault="00F314D2" w:rsidP="00B37E93">
      <w:pPr>
        <w:numPr>
          <w:ilvl w:val="0"/>
          <w:numId w:val="38"/>
        </w:numPr>
        <w:tabs>
          <w:tab w:val="left" w:pos="1134"/>
        </w:tabs>
        <w:spacing w:after="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 xml:space="preserve">Банк предоставляет Клиенту возможность просмотра истории совершенных платежей и переводов </w:t>
      </w:r>
      <w:r w:rsidR="00B37E93" w:rsidRPr="009D448C">
        <w:rPr>
          <w:rFonts w:ascii="Times New Roman" w:eastAsia="Times New Roman" w:hAnsi="Times New Roman" w:cs="Times New Roman"/>
          <w:color w:val="000000"/>
          <w:sz w:val="24"/>
          <w:szCs w:val="24"/>
          <w:lang w:eastAsia="ru-RU" w:bidi="ru-RU"/>
        </w:rPr>
        <w:t>на Портале недвижимости Baspana Market</w:t>
      </w:r>
      <w:r w:rsidRPr="009D448C">
        <w:rPr>
          <w:rFonts w:ascii="Times New Roman" w:eastAsia="Times New Roman" w:hAnsi="Times New Roman" w:cs="Times New Roman"/>
          <w:color w:val="000000"/>
          <w:sz w:val="24"/>
          <w:szCs w:val="24"/>
          <w:lang w:eastAsia="ru-RU" w:bidi="ru-RU"/>
        </w:rPr>
        <w:t>.</w:t>
      </w:r>
    </w:p>
    <w:p w14:paraId="59CCDD4E" w14:textId="339A1F2F" w:rsidR="00B37E93" w:rsidRPr="009D448C" w:rsidRDefault="00B37E93" w:rsidP="00B37E93">
      <w:pPr>
        <w:spacing w:after="0" w:line="240" w:lineRule="auto"/>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Пункт 22 изменен РП</w:t>
      </w:r>
      <w:r w:rsidRPr="009D448C">
        <w:rPr>
          <w:rFonts w:ascii="Times New Roman" w:hAnsi="Times New Roman" w:cs="Times New Roman"/>
          <w:i/>
          <w:color w:val="0070C0"/>
          <w:sz w:val="24"/>
          <w:szCs w:val="24"/>
        </w:rPr>
        <w:t xml:space="preserve"> 97</w:t>
      </w:r>
      <w:r w:rsidRPr="009D448C">
        <w:rPr>
          <w:rFonts w:ascii="Times New Roman" w:hAnsi="Times New Roman" w:cs="Times New Roman"/>
          <w:i/>
          <w:color w:val="0070C0"/>
          <w:sz w:val="24"/>
          <w:szCs w:val="24"/>
          <w:lang w:val="kk-KZ"/>
        </w:rPr>
        <w:t xml:space="preserve"> от </w:t>
      </w:r>
      <w:r w:rsidRPr="009D448C">
        <w:rPr>
          <w:rFonts w:ascii="Times New Roman" w:hAnsi="Times New Roman" w:cs="Times New Roman"/>
          <w:i/>
          <w:color w:val="0070C0"/>
          <w:sz w:val="24"/>
          <w:szCs w:val="24"/>
        </w:rPr>
        <w:t>07</w:t>
      </w:r>
      <w:r w:rsidRPr="009D448C">
        <w:rPr>
          <w:rFonts w:ascii="Times New Roman" w:hAnsi="Times New Roman" w:cs="Times New Roman"/>
          <w:i/>
          <w:color w:val="0070C0"/>
          <w:sz w:val="24"/>
          <w:szCs w:val="24"/>
          <w:lang w:val="kk-KZ"/>
        </w:rPr>
        <w:t>.0</w:t>
      </w:r>
      <w:r w:rsidRPr="009D448C">
        <w:rPr>
          <w:rFonts w:ascii="Times New Roman" w:hAnsi="Times New Roman" w:cs="Times New Roman"/>
          <w:i/>
          <w:color w:val="0070C0"/>
          <w:sz w:val="24"/>
          <w:szCs w:val="24"/>
        </w:rPr>
        <w:t>8</w:t>
      </w:r>
      <w:r w:rsidRPr="009D448C">
        <w:rPr>
          <w:rFonts w:ascii="Times New Roman" w:hAnsi="Times New Roman" w:cs="Times New Roman"/>
          <w:i/>
          <w:color w:val="0070C0"/>
          <w:sz w:val="24"/>
          <w:szCs w:val="24"/>
          <w:lang w:val="kk-KZ"/>
        </w:rPr>
        <w:t>.202</w:t>
      </w:r>
      <w:r w:rsidRPr="009D448C">
        <w:rPr>
          <w:rFonts w:ascii="Times New Roman" w:hAnsi="Times New Roman" w:cs="Times New Roman"/>
          <w:i/>
          <w:color w:val="0070C0"/>
          <w:sz w:val="24"/>
          <w:szCs w:val="24"/>
        </w:rPr>
        <w:t>4</w:t>
      </w:r>
      <w:r w:rsidRPr="009D448C">
        <w:rPr>
          <w:rFonts w:ascii="Times New Roman" w:hAnsi="Times New Roman" w:cs="Times New Roman"/>
          <w:i/>
          <w:color w:val="0070C0"/>
          <w:sz w:val="24"/>
          <w:szCs w:val="24"/>
          <w:lang w:val="kk-KZ"/>
        </w:rPr>
        <w:t xml:space="preserve"> г.</w:t>
      </w:r>
    </w:p>
    <w:p w14:paraId="02BADFD7" w14:textId="527440C7" w:rsidR="00F314D2" w:rsidRPr="009D448C" w:rsidRDefault="00F314D2" w:rsidP="00B37E93">
      <w:pPr>
        <w:numPr>
          <w:ilvl w:val="0"/>
          <w:numId w:val="38"/>
        </w:numPr>
        <w:tabs>
          <w:tab w:val="left" w:pos="1134"/>
        </w:tabs>
        <w:spacing w:after="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Максимальный срок оказания электронной</w:t>
      </w:r>
      <w:r w:rsidR="009F1EB2" w:rsidRPr="009D448C">
        <w:rPr>
          <w:rFonts w:ascii="Times New Roman" w:eastAsia="Times New Roman" w:hAnsi="Times New Roman" w:cs="Times New Roman"/>
          <w:color w:val="000000"/>
          <w:sz w:val="24"/>
          <w:szCs w:val="24"/>
          <w:lang w:eastAsia="ru-RU" w:bidi="ru-RU"/>
        </w:rPr>
        <w:t xml:space="preserve"> банковской</w:t>
      </w:r>
      <w:r w:rsidRPr="009D448C">
        <w:rPr>
          <w:rFonts w:ascii="Times New Roman" w:eastAsia="Times New Roman" w:hAnsi="Times New Roman" w:cs="Times New Roman"/>
          <w:color w:val="000000"/>
          <w:sz w:val="24"/>
          <w:szCs w:val="24"/>
          <w:lang w:eastAsia="ru-RU" w:bidi="ru-RU"/>
        </w:rPr>
        <w:t xml:space="preserve"> услуги – в течение операционного дня Банка, в котором поступило соответствующее указание Клиента, если законодательством, договором о присоединении к электронным банковским услугам и Правилами, и иными договорами, заключенными между Банком и Клиентом не предусмотрено иное.  При переводе денег между счетами срок зачисления денег на счет другого банка, зависит от банка-получателя.</w:t>
      </w:r>
    </w:p>
    <w:p w14:paraId="21415AFF" w14:textId="00DC245A" w:rsidR="008624FC" w:rsidRPr="009D448C" w:rsidRDefault="00F314D2" w:rsidP="002F2243">
      <w:pPr>
        <w:numPr>
          <w:ilvl w:val="0"/>
          <w:numId w:val="38"/>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 xml:space="preserve">Банк не позднее 24 часов после предоставления электронной </w:t>
      </w:r>
      <w:r w:rsidR="009F1EB2" w:rsidRPr="009D448C">
        <w:rPr>
          <w:rFonts w:ascii="Times New Roman" w:eastAsia="Times New Roman" w:hAnsi="Times New Roman" w:cs="Times New Roman"/>
          <w:color w:val="000000"/>
          <w:sz w:val="24"/>
          <w:szCs w:val="24"/>
          <w:lang w:eastAsia="ru-RU" w:bidi="ru-RU"/>
        </w:rPr>
        <w:t>банковской услуги</w:t>
      </w:r>
      <w:r w:rsidRPr="009D448C">
        <w:rPr>
          <w:rFonts w:ascii="Times New Roman" w:eastAsia="Times New Roman" w:hAnsi="Times New Roman" w:cs="Times New Roman"/>
          <w:color w:val="000000"/>
          <w:sz w:val="24"/>
          <w:szCs w:val="24"/>
          <w:lang w:eastAsia="ru-RU" w:bidi="ru-RU"/>
        </w:rPr>
        <w:t xml:space="preserve"> предоставляет Клиенту подтверждение об отправке/получении указаний Клиента в электронном виде путем вывода сообщения с результатом оказания услуги на экранную форму электронного </w:t>
      </w:r>
      <w:r w:rsidRPr="009D448C">
        <w:rPr>
          <w:rFonts w:ascii="Times New Roman" w:eastAsia="Times New Roman" w:hAnsi="Times New Roman" w:cs="Times New Roman"/>
          <w:color w:val="000000"/>
          <w:sz w:val="24"/>
          <w:szCs w:val="24"/>
          <w:lang w:eastAsia="ru-RU" w:bidi="ru-RU"/>
        </w:rPr>
        <w:lastRenderedPageBreak/>
        <w:t xml:space="preserve">устройства либо в соответствующем разделе в личном кабинете Клиента </w:t>
      </w:r>
      <w:r w:rsidR="00910FD9" w:rsidRPr="009D448C">
        <w:rPr>
          <w:rFonts w:ascii="Times New Roman" w:eastAsia="Times New Roman" w:hAnsi="Times New Roman" w:cs="Times New Roman"/>
          <w:color w:val="000000"/>
          <w:sz w:val="24"/>
          <w:szCs w:val="24"/>
          <w:lang w:eastAsia="ru-RU" w:bidi="ru-RU"/>
        </w:rPr>
        <w:t>на</w:t>
      </w:r>
      <w:r w:rsidRPr="009D448C">
        <w:rPr>
          <w:rFonts w:ascii="Times New Roman" w:eastAsia="Times New Roman" w:hAnsi="Times New Roman" w:cs="Times New Roman"/>
          <w:color w:val="000000"/>
          <w:sz w:val="24"/>
          <w:szCs w:val="24"/>
          <w:lang w:eastAsia="ru-RU" w:bidi="ru-RU"/>
        </w:rPr>
        <w:t xml:space="preserve"> портале недвижимости Baspana Market.</w:t>
      </w:r>
    </w:p>
    <w:p w14:paraId="588283E3" w14:textId="08E63C6B" w:rsidR="00910FD9" w:rsidRPr="009D448C" w:rsidRDefault="00910FD9" w:rsidP="00910FD9">
      <w:pPr>
        <w:spacing w:after="0" w:line="240" w:lineRule="auto"/>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Пункт 24 изменен РП</w:t>
      </w:r>
      <w:r w:rsidRPr="009D448C">
        <w:rPr>
          <w:rFonts w:ascii="Times New Roman" w:hAnsi="Times New Roman" w:cs="Times New Roman"/>
          <w:i/>
          <w:color w:val="0070C0"/>
          <w:sz w:val="24"/>
          <w:szCs w:val="24"/>
        </w:rPr>
        <w:t xml:space="preserve"> 97</w:t>
      </w:r>
      <w:r w:rsidRPr="009D448C">
        <w:rPr>
          <w:rFonts w:ascii="Times New Roman" w:hAnsi="Times New Roman" w:cs="Times New Roman"/>
          <w:i/>
          <w:color w:val="0070C0"/>
          <w:sz w:val="24"/>
          <w:szCs w:val="24"/>
          <w:lang w:val="kk-KZ"/>
        </w:rPr>
        <w:t xml:space="preserve"> от </w:t>
      </w:r>
      <w:r w:rsidRPr="009D448C">
        <w:rPr>
          <w:rFonts w:ascii="Times New Roman" w:hAnsi="Times New Roman" w:cs="Times New Roman"/>
          <w:i/>
          <w:color w:val="0070C0"/>
          <w:sz w:val="24"/>
          <w:szCs w:val="24"/>
        </w:rPr>
        <w:t>07</w:t>
      </w:r>
      <w:r w:rsidRPr="009D448C">
        <w:rPr>
          <w:rFonts w:ascii="Times New Roman" w:hAnsi="Times New Roman" w:cs="Times New Roman"/>
          <w:i/>
          <w:color w:val="0070C0"/>
          <w:sz w:val="24"/>
          <w:szCs w:val="24"/>
          <w:lang w:val="kk-KZ"/>
        </w:rPr>
        <w:t>.0</w:t>
      </w:r>
      <w:r w:rsidRPr="009D448C">
        <w:rPr>
          <w:rFonts w:ascii="Times New Roman" w:hAnsi="Times New Roman" w:cs="Times New Roman"/>
          <w:i/>
          <w:color w:val="0070C0"/>
          <w:sz w:val="24"/>
          <w:szCs w:val="24"/>
        </w:rPr>
        <w:t>8</w:t>
      </w:r>
      <w:r w:rsidRPr="009D448C">
        <w:rPr>
          <w:rFonts w:ascii="Times New Roman" w:hAnsi="Times New Roman" w:cs="Times New Roman"/>
          <w:i/>
          <w:color w:val="0070C0"/>
          <w:sz w:val="24"/>
          <w:szCs w:val="24"/>
          <w:lang w:val="kk-KZ"/>
        </w:rPr>
        <w:t>.202</w:t>
      </w:r>
      <w:r w:rsidRPr="009D448C">
        <w:rPr>
          <w:rFonts w:ascii="Times New Roman" w:hAnsi="Times New Roman" w:cs="Times New Roman"/>
          <w:i/>
          <w:color w:val="0070C0"/>
          <w:sz w:val="24"/>
          <w:szCs w:val="24"/>
        </w:rPr>
        <w:t>4</w:t>
      </w:r>
      <w:r w:rsidRPr="009D448C">
        <w:rPr>
          <w:rFonts w:ascii="Times New Roman" w:hAnsi="Times New Roman" w:cs="Times New Roman"/>
          <w:i/>
          <w:color w:val="0070C0"/>
          <w:sz w:val="24"/>
          <w:szCs w:val="24"/>
          <w:lang w:val="kk-KZ"/>
        </w:rPr>
        <w:t xml:space="preserve"> г.</w:t>
      </w:r>
    </w:p>
    <w:p w14:paraId="186B30EB" w14:textId="77777777" w:rsidR="00910FD9" w:rsidRPr="009D448C" w:rsidRDefault="00910FD9" w:rsidP="00910FD9">
      <w:pPr>
        <w:tabs>
          <w:tab w:val="left" w:pos="1134"/>
        </w:tabs>
        <w:spacing w:after="120" w:line="240" w:lineRule="auto"/>
        <w:ind w:left="709"/>
        <w:contextualSpacing/>
        <w:jc w:val="both"/>
        <w:rPr>
          <w:rFonts w:ascii="Times New Roman" w:eastAsia="Times New Roman" w:hAnsi="Times New Roman" w:cs="Times New Roman"/>
          <w:color w:val="000000"/>
          <w:sz w:val="24"/>
          <w:szCs w:val="24"/>
          <w:lang w:val="kk-KZ" w:eastAsia="ru-RU" w:bidi="ru-RU"/>
        </w:rPr>
      </w:pPr>
    </w:p>
    <w:p w14:paraId="00AC4E43" w14:textId="77777777" w:rsidR="00E97EC2" w:rsidRPr="009D448C"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6" w:name="_Toc536632664"/>
      <w:r w:rsidRPr="009D448C">
        <w:rPr>
          <w:rFonts w:ascii="Times New Roman" w:eastAsiaTheme="majorEastAsia" w:hAnsi="Times New Roman" w:cs="Times New Roman"/>
          <w:b/>
          <w:snapToGrid w:val="0"/>
          <w:sz w:val="24"/>
          <w:szCs w:val="24"/>
          <w:lang w:val="kk-KZ" w:eastAsia="ru-RU"/>
        </w:rPr>
        <w:t xml:space="preserve">Глава 4. </w:t>
      </w:r>
      <w:r w:rsidRPr="009D448C">
        <w:rPr>
          <w:rFonts w:ascii="Times New Roman" w:hAnsi="Times New Roman" w:cs="Times New Roman"/>
          <w:b/>
          <w:sz w:val="24"/>
          <w:szCs w:val="24"/>
        </w:rPr>
        <w:t>Права и обязанности Банка и Клиента</w:t>
      </w:r>
      <w:bookmarkEnd w:id="36"/>
      <w:r w:rsidRPr="009D448C">
        <w:rPr>
          <w:rFonts w:ascii="Times New Roman" w:hAnsi="Times New Roman" w:cs="Times New Roman"/>
          <w:b/>
          <w:sz w:val="24"/>
          <w:szCs w:val="24"/>
        </w:rPr>
        <w:t xml:space="preserve"> </w:t>
      </w:r>
    </w:p>
    <w:p w14:paraId="5CCB36A1" w14:textId="77777777" w:rsidR="00F314D2" w:rsidRPr="009D448C" w:rsidRDefault="00F314D2" w:rsidP="00F314D2">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 xml:space="preserve">Банк обязуется: </w:t>
      </w:r>
    </w:p>
    <w:p w14:paraId="7AFBB0D3" w14:textId="77777777"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1)</w:t>
      </w:r>
      <w:r w:rsidRPr="009D448C">
        <w:rPr>
          <w:rFonts w:ascii="Times New Roman" w:hAnsi="Times New Roman" w:cs="Times New Roman"/>
          <w:color w:val="000000" w:themeColor="text1"/>
          <w:sz w:val="24"/>
          <w:szCs w:val="24"/>
          <w:lang w:bidi="ru-RU"/>
        </w:rPr>
        <w:tab/>
        <w:t>предоставлять электронные банковские услуги на условиях, предусмотренных договором о присоединении к электронным банковским услугам и Правилами;</w:t>
      </w:r>
    </w:p>
    <w:p w14:paraId="24BB95E6" w14:textId="77777777"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2)</w:t>
      </w:r>
      <w:r w:rsidRPr="009D448C">
        <w:rPr>
          <w:rFonts w:ascii="Times New Roman" w:hAnsi="Times New Roman" w:cs="Times New Roman"/>
          <w:color w:val="000000" w:themeColor="text1"/>
          <w:sz w:val="24"/>
          <w:szCs w:val="24"/>
          <w:lang w:bidi="ru-RU"/>
        </w:rPr>
        <w:tab/>
        <w:t>исполнять поручения Клиента, если они соответствуют условиям договора о присоединении к электронным банковским услугам, Правилам и требованиям законодательства Республики Казахстан;</w:t>
      </w:r>
    </w:p>
    <w:p w14:paraId="4B726D26" w14:textId="043CAFED"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3)</w:t>
      </w:r>
      <w:r w:rsidRPr="009D448C">
        <w:rPr>
          <w:rFonts w:ascii="Times New Roman" w:hAnsi="Times New Roman" w:cs="Times New Roman"/>
          <w:color w:val="000000" w:themeColor="text1"/>
          <w:sz w:val="24"/>
          <w:szCs w:val="24"/>
          <w:lang w:bidi="ru-RU"/>
        </w:rPr>
        <w:tab/>
        <w:t>приостановить (возобновить) предоставление Клиенту электронных банковских услуг в срок, указанный в его соответствующем письменном заявлении, поданно</w:t>
      </w:r>
      <w:r w:rsidR="009F1EB2" w:rsidRPr="009D448C">
        <w:rPr>
          <w:rFonts w:ascii="Times New Roman" w:hAnsi="Times New Roman" w:cs="Times New Roman"/>
          <w:color w:val="000000" w:themeColor="text1"/>
          <w:sz w:val="24"/>
          <w:szCs w:val="24"/>
          <w:lang w:bidi="ru-RU"/>
        </w:rPr>
        <w:t>м</w:t>
      </w:r>
      <w:r w:rsidRPr="009D448C">
        <w:rPr>
          <w:rFonts w:ascii="Times New Roman" w:hAnsi="Times New Roman" w:cs="Times New Roman"/>
          <w:color w:val="000000" w:themeColor="text1"/>
          <w:sz w:val="24"/>
          <w:szCs w:val="24"/>
          <w:lang w:bidi="ru-RU"/>
        </w:rPr>
        <w:t xml:space="preserve"> в Банк;</w:t>
      </w:r>
    </w:p>
    <w:p w14:paraId="7FD2276A" w14:textId="376E22C1"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4)</w:t>
      </w:r>
      <w:r w:rsidRPr="009D448C">
        <w:rPr>
          <w:rFonts w:ascii="Times New Roman" w:hAnsi="Times New Roman" w:cs="Times New Roman"/>
          <w:color w:val="000000" w:themeColor="text1"/>
          <w:sz w:val="24"/>
          <w:szCs w:val="24"/>
          <w:lang w:bidi="ru-RU"/>
        </w:rPr>
        <w:tab/>
        <w:t xml:space="preserve">сотрудничать с правоохранительными органами в случае досудебного расследования уголовных дел, возбужденных по факту несанкционированных операций по </w:t>
      </w:r>
      <w:r w:rsidR="009F1EB2" w:rsidRPr="009D448C">
        <w:rPr>
          <w:rFonts w:ascii="Times New Roman" w:hAnsi="Times New Roman" w:cs="Times New Roman"/>
          <w:color w:val="000000" w:themeColor="text1"/>
          <w:sz w:val="24"/>
          <w:szCs w:val="24"/>
          <w:lang w:bidi="ru-RU"/>
        </w:rPr>
        <w:t xml:space="preserve">банковскому </w:t>
      </w:r>
      <w:r w:rsidRPr="009D448C">
        <w:rPr>
          <w:rFonts w:ascii="Times New Roman" w:hAnsi="Times New Roman" w:cs="Times New Roman"/>
          <w:color w:val="000000" w:themeColor="text1"/>
          <w:sz w:val="24"/>
          <w:szCs w:val="24"/>
          <w:lang w:bidi="ru-RU"/>
        </w:rPr>
        <w:t xml:space="preserve">счету </w:t>
      </w:r>
      <w:r w:rsidR="00910FD9" w:rsidRPr="009D448C">
        <w:rPr>
          <w:rFonts w:ascii="Times New Roman" w:hAnsi="Times New Roman" w:cs="Times New Roman"/>
          <w:color w:val="000000" w:themeColor="text1"/>
          <w:sz w:val="24"/>
          <w:szCs w:val="24"/>
          <w:lang w:bidi="ru-RU"/>
        </w:rPr>
        <w:t>на Портале недвижимости Baspana Market</w:t>
      </w:r>
      <w:r w:rsidRPr="009D448C">
        <w:rPr>
          <w:rFonts w:ascii="Times New Roman" w:hAnsi="Times New Roman" w:cs="Times New Roman"/>
          <w:color w:val="000000" w:themeColor="text1"/>
          <w:sz w:val="24"/>
          <w:szCs w:val="24"/>
          <w:lang w:bidi="ru-RU"/>
        </w:rPr>
        <w:t>;</w:t>
      </w:r>
    </w:p>
    <w:p w14:paraId="2DBBFA74" w14:textId="446A6E95" w:rsidR="00AA7283" w:rsidRPr="009D448C" w:rsidRDefault="00AA7283" w:rsidP="00AA7283">
      <w:pPr>
        <w:spacing w:after="0" w:line="240" w:lineRule="auto"/>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Подпункт 4) пункта 25 изменен РП</w:t>
      </w:r>
      <w:r w:rsidRPr="009D448C">
        <w:rPr>
          <w:rFonts w:ascii="Times New Roman" w:hAnsi="Times New Roman" w:cs="Times New Roman"/>
          <w:i/>
          <w:color w:val="0070C0"/>
          <w:sz w:val="24"/>
          <w:szCs w:val="24"/>
        </w:rPr>
        <w:t xml:space="preserve"> 97</w:t>
      </w:r>
      <w:r w:rsidRPr="009D448C">
        <w:rPr>
          <w:rFonts w:ascii="Times New Roman" w:hAnsi="Times New Roman" w:cs="Times New Roman"/>
          <w:i/>
          <w:color w:val="0070C0"/>
          <w:sz w:val="24"/>
          <w:szCs w:val="24"/>
          <w:lang w:val="kk-KZ"/>
        </w:rPr>
        <w:t xml:space="preserve"> от </w:t>
      </w:r>
      <w:r w:rsidRPr="009D448C">
        <w:rPr>
          <w:rFonts w:ascii="Times New Roman" w:hAnsi="Times New Roman" w:cs="Times New Roman"/>
          <w:i/>
          <w:color w:val="0070C0"/>
          <w:sz w:val="24"/>
          <w:szCs w:val="24"/>
        </w:rPr>
        <w:t>07</w:t>
      </w:r>
      <w:r w:rsidRPr="009D448C">
        <w:rPr>
          <w:rFonts w:ascii="Times New Roman" w:hAnsi="Times New Roman" w:cs="Times New Roman"/>
          <w:i/>
          <w:color w:val="0070C0"/>
          <w:sz w:val="24"/>
          <w:szCs w:val="24"/>
          <w:lang w:val="kk-KZ"/>
        </w:rPr>
        <w:t>.0</w:t>
      </w:r>
      <w:r w:rsidRPr="009D448C">
        <w:rPr>
          <w:rFonts w:ascii="Times New Roman" w:hAnsi="Times New Roman" w:cs="Times New Roman"/>
          <w:i/>
          <w:color w:val="0070C0"/>
          <w:sz w:val="24"/>
          <w:szCs w:val="24"/>
        </w:rPr>
        <w:t>8</w:t>
      </w:r>
      <w:r w:rsidRPr="009D448C">
        <w:rPr>
          <w:rFonts w:ascii="Times New Roman" w:hAnsi="Times New Roman" w:cs="Times New Roman"/>
          <w:i/>
          <w:color w:val="0070C0"/>
          <w:sz w:val="24"/>
          <w:szCs w:val="24"/>
          <w:lang w:val="kk-KZ"/>
        </w:rPr>
        <w:t>.202</w:t>
      </w:r>
      <w:r w:rsidRPr="009D448C">
        <w:rPr>
          <w:rFonts w:ascii="Times New Roman" w:hAnsi="Times New Roman" w:cs="Times New Roman"/>
          <w:i/>
          <w:color w:val="0070C0"/>
          <w:sz w:val="24"/>
          <w:szCs w:val="24"/>
        </w:rPr>
        <w:t>4</w:t>
      </w:r>
      <w:r w:rsidRPr="009D448C">
        <w:rPr>
          <w:rFonts w:ascii="Times New Roman" w:hAnsi="Times New Roman" w:cs="Times New Roman"/>
          <w:i/>
          <w:color w:val="0070C0"/>
          <w:sz w:val="24"/>
          <w:szCs w:val="24"/>
          <w:lang w:val="kk-KZ"/>
        </w:rPr>
        <w:t xml:space="preserve"> г.</w:t>
      </w:r>
    </w:p>
    <w:p w14:paraId="3C3EFAD4" w14:textId="6A822BD4"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5)</w:t>
      </w:r>
      <w:r w:rsidRPr="009D448C">
        <w:rPr>
          <w:rFonts w:ascii="Times New Roman" w:hAnsi="Times New Roman" w:cs="Times New Roman"/>
          <w:color w:val="000000" w:themeColor="text1"/>
          <w:sz w:val="24"/>
          <w:szCs w:val="24"/>
          <w:lang w:bidi="ru-RU"/>
        </w:rPr>
        <w:tab/>
        <w:t>сохранять банковскую тайну</w:t>
      </w:r>
      <w:r w:rsidR="009F1EB2" w:rsidRPr="009D448C">
        <w:rPr>
          <w:rFonts w:ascii="Times New Roman" w:hAnsi="Times New Roman" w:cs="Times New Roman"/>
          <w:color w:val="000000" w:themeColor="text1"/>
          <w:sz w:val="24"/>
          <w:szCs w:val="24"/>
          <w:lang w:bidi="ru-RU"/>
        </w:rPr>
        <w:t>, персональные данные</w:t>
      </w:r>
      <w:r w:rsidRPr="009D448C">
        <w:rPr>
          <w:rFonts w:ascii="Times New Roman" w:hAnsi="Times New Roman" w:cs="Times New Roman"/>
          <w:color w:val="000000" w:themeColor="text1"/>
          <w:sz w:val="24"/>
          <w:szCs w:val="24"/>
          <w:lang w:bidi="ru-RU"/>
        </w:rPr>
        <w:t xml:space="preserve"> при оказании электронных банковских услуг и не разглашать информацию, полученную от Клиента при предоставлении электронных банковских услуг, за исключением случаев разглашения информации, предусмотренных действующим законодательством Республики Казахстан.</w:t>
      </w:r>
    </w:p>
    <w:p w14:paraId="57297174" w14:textId="77777777" w:rsidR="00F314D2" w:rsidRPr="009D448C" w:rsidRDefault="00F314D2" w:rsidP="00F314D2">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 xml:space="preserve">Банк имеет право: </w:t>
      </w:r>
    </w:p>
    <w:p w14:paraId="6BF25232" w14:textId="0D6E8A5C"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1)</w:t>
      </w:r>
      <w:r w:rsidRPr="009D448C">
        <w:rPr>
          <w:rFonts w:ascii="Times New Roman" w:hAnsi="Times New Roman" w:cs="Times New Roman"/>
          <w:color w:val="000000" w:themeColor="text1"/>
          <w:sz w:val="24"/>
          <w:szCs w:val="24"/>
          <w:lang w:bidi="ru-RU"/>
        </w:rPr>
        <w:tab/>
        <w:t xml:space="preserve">запросить у Клиента дополнительную информацию и (или) документы для совершения операции в целях проверки ее соответствия законодательству Республики Казахстан. </w:t>
      </w:r>
      <w:r w:rsidR="00F70161" w:rsidRPr="009D448C">
        <w:rPr>
          <w:rFonts w:ascii="Times New Roman" w:hAnsi="Times New Roman" w:cs="Times New Roman"/>
          <w:color w:val="000000" w:themeColor="text1"/>
          <w:sz w:val="24"/>
          <w:szCs w:val="24"/>
          <w:lang w:bidi="ru-RU"/>
        </w:rPr>
        <w:t xml:space="preserve">Банковская услуга </w:t>
      </w:r>
      <w:r w:rsidRPr="009D448C">
        <w:rPr>
          <w:rFonts w:ascii="Times New Roman" w:hAnsi="Times New Roman" w:cs="Times New Roman"/>
          <w:color w:val="000000" w:themeColor="text1"/>
          <w:sz w:val="24"/>
          <w:szCs w:val="24"/>
          <w:lang w:bidi="ru-RU"/>
        </w:rPr>
        <w:t xml:space="preserve">не осуществляется </w:t>
      </w:r>
      <w:r w:rsidR="004A215D" w:rsidRPr="009D448C">
        <w:rPr>
          <w:rFonts w:ascii="Times New Roman" w:hAnsi="Times New Roman" w:cs="Times New Roman"/>
          <w:color w:val="000000" w:themeColor="text1"/>
          <w:sz w:val="24"/>
          <w:szCs w:val="24"/>
          <w:lang w:bidi="ru-RU"/>
        </w:rPr>
        <w:t>на Портале недвижимости Baspana Market</w:t>
      </w:r>
      <w:r w:rsidRPr="009D448C">
        <w:rPr>
          <w:rFonts w:ascii="Times New Roman" w:hAnsi="Times New Roman" w:cs="Times New Roman"/>
          <w:color w:val="000000" w:themeColor="text1"/>
          <w:sz w:val="24"/>
          <w:szCs w:val="24"/>
          <w:lang w:bidi="ru-RU"/>
        </w:rPr>
        <w:t xml:space="preserve"> до предъявления Клиентом дополнительной информации и (или) документов в Банк;</w:t>
      </w:r>
    </w:p>
    <w:p w14:paraId="5D99E5A6" w14:textId="34C16E2A" w:rsidR="004A215D" w:rsidRPr="009D448C" w:rsidRDefault="004A215D" w:rsidP="004A215D">
      <w:pPr>
        <w:spacing w:after="0" w:line="240" w:lineRule="auto"/>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Подпункт 1) пункта 26 изменен РП</w:t>
      </w:r>
      <w:r w:rsidRPr="009D448C">
        <w:rPr>
          <w:rFonts w:ascii="Times New Roman" w:hAnsi="Times New Roman" w:cs="Times New Roman"/>
          <w:i/>
          <w:color w:val="0070C0"/>
          <w:sz w:val="24"/>
          <w:szCs w:val="24"/>
        </w:rPr>
        <w:t xml:space="preserve"> 97</w:t>
      </w:r>
      <w:r w:rsidRPr="009D448C">
        <w:rPr>
          <w:rFonts w:ascii="Times New Roman" w:hAnsi="Times New Roman" w:cs="Times New Roman"/>
          <w:i/>
          <w:color w:val="0070C0"/>
          <w:sz w:val="24"/>
          <w:szCs w:val="24"/>
          <w:lang w:val="kk-KZ"/>
        </w:rPr>
        <w:t xml:space="preserve"> от </w:t>
      </w:r>
      <w:r w:rsidRPr="009D448C">
        <w:rPr>
          <w:rFonts w:ascii="Times New Roman" w:hAnsi="Times New Roman" w:cs="Times New Roman"/>
          <w:i/>
          <w:color w:val="0070C0"/>
          <w:sz w:val="24"/>
          <w:szCs w:val="24"/>
        </w:rPr>
        <w:t>07</w:t>
      </w:r>
      <w:r w:rsidRPr="009D448C">
        <w:rPr>
          <w:rFonts w:ascii="Times New Roman" w:hAnsi="Times New Roman" w:cs="Times New Roman"/>
          <w:i/>
          <w:color w:val="0070C0"/>
          <w:sz w:val="24"/>
          <w:szCs w:val="24"/>
          <w:lang w:val="kk-KZ"/>
        </w:rPr>
        <w:t>.0</w:t>
      </w:r>
      <w:r w:rsidRPr="009D448C">
        <w:rPr>
          <w:rFonts w:ascii="Times New Roman" w:hAnsi="Times New Roman" w:cs="Times New Roman"/>
          <w:i/>
          <w:color w:val="0070C0"/>
          <w:sz w:val="24"/>
          <w:szCs w:val="24"/>
        </w:rPr>
        <w:t>8</w:t>
      </w:r>
      <w:r w:rsidRPr="009D448C">
        <w:rPr>
          <w:rFonts w:ascii="Times New Roman" w:hAnsi="Times New Roman" w:cs="Times New Roman"/>
          <w:i/>
          <w:color w:val="0070C0"/>
          <w:sz w:val="24"/>
          <w:szCs w:val="24"/>
          <w:lang w:val="kk-KZ"/>
        </w:rPr>
        <w:t>.202</w:t>
      </w:r>
      <w:r w:rsidRPr="009D448C">
        <w:rPr>
          <w:rFonts w:ascii="Times New Roman" w:hAnsi="Times New Roman" w:cs="Times New Roman"/>
          <w:i/>
          <w:color w:val="0070C0"/>
          <w:sz w:val="24"/>
          <w:szCs w:val="24"/>
        </w:rPr>
        <w:t>4</w:t>
      </w:r>
      <w:r w:rsidRPr="009D448C">
        <w:rPr>
          <w:rFonts w:ascii="Times New Roman" w:hAnsi="Times New Roman" w:cs="Times New Roman"/>
          <w:i/>
          <w:color w:val="0070C0"/>
          <w:sz w:val="24"/>
          <w:szCs w:val="24"/>
          <w:lang w:val="kk-KZ"/>
        </w:rPr>
        <w:t xml:space="preserve"> г.</w:t>
      </w:r>
    </w:p>
    <w:p w14:paraId="4A4826F3" w14:textId="77777777"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2)</w:t>
      </w:r>
      <w:r w:rsidRPr="009D448C">
        <w:rPr>
          <w:rFonts w:ascii="Times New Roman" w:hAnsi="Times New Roman" w:cs="Times New Roman"/>
          <w:color w:val="000000" w:themeColor="text1"/>
          <w:sz w:val="24"/>
          <w:szCs w:val="24"/>
          <w:lang w:bidi="ru-RU"/>
        </w:rPr>
        <w:tab/>
        <w:t>в течение операционного дня направить по своей инициативе и за свой счет на номер телефона Клиента SMS-сообщение касательно его банковского займа, в том числе о сроках и размерах платежей, а также сведения информационно-рекламного характера о банковских услугах Банка;</w:t>
      </w:r>
    </w:p>
    <w:p w14:paraId="4D0B0993" w14:textId="77777777"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3)</w:t>
      </w:r>
      <w:r w:rsidRPr="009D448C">
        <w:rPr>
          <w:rFonts w:ascii="Times New Roman" w:hAnsi="Times New Roman" w:cs="Times New Roman"/>
          <w:color w:val="000000" w:themeColor="text1"/>
          <w:sz w:val="24"/>
          <w:szCs w:val="24"/>
          <w:lang w:bidi="ru-RU"/>
        </w:rPr>
        <w:tab/>
        <w:t>отказать в осуществлении операций в случае неверного указания Клиентом одноразового (единовременного) кода;</w:t>
      </w:r>
    </w:p>
    <w:p w14:paraId="3B7B2950" w14:textId="77777777"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4)</w:t>
      </w:r>
      <w:r w:rsidRPr="009D448C">
        <w:rPr>
          <w:rFonts w:ascii="Times New Roman" w:hAnsi="Times New Roman" w:cs="Times New Roman"/>
          <w:color w:val="000000" w:themeColor="text1"/>
          <w:sz w:val="24"/>
          <w:szCs w:val="24"/>
          <w:lang w:bidi="ru-RU"/>
        </w:rPr>
        <w:tab/>
        <w:t>отказать в осуществлении электронных банковских услуг по основаниям, предусмотренным договором о присоединении к электронным банковским услугам;</w:t>
      </w:r>
    </w:p>
    <w:p w14:paraId="7EECC4E4" w14:textId="005A04FF"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5)</w:t>
      </w:r>
      <w:r w:rsidRPr="009D448C">
        <w:rPr>
          <w:rFonts w:ascii="Times New Roman" w:hAnsi="Times New Roman" w:cs="Times New Roman"/>
          <w:color w:val="000000" w:themeColor="text1"/>
          <w:sz w:val="24"/>
          <w:szCs w:val="24"/>
          <w:lang w:bidi="ru-RU"/>
        </w:rPr>
        <w:tab/>
        <w:t xml:space="preserve">производить изменения интерфейса и технических настроек </w:t>
      </w:r>
      <w:r w:rsidR="004A215D" w:rsidRPr="009D448C">
        <w:rPr>
          <w:rFonts w:ascii="Times New Roman" w:hAnsi="Times New Roman" w:cs="Times New Roman"/>
          <w:color w:val="000000" w:themeColor="text1"/>
          <w:sz w:val="24"/>
          <w:szCs w:val="24"/>
          <w:lang w:bidi="ru-RU"/>
        </w:rPr>
        <w:t>на Портале недвижимости Baspana Market</w:t>
      </w:r>
      <w:r w:rsidRPr="009D448C">
        <w:rPr>
          <w:rFonts w:ascii="Times New Roman" w:hAnsi="Times New Roman" w:cs="Times New Roman"/>
          <w:color w:val="000000" w:themeColor="text1"/>
          <w:sz w:val="24"/>
          <w:szCs w:val="24"/>
          <w:lang w:bidi="ru-RU"/>
        </w:rPr>
        <w:t xml:space="preserve">, в том числе вносить изменения в механизмы защиты </w:t>
      </w:r>
      <w:r w:rsidR="001F7115" w:rsidRPr="009D448C">
        <w:rPr>
          <w:rFonts w:ascii="Times New Roman" w:hAnsi="Times New Roman" w:cs="Times New Roman"/>
          <w:color w:val="000000" w:themeColor="text1"/>
          <w:sz w:val="24"/>
          <w:szCs w:val="24"/>
          <w:lang w:bidi="ru-RU"/>
        </w:rPr>
        <w:t xml:space="preserve">Портала недвижимости Baspana Market </w:t>
      </w:r>
      <w:r w:rsidRPr="009D448C">
        <w:rPr>
          <w:rFonts w:ascii="Times New Roman" w:hAnsi="Times New Roman" w:cs="Times New Roman"/>
          <w:color w:val="000000" w:themeColor="text1"/>
          <w:sz w:val="24"/>
          <w:szCs w:val="24"/>
          <w:lang w:bidi="ru-RU"/>
        </w:rPr>
        <w:t>по своему усмотрению;</w:t>
      </w:r>
    </w:p>
    <w:p w14:paraId="7E73488F" w14:textId="3132154B" w:rsidR="001F7115" w:rsidRPr="009D448C" w:rsidRDefault="001F7115" w:rsidP="001F7115">
      <w:pPr>
        <w:spacing w:after="0" w:line="240" w:lineRule="auto"/>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Подпункт 5) пункта 26 изменен РП</w:t>
      </w:r>
      <w:r w:rsidRPr="009D448C">
        <w:rPr>
          <w:rFonts w:ascii="Times New Roman" w:hAnsi="Times New Roman" w:cs="Times New Roman"/>
          <w:i/>
          <w:color w:val="0070C0"/>
          <w:sz w:val="24"/>
          <w:szCs w:val="24"/>
        </w:rPr>
        <w:t xml:space="preserve"> 97</w:t>
      </w:r>
      <w:r w:rsidRPr="009D448C">
        <w:rPr>
          <w:rFonts w:ascii="Times New Roman" w:hAnsi="Times New Roman" w:cs="Times New Roman"/>
          <w:i/>
          <w:color w:val="0070C0"/>
          <w:sz w:val="24"/>
          <w:szCs w:val="24"/>
          <w:lang w:val="kk-KZ"/>
        </w:rPr>
        <w:t xml:space="preserve"> от </w:t>
      </w:r>
      <w:r w:rsidRPr="009D448C">
        <w:rPr>
          <w:rFonts w:ascii="Times New Roman" w:hAnsi="Times New Roman" w:cs="Times New Roman"/>
          <w:i/>
          <w:color w:val="0070C0"/>
          <w:sz w:val="24"/>
          <w:szCs w:val="24"/>
        </w:rPr>
        <w:t>07</w:t>
      </w:r>
      <w:r w:rsidRPr="009D448C">
        <w:rPr>
          <w:rFonts w:ascii="Times New Roman" w:hAnsi="Times New Roman" w:cs="Times New Roman"/>
          <w:i/>
          <w:color w:val="0070C0"/>
          <w:sz w:val="24"/>
          <w:szCs w:val="24"/>
          <w:lang w:val="kk-KZ"/>
        </w:rPr>
        <w:t>.0</w:t>
      </w:r>
      <w:r w:rsidRPr="009D448C">
        <w:rPr>
          <w:rFonts w:ascii="Times New Roman" w:hAnsi="Times New Roman" w:cs="Times New Roman"/>
          <w:i/>
          <w:color w:val="0070C0"/>
          <w:sz w:val="24"/>
          <w:szCs w:val="24"/>
        </w:rPr>
        <w:t>8</w:t>
      </w:r>
      <w:r w:rsidRPr="009D448C">
        <w:rPr>
          <w:rFonts w:ascii="Times New Roman" w:hAnsi="Times New Roman" w:cs="Times New Roman"/>
          <w:i/>
          <w:color w:val="0070C0"/>
          <w:sz w:val="24"/>
          <w:szCs w:val="24"/>
          <w:lang w:val="kk-KZ"/>
        </w:rPr>
        <w:t>.202</w:t>
      </w:r>
      <w:r w:rsidRPr="009D448C">
        <w:rPr>
          <w:rFonts w:ascii="Times New Roman" w:hAnsi="Times New Roman" w:cs="Times New Roman"/>
          <w:i/>
          <w:color w:val="0070C0"/>
          <w:sz w:val="24"/>
          <w:szCs w:val="24"/>
        </w:rPr>
        <w:t>4</w:t>
      </w:r>
      <w:r w:rsidRPr="009D448C">
        <w:rPr>
          <w:rFonts w:ascii="Times New Roman" w:hAnsi="Times New Roman" w:cs="Times New Roman"/>
          <w:i/>
          <w:color w:val="0070C0"/>
          <w:sz w:val="24"/>
          <w:szCs w:val="24"/>
          <w:lang w:val="kk-KZ"/>
        </w:rPr>
        <w:t xml:space="preserve"> г.</w:t>
      </w:r>
    </w:p>
    <w:p w14:paraId="5C4A4F12" w14:textId="77777777"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6)</w:t>
      </w:r>
      <w:r w:rsidRPr="009D448C">
        <w:rPr>
          <w:rFonts w:ascii="Times New Roman" w:hAnsi="Times New Roman" w:cs="Times New Roman"/>
          <w:color w:val="000000" w:themeColor="text1"/>
          <w:sz w:val="24"/>
          <w:szCs w:val="24"/>
          <w:lang w:bidi="ru-RU"/>
        </w:rPr>
        <w:tab/>
        <w:t>приостановить или прекратить предоставление электронных банковских услуг по основаниям, предусмотренным разделом 7 договора о присоединении к электронным банковским услугам;</w:t>
      </w:r>
    </w:p>
    <w:p w14:paraId="29C84347" w14:textId="45F10F91"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7)</w:t>
      </w:r>
      <w:r w:rsidRPr="009D448C">
        <w:rPr>
          <w:rFonts w:ascii="Times New Roman" w:hAnsi="Times New Roman" w:cs="Times New Roman"/>
          <w:color w:val="000000" w:themeColor="text1"/>
          <w:sz w:val="24"/>
          <w:szCs w:val="24"/>
          <w:lang w:bidi="ru-RU"/>
        </w:rPr>
        <w:tab/>
        <w:t xml:space="preserve">вводить постоянные или временные ограничения на использование Клиентом Каналов связи с целью доступа </w:t>
      </w:r>
      <w:r w:rsidR="001F7115" w:rsidRPr="009D448C">
        <w:rPr>
          <w:rFonts w:ascii="Times New Roman" w:hAnsi="Times New Roman" w:cs="Times New Roman"/>
          <w:color w:val="000000" w:themeColor="text1"/>
          <w:sz w:val="24"/>
          <w:szCs w:val="24"/>
          <w:lang w:bidi="ru-RU"/>
        </w:rPr>
        <w:t>на Портал недвижимости Baspana Market</w:t>
      </w:r>
      <w:r w:rsidRPr="009D448C">
        <w:rPr>
          <w:rFonts w:ascii="Times New Roman" w:hAnsi="Times New Roman" w:cs="Times New Roman"/>
          <w:color w:val="000000" w:themeColor="text1"/>
          <w:sz w:val="24"/>
          <w:szCs w:val="24"/>
          <w:lang w:bidi="ru-RU"/>
        </w:rPr>
        <w:t>, в том числе ограничить перечень видов электронных банковских услуг, регистрация и операции которых возможна только по определенному каналу связи;</w:t>
      </w:r>
    </w:p>
    <w:p w14:paraId="099D341A" w14:textId="4E515EA4" w:rsidR="001F7115" w:rsidRPr="009D448C" w:rsidRDefault="001F7115" w:rsidP="001F7115">
      <w:pPr>
        <w:spacing w:after="0" w:line="240" w:lineRule="auto"/>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Подпункт 7) пункта 26 изменен РП</w:t>
      </w:r>
      <w:r w:rsidRPr="009D448C">
        <w:rPr>
          <w:rFonts w:ascii="Times New Roman" w:hAnsi="Times New Roman" w:cs="Times New Roman"/>
          <w:i/>
          <w:color w:val="0070C0"/>
          <w:sz w:val="24"/>
          <w:szCs w:val="24"/>
        </w:rPr>
        <w:t xml:space="preserve"> 97</w:t>
      </w:r>
      <w:r w:rsidRPr="009D448C">
        <w:rPr>
          <w:rFonts w:ascii="Times New Roman" w:hAnsi="Times New Roman" w:cs="Times New Roman"/>
          <w:i/>
          <w:color w:val="0070C0"/>
          <w:sz w:val="24"/>
          <w:szCs w:val="24"/>
          <w:lang w:val="kk-KZ"/>
        </w:rPr>
        <w:t xml:space="preserve"> от </w:t>
      </w:r>
      <w:r w:rsidRPr="009D448C">
        <w:rPr>
          <w:rFonts w:ascii="Times New Roman" w:hAnsi="Times New Roman" w:cs="Times New Roman"/>
          <w:i/>
          <w:color w:val="0070C0"/>
          <w:sz w:val="24"/>
          <w:szCs w:val="24"/>
        </w:rPr>
        <w:t>07</w:t>
      </w:r>
      <w:r w:rsidRPr="009D448C">
        <w:rPr>
          <w:rFonts w:ascii="Times New Roman" w:hAnsi="Times New Roman" w:cs="Times New Roman"/>
          <w:i/>
          <w:color w:val="0070C0"/>
          <w:sz w:val="24"/>
          <w:szCs w:val="24"/>
          <w:lang w:val="kk-KZ"/>
        </w:rPr>
        <w:t>.0</w:t>
      </w:r>
      <w:r w:rsidRPr="009D448C">
        <w:rPr>
          <w:rFonts w:ascii="Times New Roman" w:hAnsi="Times New Roman" w:cs="Times New Roman"/>
          <w:i/>
          <w:color w:val="0070C0"/>
          <w:sz w:val="24"/>
          <w:szCs w:val="24"/>
        </w:rPr>
        <w:t>8</w:t>
      </w:r>
      <w:r w:rsidRPr="009D448C">
        <w:rPr>
          <w:rFonts w:ascii="Times New Roman" w:hAnsi="Times New Roman" w:cs="Times New Roman"/>
          <w:i/>
          <w:color w:val="0070C0"/>
          <w:sz w:val="24"/>
          <w:szCs w:val="24"/>
          <w:lang w:val="kk-KZ"/>
        </w:rPr>
        <w:t>.202</w:t>
      </w:r>
      <w:r w:rsidRPr="009D448C">
        <w:rPr>
          <w:rFonts w:ascii="Times New Roman" w:hAnsi="Times New Roman" w:cs="Times New Roman"/>
          <w:i/>
          <w:color w:val="0070C0"/>
          <w:sz w:val="24"/>
          <w:szCs w:val="24"/>
        </w:rPr>
        <w:t>4</w:t>
      </w:r>
      <w:r w:rsidRPr="009D448C">
        <w:rPr>
          <w:rFonts w:ascii="Times New Roman" w:hAnsi="Times New Roman" w:cs="Times New Roman"/>
          <w:i/>
          <w:color w:val="0070C0"/>
          <w:sz w:val="24"/>
          <w:szCs w:val="24"/>
          <w:lang w:val="kk-KZ"/>
        </w:rPr>
        <w:t xml:space="preserve"> г.</w:t>
      </w:r>
    </w:p>
    <w:p w14:paraId="02C9B730" w14:textId="1C457A93"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8)</w:t>
      </w:r>
      <w:r w:rsidRPr="009D448C">
        <w:rPr>
          <w:rFonts w:ascii="Times New Roman" w:hAnsi="Times New Roman" w:cs="Times New Roman"/>
          <w:color w:val="000000" w:themeColor="text1"/>
          <w:sz w:val="24"/>
          <w:szCs w:val="24"/>
          <w:lang w:bidi="ru-RU"/>
        </w:rPr>
        <w:tab/>
        <w:t xml:space="preserve">временно приостановить или ограничить доступ к электронным банковским услугам по одному или нескольким каналам </w:t>
      </w:r>
      <w:r w:rsidR="00F70161" w:rsidRPr="009D448C">
        <w:rPr>
          <w:rFonts w:ascii="Times New Roman" w:hAnsi="Times New Roman" w:cs="Times New Roman"/>
          <w:color w:val="000000" w:themeColor="text1"/>
          <w:sz w:val="24"/>
          <w:szCs w:val="24"/>
          <w:lang w:bidi="ru-RU"/>
        </w:rPr>
        <w:t>связи</w:t>
      </w:r>
      <w:r w:rsidRPr="009D448C">
        <w:rPr>
          <w:rFonts w:ascii="Times New Roman" w:hAnsi="Times New Roman" w:cs="Times New Roman"/>
          <w:color w:val="000000" w:themeColor="text1"/>
          <w:sz w:val="24"/>
          <w:szCs w:val="24"/>
          <w:lang w:bidi="ru-RU"/>
        </w:rPr>
        <w:t xml:space="preserve"> </w:t>
      </w:r>
      <w:r w:rsidR="00953EC3" w:rsidRPr="009D448C">
        <w:rPr>
          <w:rFonts w:ascii="Times New Roman" w:hAnsi="Times New Roman" w:cs="Times New Roman"/>
          <w:color w:val="000000" w:themeColor="text1"/>
          <w:sz w:val="24"/>
          <w:szCs w:val="24"/>
          <w:lang w:bidi="ru-RU"/>
        </w:rPr>
        <w:t>на Портале недвижимости Baspana Market</w:t>
      </w:r>
      <w:r w:rsidRPr="009D448C">
        <w:rPr>
          <w:rFonts w:ascii="Times New Roman" w:hAnsi="Times New Roman" w:cs="Times New Roman"/>
          <w:color w:val="000000" w:themeColor="text1"/>
          <w:sz w:val="24"/>
          <w:szCs w:val="24"/>
          <w:lang w:bidi="ru-RU"/>
        </w:rPr>
        <w:t xml:space="preserve"> при наличии у Банка оснований считать, что по данным каналам осуществляется попытка третьими лицами несанкционированного доступа </w:t>
      </w:r>
      <w:r w:rsidR="00953EC3" w:rsidRPr="009D448C">
        <w:rPr>
          <w:rFonts w:ascii="Times New Roman" w:hAnsi="Times New Roman" w:cs="Times New Roman"/>
          <w:color w:val="000000" w:themeColor="text1"/>
          <w:sz w:val="24"/>
          <w:szCs w:val="24"/>
          <w:lang w:bidi="ru-RU"/>
        </w:rPr>
        <w:t>на</w:t>
      </w:r>
      <w:r w:rsidR="00953EC3" w:rsidRPr="009D448C">
        <w:rPr>
          <w:sz w:val="24"/>
          <w:szCs w:val="24"/>
        </w:rPr>
        <w:t xml:space="preserve"> </w:t>
      </w:r>
      <w:r w:rsidR="00953EC3" w:rsidRPr="009D448C">
        <w:rPr>
          <w:rFonts w:ascii="Times New Roman" w:hAnsi="Times New Roman" w:cs="Times New Roman"/>
          <w:color w:val="000000" w:themeColor="text1"/>
          <w:sz w:val="24"/>
          <w:szCs w:val="24"/>
          <w:lang w:bidi="ru-RU"/>
        </w:rPr>
        <w:t>Портал недвижимости Baspana Market</w:t>
      </w:r>
      <w:r w:rsidRPr="009D448C">
        <w:rPr>
          <w:rFonts w:ascii="Times New Roman" w:hAnsi="Times New Roman" w:cs="Times New Roman"/>
          <w:color w:val="000000" w:themeColor="text1"/>
          <w:sz w:val="24"/>
          <w:szCs w:val="24"/>
          <w:lang w:bidi="ru-RU"/>
        </w:rPr>
        <w:t xml:space="preserve"> и совершения от имени Клиента, но без его согласия операций. Банк в течение операционного дня направляет соответствующее уведомление Клиенту на номер телефона с указанием основания. При </w:t>
      </w:r>
      <w:r w:rsidRPr="009D448C">
        <w:rPr>
          <w:rFonts w:ascii="Times New Roman" w:hAnsi="Times New Roman" w:cs="Times New Roman"/>
          <w:color w:val="000000" w:themeColor="text1"/>
          <w:sz w:val="24"/>
          <w:szCs w:val="24"/>
          <w:lang w:bidi="ru-RU"/>
        </w:rPr>
        <w:lastRenderedPageBreak/>
        <w:t xml:space="preserve">подтверждении Клиентом о совершении попытки доступа </w:t>
      </w:r>
      <w:r w:rsidR="00953EC3" w:rsidRPr="009D448C">
        <w:rPr>
          <w:rFonts w:ascii="Times New Roman" w:hAnsi="Times New Roman" w:cs="Times New Roman"/>
          <w:color w:val="000000" w:themeColor="text1"/>
          <w:sz w:val="24"/>
          <w:szCs w:val="24"/>
          <w:lang w:bidi="ru-RU"/>
        </w:rPr>
        <w:t>на Портал недвижимости Baspana Market</w:t>
      </w:r>
      <w:r w:rsidRPr="009D448C">
        <w:rPr>
          <w:rFonts w:ascii="Times New Roman" w:hAnsi="Times New Roman" w:cs="Times New Roman"/>
          <w:color w:val="000000" w:themeColor="text1"/>
          <w:sz w:val="24"/>
          <w:szCs w:val="24"/>
          <w:lang w:bidi="ru-RU"/>
        </w:rPr>
        <w:t xml:space="preserve"> самим Клиентом, ограничение в доступе снимается незамедлительно;</w:t>
      </w:r>
    </w:p>
    <w:p w14:paraId="01EAABDD" w14:textId="1F3A302C" w:rsidR="00953EC3" w:rsidRPr="009D448C" w:rsidRDefault="00953EC3" w:rsidP="00953EC3">
      <w:pPr>
        <w:spacing w:after="0" w:line="240" w:lineRule="auto"/>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Подпункт 8) пункта 26 изменен РП</w:t>
      </w:r>
      <w:r w:rsidRPr="009D448C">
        <w:rPr>
          <w:rFonts w:ascii="Times New Roman" w:hAnsi="Times New Roman" w:cs="Times New Roman"/>
          <w:i/>
          <w:color w:val="0070C0"/>
          <w:sz w:val="24"/>
          <w:szCs w:val="24"/>
        </w:rPr>
        <w:t xml:space="preserve"> 97</w:t>
      </w:r>
      <w:r w:rsidRPr="009D448C">
        <w:rPr>
          <w:rFonts w:ascii="Times New Roman" w:hAnsi="Times New Roman" w:cs="Times New Roman"/>
          <w:i/>
          <w:color w:val="0070C0"/>
          <w:sz w:val="24"/>
          <w:szCs w:val="24"/>
          <w:lang w:val="kk-KZ"/>
        </w:rPr>
        <w:t xml:space="preserve"> от </w:t>
      </w:r>
      <w:r w:rsidRPr="009D448C">
        <w:rPr>
          <w:rFonts w:ascii="Times New Roman" w:hAnsi="Times New Roman" w:cs="Times New Roman"/>
          <w:i/>
          <w:color w:val="0070C0"/>
          <w:sz w:val="24"/>
          <w:szCs w:val="24"/>
        </w:rPr>
        <w:t>07</w:t>
      </w:r>
      <w:r w:rsidRPr="009D448C">
        <w:rPr>
          <w:rFonts w:ascii="Times New Roman" w:hAnsi="Times New Roman" w:cs="Times New Roman"/>
          <w:i/>
          <w:color w:val="0070C0"/>
          <w:sz w:val="24"/>
          <w:szCs w:val="24"/>
          <w:lang w:val="kk-KZ"/>
        </w:rPr>
        <w:t>.0</w:t>
      </w:r>
      <w:r w:rsidRPr="009D448C">
        <w:rPr>
          <w:rFonts w:ascii="Times New Roman" w:hAnsi="Times New Roman" w:cs="Times New Roman"/>
          <w:i/>
          <w:color w:val="0070C0"/>
          <w:sz w:val="24"/>
          <w:szCs w:val="24"/>
        </w:rPr>
        <w:t>8</w:t>
      </w:r>
      <w:r w:rsidRPr="009D448C">
        <w:rPr>
          <w:rFonts w:ascii="Times New Roman" w:hAnsi="Times New Roman" w:cs="Times New Roman"/>
          <w:i/>
          <w:color w:val="0070C0"/>
          <w:sz w:val="24"/>
          <w:szCs w:val="24"/>
          <w:lang w:val="kk-KZ"/>
        </w:rPr>
        <w:t>.202</w:t>
      </w:r>
      <w:r w:rsidRPr="009D448C">
        <w:rPr>
          <w:rFonts w:ascii="Times New Roman" w:hAnsi="Times New Roman" w:cs="Times New Roman"/>
          <w:i/>
          <w:color w:val="0070C0"/>
          <w:sz w:val="24"/>
          <w:szCs w:val="24"/>
        </w:rPr>
        <w:t>4</w:t>
      </w:r>
      <w:r w:rsidRPr="009D448C">
        <w:rPr>
          <w:rFonts w:ascii="Times New Roman" w:hAnsi="Times New Roman" w:cs="Times New Roman"/>
          <w:i/>
          <w:color w:val="0070C0"/>
          <w:sz w:val="24"/>
          <w:szCs w:val="24"/>
          <w:lang w:val="kk-KZ"/>
        </w:rPr>
        <w:t xml:space="preserve"> г.</w:t>
      </w:r>
    </w:p>
    <w:p w14:paraId="0F856F5A" w14:textId="77777777"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9)</w:t>
      </w:r>
      <w:r w:rsidRPr="009D448C">
        <w:rPr>
          <w:rFonts w:ascii="Times New Roman" w:hAnsi="Times New Roman" w:cs="Times New Roman"/>
          <w:color w:val="000000" w:themeColor="text1"/>
          <w:sz w:val="24"/>
          <w:szCs w:val="24"/>
          <w:lang w:bidi="ru-RU"/>
        </w:rPr>
        <w:tab/>
        <w:t>отказать в проведении операций по счету в случае безуспешной аутентификации или динамической идентификацию Клиента;</w:t>
      </w:r>
    </w:p>
    <w:p w14:paraId="0D0D8B0B" w14:textId="577257B4"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10)</w:t>
      </w:r>
      <w:r w:rsidRPr="009D448C">
        <w:rPr>
          <w:rFonts w:ascii="Times New Roman" w:hAnsi="Times New Roman" w:cs="Times New Roman"/>
          <w:color w:val="000000" w:themeColor="text1"/>
          <w:sz w:val="24"/>
          <w:szCs w:val="24"/>
          <w:lang w:bidi="ru-RU"/>
        </w:rPr>
        <w:tab/>
        <w:t xml:space="preserve">отказать в совершении операций </w:t>
      </w:r>
      <w:r w:rsidR="00A34683" w:rsidRPr="009D448C">
        <w:rPr>
          <w:rFonts w:ascii="Times New Roman" w:hAnsi="Times New Roman" w:cs="Times New Roman"/>
          <w:color w:val="000000" w:themeColor="text1"/>
          <w:sz w:val="24"/>
          <w:szCs w:val="24"/>
          <w:lang w:bidi="ru-RU"/>
        </w:rPr>
        <w:t>на</w:t>
      </w:r>
      <w:r w:rsidR="00A34683" w:rsidRPr="009D448C">
        <w:rPr>
          <w:sz w:val="24"/>
          <w:szCs w:val="24"/>
        </w:rPr>
        <w:t xml:space="preserve"> </w:t>
      </w:r>
      <w:r w:rsidR="00A34683" w:rsidRPr="009D448C">
        <w:rPr>
          <w:rFonts w:ascii="Times New Roman" w:hAnsi="Times New Roman" w:cs="Times New Roman"/>
          <w:color w:val="000000" w:themeColor="text1"/>
          <w:sz w:val="24"/>
          <w:szCs w:val="24"/>
          <w:lang w:bidi="ru-RU"/>
        </w:rPr>
        <w:t>Портале недвижимости Baspana Market</w:t>
      </w:r>
      <w:r w:rsidRPr="009D448C">
        <w:rPr>
          <w:rFonts w:ascii="Times New Roman" w:hAnsi="Times New Roman" w:cs="Times New Roman"/>
          <w:color w:val="000000" w:themeColor="text1"/>
          <w:sz w:val="24"/>
          <w:szCs w:val="24"/>
          <w:lang w:bidi="ru-RU"/>
        </w:rPr>
        <w:t xml:space="preserve"> при наличии неисполненных требований к счету (платежное поручение или инкассовое распоряжение</w:t>
      </w:r>
      <w:r w:rsidR="00F70161" w:rsidRPr="009D448C">
        <w:rPr>
          <w:rFonts w:ascii="Times New Roman" w:hAnsi="Times New Roman" w:cs="Times New Roman"/>
          <w:color w:val="000000" w:themeColor="text1"/>
          <w:sz w:val="24"/>
          <w:szCs w:val="24"/>
          <w:lang w:bidi="ru-RU"/>
        </w:rPr>
        <w:t>, постановление об аресте</w:t>
      </w:r>
      <w:r w:rsidRPr="009D448C">
        <w:rPr>
          <w:rFonts w:ascii="Times New Roman" w:hAnsi="Times New Roman" w:cs="Times New Roman"/>
          <w:color w:val="000000" w:themeColor="text1"/>
          <w:sz w:val="24"/>
          <w:szCs w:val="24"/>
          <w:lang w:bidi="ru-RU"/>
        </w:rPr>
        <w:t xml:space="preserve">), предъявленных третьими лицами. В этом случае Клиенту допускается только пополнение счета </w:t>
      </w:r>
      <w:r w:rsidR="00A34683" w:rsidRPr="009D448C">
        <w:rPr>
          <w:rFonts w:ascii="Times New Roman" w:hAnsi="Times New Roman" w:cs="Times New Roman"/>
          <w:color w:val="000000" w:themeColor="text1"/>
          <w:sz w:val="24"/>
          <w:szCs w:val="24"/>
          <w:lang w:bidi="ru-RU"/>
        </w:rPr>
        <w:t>на Портале недвижимости Baspana Market</w:t>
      </w:r>
      <w:r w:rsidRPr="009D448C">
        <w:rPr>
          <w:rFonts w:ascii="Times New Roman" w:hAnsi="Times New Roman" w:cs="Times New Roman"/>
          <w:color w:val="000000" w:themeColor="text1"/>
          <w:sz w:val="24"/>
          <w:szCs w:val="24"/>
          <w:lang w:bidi="ru-RU"/>
        </w:rPr>
        <w:t xml:space="preserve"> для исполнения указанных требований;</w:t>
      </w:r>
    </w:p>
    <w:p w14:paraId="7FE6F81B" w14:textId="5AC92D73" w:rsidR="00A34683" w:rsidRPr="009D448C" w:rsidRDefault="00A34683" w:rsidP="00A34683">
      <w:pPr>
        <w:spacing w:after="0" w:line="240" w:lineRule="auto"/>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Подпункт 10) пункта 26 изменен РП</w:t>
      </w:r>
      <w:r w:rsidRPr="009D448C">
        <w:rPr>
          <w:rFonts w:ascii="Times New Roman" w:hAnsi="Times New Roman" w:cs="Times New Roman"/>
          <w:i/>
          <w:color w:val="0070C0"/>
          <w:sz w:val="24"/>
          <w:szCs w:val="24"/>
        </w:rPr>
        <w:t xml:space="preserve"> 97</w:t>
      </w:r>
      <w:r w:rsidRPr="009D448C">
        <w:rPr>
          <w:rFonts w:ascii="Times New Roman" w:hAnsi="Times New Roman" w:cs="Times New Roman"/>
          <w:i/>
          <w:color w:val="0070C0"/>
          <w:sz w:val="24"/>
          <w:szCs w:val="24"/>
          <w:lang w:val="kk-KZ"/>
        </w:rPr>
        <w:t xml:space="preserve"> от </w:t>
      </w:r>
      <w:r w:rsidRPr="009D448C">
        <w:rPr>
          <w:rFonts w:ascii="Times New Roman" w:hAnsi="Times New Roman" w:cs="Times New Roman"/>
          <w:i/>
          <w:color w:val="0070C0"/>
          <w:sz w:val="24"/>
          <w:szCs w:val="24"/>
        </w:rPr>
        <w:t>07</w:t>
      </w:r>
      <w:r w:rsidRPr="009D448C">
        <w:rPr>
          <w:rFonts w:ascii="Times New Roman" w:hAnsi="Times New Roman" w:cs="Times New Roman"/>
          <w:i/>
          <w:color w:val="0070C0"/>
          <w:sz w:val="24"/>
          <w:szCs w:val="24"/>
          <w:lang w:val="kk-KZ"/>
        </w:rPr>
        <w:t>.0</w:t>
      </w:r>
      <w:r w:rsidRPr="009D448C">
        <w:rPr>
          <w:rFonts w:ascii="Times New Roman" w:hAnsi="Times New Roman" w:cs="Times New Roman"/>
          <w:i/>
          <w:color w:val="0070C0"/>
          <w:sz w:val="24"/>
          <w:szCs w:val="24"/>
        </w:rPr>
        <w:t>8</w:t>
      </w:r>
      <w:r w:rsidRPr="009D448C">
        <w:rPr>
          <w:rFonts w:ascii="Times New Roman" w:hAnsi="Times New Roman" w:cs="Times New Roman"/>
          <w:i/>
          <w:color w:val="0070C0"/>
          <w:sz w:val="24"/>
          <w:szCs w:val="24"/>
          <w:lang w:val="kk-KZ"/>
        </w:rPr>
        <w:t>.202</w:t>
      </w:r>
      <w:r w:rsidRPr="009D448C">
        <w:rPr>
          <w:rFonts w:ascii="Times New Roman" w:hAnsi="Times New Roman" w:cs="Times New Roman"/>
          <w:i/>
          <w:color w:val="0070C0"/>
          <w:sz w:val="24"/>
          <w:szCs w:val="24"/>
        </w:rPr>
        <w:t>4</w:t>
      </w:r>
      <w:r w:rsidRPr="009D448C">
        <w:rPr>
          <w:rFonts w:ascii="Times New Roman" w:hAnsi="Times New Roman" w:cs="Times New Roman"/>
          <w:i/>
          <w:color w:val="0070C0"/>
          <w:sz w:val="24"/>
          <w:szCs w:val="24"/>
          <w:lang w:val="kk-KZ"/>
        </w:rPr>
        <w:t xml:space="preserve"> г.</w:t>
      </w:r>
    </w:p>
    <w:p w14:paraId="5B9BEA14" w14:textId="77777777"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11)</w:t>
      </w:r>
      <w:r w:rsidRPr="009D448C">
        <w:rPr>
          <w:rFonts w:ascii="Times New Roman" w:hAnsi="Times New Roman" w:cs="Times New Roman"/>
          <w:color w:val="000000" w:themeColor="text1"/>
          <w:sz w:val="24"/>
          <w:szCs w:val="24"/>
          <w:lang w:bidi="ru-RU"/>
        </w:rPr>
        <w:tab/>
        <w:t>приостановить проведение операций Клиента в соответствии с действующим законодательством Республики Казахстан;</w:t>
      </w:r>
    </w:p>
    <w:p w14:paraId="076FED3E" w14:textId="77777777"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12)</w:t>
      </w:r>
      <w:r w:rsidRPr="009D448C">
        <w:rPr>
          <w:rFonts w:ascii="Times New Roman" w:hAnsi="Times New Roman" w:cs="Times New Roman"/>
          <w:color w:val="000000" w:themeColor="text1"/>
          <w:sz w:val="24"/>
          <w:szCs w:val="24"/>
          <w:lang w:bidi="ru-RU"/>
        </w:rPr>
        <w:tab/>
        <w:t>в любой момент по своему усмотрению (в одностороннем порядке) определять, устанавливать и изменять перечень банковских операций и функций, которые могут осуществляться Клиентом, а также устанавливать и изменять (увеличивать, уменьшать) ограничения (лимиты) на суммы операций.</w:t>
      </w:r>
    </w:p>
    <w:p w14:paraId="3C2E9925" w14:textId="77777777" w:rsidR="00B57DE9" w:rsidRPr="009D448C" w:rsidRDefault="00B57DE9" w:rsidP="00B57DE9">
      <w:pPr>
        <w:tabs>
          <w:tab w:val="left" w:pos="709"/>
        </w:tabs>
        <w:spacing w:after="0" w:line="240" w:lineRule="auto"/>
        <w:ind w:firstLine="709"/>
        <w:contextualSpacing/>
        <w:jc w:val="both"/>
        <w:rPr>
          <w:rFonts w:ascii="Times New Roman" w:hAnsi="Times New Roman" w:cs="Times New Roman"/>
          <w:sz w:val="24"/>
          <w:szCs w:val="24"/>
        </w:rPr>
      </w:pPr>
      <w:r w:rsidRPr="009D448C">
        <w:rPr>
          <w:rFonts w:ascii="Times New Roman" w:hAnsi="Times New Roman" w:cs="Times New Roman"/>
          <w:sz w:val="24"/>
          <w:szCs w:val="24"/>
        </w:rPr>
        <w:t xml:space="preserve">13) </w:t>
      </w:r>
      <w:r w:rsidRPr="009D448C">
        <w:rPr>
          <w:rFonts w:ascii="Times New Roman" w:eastAsia="Times New Roman" w:hAnsi="Times New Roman"/>
          <w:sz w:val="24"/>
          <w:szCs w:val="24"/>
          <w:lang w:eastAsia="ru-RU" w:bidi="ru-RU"/>
        </w:rPr>
        <w:t>отказать Клиенту в оказании услуг Банка в одностороннем порядке и без объяснения причин, в случае несоответствия операции по банковским счетам Клиента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r w:rsidRPr="009D448C">
        <w:rPr>
          <w:rFonts w:ascii="Times New Roman" w:hAnsi="Times New Roman" w:cs="Times New Roman"/>
          <w:sz w:val="24"/>
          <w:szCs w:val="24"/>
        </w:rPr>
        <w:t xml:space="preserve"> </w:t>
      </w:r>
    </w:p>
    <w:p w14:paraId="57166D3E" w14:textId="64B6DCED" w:rsidR="00F33A0B" w:rsidRPr="009D448C" w:rsidRDefault="00F33A0B" w:rsidP="00D85285">
      <w:pPr>
        <w:tabs>
          <w:tab w:val="left" w:pos="431"/>
          <w:tab w:val="left" w:pos="1134"/>
        </w:tabs>
        <w:spacing w:after="0"/>
        <w:ind w:firstLine="709"/>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13-1) </w:t>
      </w:r>
      <w:r w:rsidR="00D85285" w:rsidRPr="009D448C">
        <w:rPr>
          <w:rFonts w:ascii="Times New Roman" w:eastAsia="Times New Roman" w:hAnsi="Times New Roman" w:cs="Times New Roman"/>
          <w:sz w:val="24"/>
          <w:szCs w:val="24"/>
          <w:lang w:eastAsia="ru-RU"/>
        </w:rPr>
        <w:t>п</w:t>
      </w:r>
      <w:r w:rsidRPr="009D448C">
        <w:rPr>
          <w:rFonts w:ascii="Times New Roman" w:eastAsia="Times New Roman" w:hAnsi="Times New Roman" w:cs="Times New Roman"/>
          <w:sz w:val="24"/>
          <w:szCs w:val="24"/>
          <w:lang w:eastAsia="ru-RU"/>
        </w:rPr>
        <w:t>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p>
    <w:p w14:paraId="7E257C39" w14:textId="204DBDFA" w:rsidR="00D85285" w:rsidRPr="009D448C" w:rsidRDefault="00D85285" w:rsidP="00D85285">
      <w:pPr>
        <w:pStyle w:val="afe"/>
        <w:tabs>
          <w:tab w:val="left" w:pos="1134"/>
        </w:tabs>
        <w:ind w:firstLine="709"/>
        <w:contextualSpacing/>
        <w:jc w:val="both"/>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Пункт 26 дополнен подпунктом 13-1) согласно</w:t>
      </w:r>
      <w:r w:rsidRPr="009D448C">
        <w:rPr>
          <w:rFonts w:ascii="Times New Roman" w:eastAsia="Times New Roman" w:hAnsi="Times New Roman" w:cs="Times New Roman"/>
          <w:i/>
          <w:color w:val="0070C0"/>
          <w:sz w:val="24"/>
          <w:szCs w:val="24"/>
          <w:lang w:val="kk-KZ" w:eastAsia="ru-RU"/>
        </w:rPr>
        <w:t xml:space="preserve"> </w:t>
      </w:r>
      <w:r w:rsidR="00CE3709" w:rsidRPr="009D448C">
        <w:rPr>
          <w:rFonts w:ascii="Times New Roman" w:eastAsia="Times New Roman" w:hAnsi="Times New Roman" w:cs="Times New Roman"/>
          <w:i/>
          <w:color w:val="0070C0"/>
          <w:sz w:val="24"/>
          <w:szCs w:val="24"/>
          <w:lang w:eastAsia="ru-RU"/>
        </w:rPr>
        <w:t>РП от 23</w:t>
      </w:r>
      <w:r w:rsidRPr="009D448C">
        <w:rPr>
          <w:rFonts w:ascii="Times New Roman" w:eastAsia="Times New Roman" w:hAnsi="Times New Roman" w:cs="Times New Roman"/>
          <w:i/>
          <w:color w:val="0070C0"/>
          <w:sz w:val="24"/>
          <w:szCs w:val="24"/>
          <w:lang w:eastAsia="ru-RU"/>
        </w:rPr>
        <w:t>.10.2024 г. №127</w:t>
      </w:r>
      <w:r w:rsidRPr="009D448C">
        <w:rPr>
          <w:i/>
          <w:color w:val="0070C0"/>
          <w:spacing w:val="-3"/>
        </w:rPr>
        <w:t xml:space="preserve"> </w:t>
      </w:r>
    </w:p>
    <w:p w14:paraId="62B5EEF7" w14:textId="77777777" w:rsidR="00B57DE9" w:rsidRPr="009D448C" w:rsidRDefault="00B57DE9" w:rsidP="00B57DE9">
      <w:pPr>
        <w:tabs>
          <w:tab w:val="left" w:pos="709"/>
        </w:tabs>
        <w:spacing w:after="0" w:line="240" w:lineRule="auto"/>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sz w:val="24"/>
          <w:szCs w:val="24"/>
        </w:rPr>
        <w:t xml:space="preserve">14) </w:t>
      </w:r>
      <w:r w:rsidRPr="009D448C">
        <w:rPr>
          <w:rFonts w:ascii="Times New Roman" w:hAnsi="Times New Roman" w:cs="Times New Roman"/>
          <w:sz w:val="24"/>
          <w:szCs w:val="24"/>
          <w:lang w:bidi="ru-RU"/>
        </w:rPr>
        <w:t>по собственной инициативе приостановить операции по банковским счетам без согласия Клиента, при наличии обстоятельств, которые по мнению Банка могут привести к ущербу/убытку для клиента (-ов) или для Банка;</w:t>
      </w:r>
    </w:p>
    <w:p w14:paraId="789D6FBD" w14:textId="77777777" w:rsidR="00B57DE9" w:rsidRPr="009D448C" w:rsidRDefault="00B57DE9" w:rsidP="00B57DE9">
      <w:pPr>
        <w:tabs>
          <w:tab w:val="left" w:pos="709"/>
        </w:tabs>
        <w:spacing w:after="0" w:line="240" w:lineRule="auto"/>
        <w:ind w:firstLine="709"/>
        <w:contextualSpacing/>
        <w:jc w:val="both"/>
        <w:rPr>
          <w:rFonts w:ascii="Times New Roman" w:eastAsia="Times New Roman" w:hAnsi="Times New Roman"/>
          <w:sz w:val="24"/>
          <w:szCs w:val="24"/>
          <w:lang w:eastAsia="ru-RU" w:bidi="ru-RU"/>
        </w:rPr>
      </w:pPr>
      <w:r w:rsidRPr="009D448C">
        <w:rPr>
          <w:rFonts w:ascii="Times New Roman" w:hAnsi="Times New Roman" w:cs="Times New Roman"/>
          <w:sz w:val="24"/>
          <w:szCs w:val="24"/>
        </w:rPr>
        <w:t xml:space="preserve">15) </w:t>
      </w:r>
      <w:r w:rsidRPr="009D448C">
        <w:rPr>
          <w:rFonts w:ascii="Times New Roman" w:eastAsia="Times New Roman" w:hAnsi="Times New Roman"/>
          <w:sz w:val="24"/>
          <w:szCs w:val="24"/>
          <w:lang w:eastAsia="ru-RU" w:bidi="ru-RU"/>
        </w:rPr>
        <w:t>отказать в исполнении поручения Клиента и (или) приостановить операцию(-и) по банковскому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p>
    <w:p w14:paraId="226C1508" w14:textId="7C925122" w:rsidR="00B57DE9" w:rsidRPr="009D448C" w:rsidRDefault="00B57DE9" w:rsidP="00B57DE9">
      <w:pPr>
        <w:pStyle w:val="afe"/>
        <w:tabs>
          <w:tab w:val="left" w:pos="1134"/>
        </w:tabs>
        <w:ind w:firstLine="709"/>
        <w:contextualSpacing/>
        <w:jc w:val="both"/>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Пункт 26 дополнен подпунктами 13)-15) согласно</w:t>
      </w:r>
      <w:r w:rsidRPr="009D448C">
        <w:rPr>
          <w:rFonts w:ascii="Times New Roman" w:eastAsia="Times New Roman" w:hAnsi="Times New Roman" w:cs="Times New Roman"/>
          <w:i/>
          <w:color w:val="0070C0"/>
          <w:sz w:val="24"/>
          <w:szCs w:val="24"/>
          <w:lang w:val="kk-KZ" w:eastAsia="ru-RU"/>
        </w:rPr>
        <w:t xml:space="preserve"> </w:t>
      </w:r>
      <w:r w:rsidRPr="009D448C">
        <w:rPr>
          <w:rFonts w:ascii="Times New Roman" w:eastAsia="Times New Roman" w:hAnsi="Times New Roman" w:cs="Times New Roman"/>
          <w:i/>
          <w:color w:val="0070C0"/>
          <w:sz w:val="24"/>
          <w:szCs w:val="24"/>
          <w:lang w:eastAsia="ru-RU"/>
        </w:rPr>
        <w:t>РП от 03.07.2023 г. №119</w:t>
      </w:r>
      <w:r w:rsidR="00A26781" w:rsidRPr="009D448C">
        <w:rPr>
          <w:i/>
          <w:color w:val="0070C0"/>
          <w:spacing w:val="-3"/>
        </w:rPr>
        <w:t xml:space="preserve"> </w:t>
      </w:r>
    </w:p>
    <w:p w14:paraId="6BED0D2E" w14:textId="77777777" w:rsidR="00F314D2" w:rsidRPr="009D448C" w:rsidRDefault="00F314D2" w:rsidP="00F314D2">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 xml:space="preserve">Клиент обязуется: </w:t>
      </w:r>
    </w:p>
    <w:p w14:paraId="001F9D9E" w14:textId="7DB62E8A"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1)</w:t>
      </w:r>
      <w:r w:rsidRPr="009D448C">
        <w:rPr>
          <w:rFonts w:ascii="Times New Roman" w:hAnsi="Times New Roman" w:cs="Times New Roman"/>
          <w:color w:val="000000" w:themeColor="text1"/>
          <w:sz w:val="24"/>
          <w:szCs w:val="24"/>
          <w:lang w:bidi="ru-RU"/>
        </w:rPr>
        <w:tab/>
        <w:t>оплачивать электронные банковские услуги в размере, установленном тарифами Банка, в порядке, предусмотренном договором о присоединении к электронным банковским услугам. Электронные банковские услуги являются платными, размеры которых указаны в тарифах Банка, утвержденных уполномоченным органом Банка, и размещенных на интернет-ресурсе Банка "www.</w:t>
      </w:r>
      <w:r w:rsidR="00A43FF6" w:rsidRPr="009D448C">
        <w:rPr>
          <w:rFonts w:ascii="Times New Roman" w:eastAsia="Trebuchet MS" w:hAnsi="Times New Roman" w:cs="Times New Roman"/>
          <w:bCs/>
          <w:sz w:val="24"/>
          <w:szCs w:val="24"/>
          <w:lang w:eastAsia="ru-RU"/>
        </w:rPr>
        <w:t>otbasybank</w:t>
      </w:r>
      <w:r w:rsidRPr="009D448C">
        <w:rPr>
          <w:rFonts w:ascii="Times New Roman" w:hAnsi="Times New Roman" w:cs="Times New Roman"/>
          <w:color w:val="000000" w:themeColor="text1"/>
          <w:sz w:val="24"/>
          <w:szCs w:val="24"/>
          <w:lang w:bidi="ru-RU"/>
        </w:rPr>
        <w:t>.kz";</w:t>
      </w:r>
    </w:p>
    <w:p w14:paraId="51245187" w14:textId="549AFFD7" w:rsidR="00A43FF6" w:rsidRPr="009D448C" w:rsidRDefault="00A43FF6" w:rsidP="00F314D2">
      <w:pPr>
        <w:pStyle w:val="afe"/>
        <w:tabs>
          <w:tab w:val="left" w:pos="1134"/>
        </w:tabs>
        <w:ind w:firstLine="709"/>
        <w:contextualSpacing/>
        <w:jc w:val="both"/>
        <w:rPr>
          <w:rFonts w:ascii="Times New Roman" w:hAnsi="Times New Roman" w:cs="Times New Roman"/>
          <w:i/>
          <w:color w:val="0070C0"/>
          <w:sz w:val="24"/>
          <w:szCs w:val="24"/>
          <w:lang w:bidi="ru-RU"/>
        </w:rPr>
      </w:pPr>
      <w:r w:rsidRPr="009D448C">
        <w:rPr>
          <w:rFonts w:ascii="Times New Roman" w:hAnsi="Times New Roman" w:cs="Times New Roman"/>
          <w:i/>
          <w:color w:val="0070C0"/>
          <w:sz w:val="24"/>
          <w:szCs w:val="24"/>
          <w:lang w:bidi="ru-RU"/>
        </w:rPr>
        <w:t>Подпункт 2) пункта 27 изменен РП № 97 от 07.08.2024 г.</w:t>
      </w:r>
    </w:p>
    <w:p w14:paraId="57EE6C45" w14:textId="77777777"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2)</w:t>
      </w:r>
      <w:r w:rsidRPr="009D448C">
        <w:rPr>
          <w:rFonts w:ascii="Times New Roman" w:hAnsi="Times New Roman" w:cs="Times New Roman"/>
          <w:color w:val="000000" w:themeColor="text1"/>
          <w:sz w:val="24"/>
          <w:szCs w:val="24"/>
          <w:lang w:bidi="ru-RU"/>
        </w:rPr>
        <w:tab/>
        <w:t>в случае изменения Номера телефона и иных данных предоставить в Банк заявление на изменение данных Клиента по форме, установленной внутренними документами Банка с указанием новых реквизитов;</w:t>
      </w:r>
    </w:p>
    <w:p w14:paraId="70BC83E8" w14:textId="77777777"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3)</w:t>
      </w:r>
      <w:r w:rsidRPr="009D448C">
        <w:rPr>
          <w:rFonts w:ascii="Times New Roman" w:hAnsi="Times New Roman" w:cs="Times New Roman"/>
          <w:color w:val="000000" w:themeColor="text1"/>
          <w:sz w:val="24"/>
          <w:szCs w:val="24"/>
          <w:lang w:bidi="ru-RU"/>
        </w:rPr>
        <w:tab/>
        <w:t>обеспечить сохранность информации о логине, пароле и одноразовых (единовременных) кодах;</w:t>
      </w:r>
    </w:p>
    <w:p w14:paraId="0B1D58A4" w14:textId="4DE692AD"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4)</w:t>
      </w:r>
      <w:r w:rsidRPr="009D448C">
        <w:rPr>
          <w:rFonts w:ascii="Times New Roman" w:hAnsi="Times New Roman" w:cs="Times New Roman"/>
          <w:color w:val="000000" w:themeColor="text1"/>
          <w:sz w:val="24"/>
          <w:szCs w:val="24"/>
          <w:lang w:bidi="ru-RU"/>
        </w:rPr>
        <w:tab/>
        <w:t xml:space="preserve">в целях недопущения несанкционированного доступа третьими лицами </w:t>
      </w:r>
      <w:r w:rsidR="00A34683" w:rsidRPr="009D448C">
        <w:rPr>
          <w:rFonts w:ascii="Times New Roman" w:hAnsi="Times New Roman" w:cs="Times New Roman"/>
          <w:color w:val="000000" w:themeColor="text1"/>
          <w:sz w:val="24"/>
          <w:szCs w:val="24"/>
          <w:lang w:bidi="ru-RU"/>
        </w:rPr>
        <w:t>на Портал недвижимости Baspana Market</w:t>
      </w:r>
      <w:r w:rsidRPr="009D448C">
        <w:rPr>
          <w:rFonts w:ascii="Times New Roman" w:hAnsi="Times New Roman" w:cs="Times New Roman"/>
          <w:color w:val="000000" w:themeColor="text1"/>
          <w:sz w:val="24"/>
          <w:szCs w:val="24"/>
          <w:lang w:bidi="ru-RU"/>
        </w:rPr>
        <w:t xml:space="preserve"> осуществить смену пароля в установленные сроки или по мере необходимости по усмотрению самого Клиента;</w:t>
      </w:r>
    </w:p>
    <w:p w14:paraId="7A8E609C" w14:textId="20B414F4" w:rsidR="00A34683" w:rsidRPr="009D448C" w:rsidRDefault="00A34683" w:rsidP="00A34683">
      <w:pPr>
        <w:pStyle w:val="afe"/>
        <w:rPr>
          <w:rFonts w:ascii="Times New Roman" w:hAnsi="Times New Roman" w:cs="Times New Roman"/>
          <w:i/>
          <w:color w:val="000000" w:themeColor="text1"/>
          <w:sz w:val="24"/>
          <w:szCs w:val="24"/>
          <w:lang w:bidi="ru-RU"/>
        </w:rPr>
      </w:pPr>
      <w:r w:rsidRPr="009D448C">
        <w:rPr>
          <w:rFonts w:ascii="Times New Roman" w:hAnsi="Times New Roman" w:cs="Times New Roman"/>
          <w:i/>
          <w:color w:val="0070C0"/>
          <w:sz w:val="24"/>
          <w:szCs w:val="24"/>
          <w:lang w:bidi="ru-RU"/>
        </w:rPr>
        <w:t>Подпункт 4) пункта 27 изменен РП № 97 от 07.08.2024 г.</w:t>
      </w:r>
    </w:p>
    <w:p w14:paraId="7FDE3AB4" w14:textId="77777777"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5)</w:t>
      </w:r>
      <w:r w:rsidRPr="009D448C">
        <w:rPr>
          <w:rFonts w:ascii="Times New Roman" w:hAnsi="Times New Roman" w:cs="Times New Roman"/>
          <w:color w:val="000000" w:themeColor="text1"/>
          <w:sz w:val="24"/>
          <w:szCs w:val="24"/>
          <w:lang w:bidi="ru-RU"/>
        </w:rPr>
        <w:tab/>
        <w:t>нести ответственность за конфиденциальность информации, переданной при получении электронных банковских услуг;</w:t>
      </w:r>
    </w:p>
    <w:p w14:paraId="0B7F1543" w14:textId="77777777" w:rsidR="00F314D2" w:rsidRPr="00BB3DA6" w:rsidRDefault="00F314D2" w:rsidP="00BB3DA6">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6)</w:t>
      </w:r>
      <w:r w:rsidRPr="009D448C">
        <w:rPr>
          <w:rFonts w:ascii="Times New Roman" w:hAnsi="Times New Roman" w:cs="Times New Roman"/>
          <w:color w:val="000000" w:themeColor="text1"/>
          <w:sz w:val="24"/>
          <w:szCs w:val="24"/>
          <w:lang w:bidi="ru-RU"/>
        </w:rPr>
        <w:tab/>
        <w:t xml:space="preserve">в случае утери, кражи и иных случаях утраты SIM-карты, а также смены SIM-карты или ее передачи третьим лицам по любым основаниям, немедленно обратиться в Банк, с заявлением </w:t>
      </w:r>
      <w:r w:rsidRPr="009D448C">
        <w:rPr>
          <w:rFonts w:ascii="Times New Roman" w:hAnsi="Times New Roman" w:cs="Times New Roman"/>
          <w:color w:val="000000" w:themeColor="text1"/>
          <w:sz w:val="24"/>
          <w:szCs w:val="24"/>
          <w:lang w:bidi="ru-RU"/>
        </w:rPr>
        <w:lastRenderedPageBreak/>
        <w:t xml:space="preserve">на </w:t>
      </w:r>
      <w:r w:rsidRPr="00BB3DA6">
        <w:rPr>
          <w:rFonts w:ascii="Times New Roman" w:hAnsi="Times New Roman" w:cs="Times New Roman"/>
          <w:color w:val="000000" w:themeColor="text1"/>
          <w:sz w:val="24"/>
          <w:szCs w:val="24"/>
          <w:lang w:bidi="ru-RU"/>
        </w:rPr>
        <w:t xml:space="preserve">изменение данных Клиента по форме установленной внутренними документами Банка в целях смены номера телефона; </w:t>
      </w:r>
    </w:p>
    <w:p w14:paraId="6B03CF83" w14:textId="5064BBFF" w:rsidR="00C20D2D" w:rsidRPr="00B02FF2" w:rsidRDefault="00F314D2" w:rsidP="00BB3DA6">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BB3DA6">
        <w:rPr>
          <w:rFonts w:ascii="Times New Roman" w:hAnsi="Times New Roman" w:cs="Times New Roman"/>
          <w:color w:val="000000" w:themeColor="text1"/>
          <w:sz w:val="24"/>
          <w:szCs w:val="24"/>
          <w:lang w:bidi="ru-RU"/>
        </w:rPr>
        <w:t>7)</w:t>
      </w:r>
      <w:r w:rsidRPr="00BB3DA6">
        <w:rPr>
          <w:rFonts w:ascii="Times New Roman" w:hAnsi="Times New Roman" w:cs="Times New Roman"/>
          <w:color w:val="000000" w:themeColor="text1"/>
          <w:sz w:val="24"/>
          <w:szCs w:val="24"/>
          <w:lang w:bidi="ru-RU"/>
        </w:rPr>
        <w:tab/>
        <w:t xml:space="preserve">незамедлительно уведомлять Банк о любом несанкционированном доступе к </w:t>
      </w:r>
      <w:r w:rsidR="00435CC1" w:rsidRPr="00BB3DA6">
        <w:rPr>
          <w:rFonts w:ascii="Times New Roman" w:hAnsi="Times New Roman" w:cs="Times New Roman"/>
          <w:color w:val="000000" w:themeColor="text1"/>
          <w:sz w:val="24"/>
          <w:szCs w:val="24"/>
          <w:lang w:bidi="ru-RU"/>
        </w:rPr>
        <w:t xml:space="preserve">Порталу недвижимости Baspana </w:t>
      </w:r>
      <w:r w:rsidR="00435CC1" w:rsidRPr="00B02FF2">
        <w:rPr>
          <w:rFonts w:ascii="Times New Roman" w:hAnsi="Times New Roman" w:cs="Times New Roman"/>
          <w:color w:val="000000" w:themeColor="text1"/>
          <w:sz w:val="24"/>
          <w:szCs w:val="24"/>
          <w:lang w:bidi="ru-RU"/>
        </w:rPr>
        <w:t>Market</w:t>
      </w:r>
      <w:r w:rsidRPr="00B02FF2">
        <w:rPr>
          <w:rFonts w:ascii="Times New Roman" w:hAnsi="Times New Roman" w:cs="Times New Roman"/>
          <w:color w:val="000000" w:themeColor="text1"/>
          <w:sz w:val="24"/>
          <w:szCs w:val="24"/>
          <w:lang w:bidi="ru-RU"/>
        </w:rPr>
        <w:t xml:space="preserve"> (его личному кабинету) или о несанкционированной операции, о к</w:t>
      </w:r>
      <w:r w:rsidR="00BB3DA6" w:rsidRPr="00B02FF2">
        <w:rPr>
          <w:rFonts w:ascii="Times New Roman" w:hAnsi="Times New Roman" w:cs="Times New Roman"/>
          <w:color w:val="000000" w:themeColor="text1"/>
          <w:sz w:val="24"/>
          <w:szCs w:val="24"/>
          <w:lang w:bidi="ru-RU"/>
        </w:rPr>
        <w:t>оторых он знает или подозревает</w:t>
      </w:r>
      <w:r w:rsidR="00BB3DA6" w:rsidRPr="00B02FF2">
        <w:rPr>
          <w:rFonts w:ascii="Times New Roman" w:hAnsi="Times New Roman" w:cs="Times New Roman"/>
          <w:color w:val="000000" w:themeColor="text1"/>
          <w:sz w:val="24"/>
          <w:szCs w:val="24"/>
          <w:lang w:val="kk-KZ" w:bidi="ru-RU"/>
        </w:rPr>
        <w:t xml:space="preserve">, </w:t>
      </w:r>
      <w:r w:rsidR="00BB3DA6" w:rsidRPr="00B02FF2">
        <w:rPr>
          <w:rFonts w:ascii="Times New Roman" w:hAnsi="Times New Roman" w:cs="Times New Roman"/>
          <w:snapToGrid w:val="0"/>
          <w:sz w:val="24"/>
          <w:szCs w:val="24"/>
        </w:rPr>
        <w:t xml:space="preserve">а также </w:t>
      </w:r>
      <w:r w:rsidR="00BB3DA6" w:rsidRPr="00B02FF2">
        <w:rPr>
          <w:rFonts w:ascii="Times New Roman" w:hAnsi="Times New Roman" w:cs="Times New Roman"/>
          <w:sz w:val="24"/>
          <w:szCs w:val="24"/>
        </w:rPr>
        <w:t>о платежных транзакциях с признаками мошенничества</w:t>
      </w:r>
      <w:r w:rsidR="00BB3DA6" w:rsidRPr="00B02FF2">
        <w:rPr>
          <w:rFonts w:ascii="Times New Roman" w:hAnsi="Times New Roman" w:cs="Times New Roman"/>
          <w:color w:val="000000" w:themeColor="text1"/>
          <w:sz w:val="24"/>
          <w:szCs w:val="24"/>
          <w:lang w:bidi="ru-RU"/>
        </w:rPr>
        <w:t>.</w:t>
      </w:r>
      <w:r w:rsidR="00BB3DA6" w:rsidRPr="00B02FF2">
        <w:rPr>
          <w:rFonts w:ascii="Times New Roman" w:hAnsi="Times New Roman" w:cs="Times New Roman"/>
          <w:color w:val="000000" w:themeColor="text1"/>
          <w:sz w:val="24"/>
          <w:szCs w:val="24"/>
          <w:lang w:val="kk-KZ" w:bidi="ru-RU"/>
        </w:rPr>
        <w:t xml:space="preserve"> </w:t>
      </w:r>
      <w:r w:rsidRPr="00B02FF2">
        <w:rPr>
          <w:rFonts w:ascii="Times New Roman" w:hAnsi="Times New Roman" w:cs="Times New Roman"/>
          <w:color w:val="000000" w:themeColor="text1"/>
          <w:sz w:val="24"/>
          <w:szCs w:val="24"/>
          <w:lang w:bidi="ru-RU"/>
        </w:rPr>
        <w:t xml:space="preserve"> </w:t>
      </w:r>
      <w:r w:rsidR="00C20D2D" w:rsidRPr="00B02FF2">
        <w:rPr>
          <w:rFonts w:ascii="Times New Roman" w:hAnsi="Times New Roman" w:cs="Times New Roman"/>
          <w:color w:val="000000" w:themeColor="text1"/>
          <w:sz w:val="24"/>
          <w:szCs w:val="24"/>
          <w:lang w:bidi="ru-RU"/>
        </w:rPr>
        <w:t xml:space="preserve">Обращения принимаются как посредством телефонной линии, так и в письменном виде: </w:t>
      </w:r>
    </w:p>
    <w:p w14:paraId="0C3CD4CC" w14:textId="77777777" w:rsidR="00C20D2D" w:rsidRPr="00B02FF2" w:rsidRDefault="00C20D2D" w:rsidP="00BB3DA6">
      <w:pPr>
        <w:pStyle w:val="afe"/>
        <w:ind w:firstLine="709"/>
        <w:contextualSpacing/>
        <w:jc w:val="both"/>
        <w:rPr>
          <w:rFonts w:ascii="Times New Roman" w:hAnsi="Times New Roman" w:cs="Times New Roman"/>
          <w:color w:val="000000" w:themeColor="text1"/>
          <w:sz w:val="24"/>
          <w:szCs w:val="24"/>
          <w:lang w:bidi="ru-RU"/>
        </w:rPr>
      </w:pPr>
      <w:r w:rsidRPr="00B02FF2">
        <w:rPr>
          <w:rFonts w:ascii="Times New Roman" w:hAnsi="Times New Roman" w:cs="Times New Roman"/>
          <w:color w:val="000000" w:themeColor="text1"/>
          <w:sz w:val="24"/>
          <w:szCs w:val="24"/>
          <w:lang w:bidi="ru-RU"/>
        </w:rPr>
        <w:t xml:space="preserve">- телефонная линия 8 (727) 330-94-82; </w:t>
      </w:r>
    </w:p>
    <w:p w14:paraId="14BC417F" w14:textId="77777777" w:rsidR="00C20D2D" w:rsidRPr="00B02FF2" w:rsidRDefault="00C20D2D" w:rsidP="00BB3DA6">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B02FF2">
        <w:rPr>
          <w:rFonts w:ascii="Times New Roman" w:hAnsi="Times New Roman" w:cs="Times New Roman"/>
          <w:bCs/>
          <w:iCs/>
          <w:color w:val="000000" w:themeColor="text1"/>
          <w:sz w:val="24"/>
          <w:szCs w:val="24"/>
          <w:lang w:bidi="ru-RU"/>
        </w:rPr>
        <w:t xml:space="preserve">- электронный почтовый ящик </w:t>
      </w:r>
      <w:r w:rsidRPr="00B02FF2">
        <w:rPr>
          <w:rFonts w:ascii="Times New Roman" w:hAnsi="Times New Roman" w:cs="Times New Roman"/>
          <w:bCs/>
          <w:iCs/>
          <w:color w:val="000000" w:themeColor="text1"/>
          <w:sz w:val="24"/>
          <w:szCs w:val="24"/>
          <w:u w:val="single"/>
          <w:lang w:bidi="ru-RU"/>
        </w:rPr>
        <w:t>antifraud@otbasybank.kz</w:t>
      </w:r>
      <w:r w:rsidRPr="00B02FF2">
        <w:rPr>
          <w:rFonts w:ascii="Times New Roman" w:hAnsi="Times New Roman" w:cs="Times New Roman"/>
          <w:color w:val="000000" w:themeColor="text1"/>
          <w:sz w:val="24"/>
          <w:szCs w:val="24"/>
          <w:lang w:bidi="ru-RU"/>
        </w:rPr>
        <w:t>, куда принимаются электронные сообщения и информация об обнаружении такого несанкционированного доступа либо о подозрениях на несанкционированный доступ к банковским счетам клиента;</w:t>
      </w:r>
    </w:p>
    <w:p w14:paraId="15F58FA5" w14:textId="5320299B" w:rsidR="00BB3DA6" w:rsidRPr="00BB3DA6" w:rsidRDefault="00BB3DA6" w:rsidP="00BB3DA6">
      <w:pPr>
        <w:tabs>
          <w:tab w:val="left" w:pos="601"/>
        </w:tabs>
        <w:spacing w:after="0" w:line="240" w:lineRule="auto"/>
        <w:ind w:left="25" w:firstLine="709"/>
        <w:jc w:val="both"/>
        <w:rPr>
          <w:rFonts w:ascii="Times New Roman" w:hAnsi="Times New Roman" w:cs="Times New Roman"/>
          <w:sz w:val="24"/>
          <w:szCs w:val="24"/>
        </w:rPr>
      </w:pPr>
      <w:r w:rsidRPr="00B02FF2">
        <w:rPr>
          <w:rFonts w:ascii="Times New Roman" w:hAnsi="Times New Roman" w:cs="Times New Roman"/>
          <w:sz w:val="24"/>
          <w:szCs w:val="24"/>
          <w:lang w:bidi="ru-RU"/>
        </w:rPr>
        <w:t>- с</w:t>
      </w:r>
      <w:r w:rsidRPr="00B02FF2">
        <w:rPr>
          <w:rFonts w:ascii="Times New Roman" w:hAnsi="Times New Roman" w:cs="Times New Roman"/>
          <w:sz w:val="24"/>
          <w:szCs w:val="24"/>
        </w:rPr>
        <w:t xml:space="preserve">пециальный раздел на официальной интернет-странице Банка </w:t>
      </w:r>
      <w:hyperlink r:id="rId13" w:history="1">
        <w:r w:rsidRPr="00B02FF2">
          <w:rPr>
            <w:rStyle w:val="ac"/>
            <w:rFonts w:ascii="Times New Roman" w:hAnsi="Times New Roman" w:cs="Times New Roman"/>
            <w:color w:val="auto"/>
            <w:sz w:val="24"/>
            <w:szCs w:val="24"/>
          </w:rPr>
          <w:t>https://hcsbk.kz/ru/</w:t>
        </w:r>
      </w:hyperlink>
      <w:r w:rsidRPr="00B02FF2">
        <w:rPr>
          <w:rFonts w:ascii="Times New Roman" w:hAnsi="Times New Roman" w:cs="Times New Roman"/>
          <w:sz w:val="24"/>
          <w:szCs w:val="24"/>
        </w:rPr>
        <w:t xml:space="preserve"> "Сообщить о факте (подозрении) мошенничества" (кликабельная ссылка) либо специальный раздел в системах дистанционного банковского обслуживания Банка.</w:t>
      </w:r>
    </w:p>
    <w:p w14:paraId="62552231" w14:textId="63C433B8" w:rsidR="00435CC1" w:rsidRPr="00BB3DA6" w:rsidRDefault="00435CC1" w:rsidP="00BB3DA6">
      <w:pPr>
        <w:pStyle w:val="afe"/>
        <w:tabs>
          <w:tab w:val="left" w:pos="1134"/>
        </w:tabs>
        <w:ind w:firstLine="709"/>
        <w:jc w:val="both"/>
        <w:rPr>
          <w:rFonts w:ascii="Times New Roman" w:hAnsi="Times New Roman" w:cs="Times New Roman"/>
          <w:i/>
          <w:color w:val="0070C0"/>
          <w:sz w:val="24"/>
          <w:szCs w:val="24"/>
          <w:lang w:bidi="ru-RU"/>
        </w:rPr>
      </w:pPr>
      <w:r w:rsidRPr="00BB3DA6">
        <w:rPr>
          <w:rFonts w:ascii="Times New Roman" w:hAnsi="Times New Roman" w:cs="Times New Roman"/>
          <w:i/>
          <w:color w:val="0070C0"/>
          <w:sz w:val="24"/>
          <w:szCs w:val="24"/>
          <w:lang w:bidi="ru-RU"/>
        </w:rPr>
        <w:t>Подпункт 7) пункта 27 изменен РП № 97 от 07.08.2024 г.</w:t>
      </w:r>
    </w:p>
    <w:p w14:paraId="30940B6A" w14:textId="5DB1584C" w:rsidR="00BB3DA6" w:rsidRDefault="00C20D2D" w:rsidP="00BB3DA6">
      <w:pPr>
        <w:pStyle w:val="afe"/>
        <w:ind w:firstLine="709"/>
        <w:jc w:val="both"/>
        <w:rPr>
          <w:rFonts w:ascii="Times New Roman" w:hAnsi="Times New Roman" w:cs="Times New Roman"/>
          <w:i/>
          <w:color w:val="0070C0"/>
          <w:sz w:val="24"/>
          <w:szCs w:val="24"/>
          <w:lang w:bidi="ru-RU"/>
        </w:rPr>
      </w:pPr>
      <w:r w:rsidRPr="00BB3DA6">
        <w:rPr>
          <w:rFonts w:ascii="Times New Roman" w:hAnsi="Times New Roman" w:cs="Times New Roman"/>
          <w:i/>
          <w:color w:val="0070C0"/>
          <w:sz w:val="24"/>
          <w:szCs w:val="24"/>
          <w:lang w:bidi="ru-RU"/>
        </w:rPr>
        <w:t>Подпункт 7) пункта 27 изменен РП № 127 от 23.10.2024 г.</w:t>
      </w:r>
    </w:p>
    <w:p w14:paraId="2ED286FB" w14:textId="5088A7EA" w:rsidR="00BB3DA6" w:rsidRPr="00BB3DA6" w:rsidRDefault="00BB3DA6" w:rsidP="00BB3DA6">
      <w:pPr>
        <w:pStyle w:val="afe"/>
        <w:ind w:firstLine="709"/>
        <w:jc w:val="both"/>
        <w:rPr>
          <w:rFonts w:ascii="Times New Roman" w:hAnsi="Times New Roman" w:cs="Times New Roman"/>
          <w:i/>
          <w:color w:val="0070C0"/>
          <w:sz w:val="24"/>
          <w:szCs w:val="24"/>
          <w:lang w:bidi="ru-RU"/>
        </w:rPr>
      </w:pPr>
      <w:r w:rsidRPr="00BB3DA6">
        <w:rPr>
          <w:rFonts w:ascii="Times New Roman" w:hAnsi="Times New Roman" w:cs="Times New Roman"/>
          <w:i/>
          <w:color w:val="0070C0"/>
          <w:sz w:val="24"/>
          <w:szCs w:val="24"/>
          <w:lang w:bidi="ru-RU"/>
        </w:rPr>
        <w:t>Подпун</w:t>
      </w:r>
      <w:r>
        <w:rPr>
          <w:rFonts w:ascii="Times New Roman" w:hAnsi="Times New Roman" w:cs="Times New Roman"/>
          <w:i/>
          <w:color w:val="0070C0"/>
          <w:sz w:val="24"/>
          <w:szCs w:val="24"/>
          <w:lang w:bidi="ru-RU"/>
        </w:rPr>
        <w:t>кт 7) пункта 27 изменен РП № 29 от 11.03.2025</w:t>
      </w:r>
      <w:r w:rsidRPr="00BB3DA6">
        <w:rPr>
          <w:rFonts w:ascii="Times New Roman" w:hAnsi="Times New Roman" w:cs="Times New Roman"/>
          <w:i/>
          <w:color w:val="0070C0"/>
          <w:sz w:val="24"/>
          <w:szCs w:val="24"/>
          <w:lang w:bidi="ru-RU"/>
        </w:rPr>
        <w:t xml:space="preserve"> г.</w:t>
      </w:r>
    </w:p>
    <w:p w14:paraId="58073B1D" w14:textId="21314EFE" w:rsidR="00F314D2" w:rsidRPr="00BB3DA6" w:rsidRDefault="00F314D2" w:rsidP="00BB3DA6">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BB3DA6">
        <w:rPr>
          <w:rFonts w:ascii="Times New Roman" w:hAnsi="Times New Roman" w:cs="Times New Roman"/>
          <w:color w:val="000000" w:themeColor="text1"/>
          <w:sz w:val="24"/>
          <w:szCs w:val="24"/>
          <w:lang w:bidi="ru-RU"/>
        </w:rPr>
        <w:t>8)</w:t>
      </w:r>
      <w:r w:rsidRPr="00BB3DA6">
        <w:rPr>
          <w:rFonts w:ascii="Times New Roman" w:hAnsi="Times New Roman" w:cs="Times New Roman"/>
          <w:color w:val="000000" w:themeColor="text1"/>
          <w:sz w:val="24"/>
          <w:szCs w:val="24"/>
          <w:lang w:bidi="ru-RU"/>
        </w:rPr>
        <w:tab/>
        <w:t xml:space="preserve">оградить   Банк   от   всех   исков   и/или   судебных разбирательств, возместить Банку, по требованию последнего, издержки, убытки и ущерб любого типа, которым Банк может быть подвержен в результате неисполнения </w:t>
      </w:r>
      <w:r w:rsidR="00B163AC" w:rsidRPr="00BB3DA6">
        <w:rPr>
          <w:rFonts w:ascii="Times New Roman" w:hAnsi="Times New Roman" w:cs="Times New Roman"/>
          <w:color w:val="000000" w:themeColor="text1"/>
          <w:sz w:val="24"/>
          <w:szCs w:val="24"/>
          <w:lang w:bidi="ru-RU"/>
        </w:rPr>
        <w:t>и/или ненадлежащего исполнения К</w:t>
      </w:r>
      <w:r w:rsidRPr="00BB3DA6">
        <w:rPr>
          <w:rFonts w:ascii="Times New Roman" w:hAnsi="Times New Roman" w:cs="Times New Roman"/>
          <w:color w:val="000000" w:themeColor="text1"/>
          <w:sz w:val="24"/>
          <w:szCs w:val="24"/>
          <w:lang w:bidi="ru-RU"/>
        </w:rPr>
        <w:t>лиентом своих обязательств по договору.</w:t>
      </w:r>
    </w:p>
    <w:p w14:paraId="28739FBA" w14:textId="77777777" w:rsidR="00F314D2" w:rsidRPr="00BB3DA6" w:rsidRDefault="00F314D2" w:rsidP="00BB3DA6">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BB3DA6">
        <w:rPr>
          <w:rFonts w:ascii="Times New Roman" w:hAnsi="Times New Roman" w:cs="Times New Roman"/>
          <w:color w:val="000000" w:themeColor="text1"/>
          <w:sz w:val="24"/>
          <w:szCs w:val="24"/>
          <w:lang w:bidi="ru-RU"/>
        </w:rPr>
        <w:t>Клиент имеет право:</w:t>
      </w:r>
    </w:p>
    <w:p w14:paraId="76C37464" w14:textId="77777777" w:rsidR="00F314D2" w:rsidRPr="009D448C" w:rsidRDefault="00F314D2" w:rsidP="00BB3DA6">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BB3DA6">
        <w:rPr>
          <w:rFonts w:ascii="Times New Roman" w:hAnsi="Times New Roman" w:cs="Times New Roman"/>
          <w:color w:val="000000" w:themeColor="text1"/>
          <w:sz w:val="24"/>
          <w:szCs w:val="24"/>
          <w:lang w:bidi="ru-RU"/>
        </w:rPr>
        <w:t>1)</w:t>
      </w:r>
      <w:r w:rsidRPr="00BB3DA6">
        <w:rPr>
          <w:rFonts w:ascii="Times New Roman" w:hAnsi="Times New Roman" w:cs="Times New Roman"/>
          <w:color w:val="000000" w:themeColor="text1"/>
          <w:sz w:val="24"/>
          <w:szCs w:val="24"/>
          <w:lang w:bidi="ru-RU"/>
        </w:rPr>
        <w:tab/>
        <w:t>пользоваться электронными банковскими услугами в порядке, предусмотренном договором о присоединении к электронным банковским</w:t>
      </w:r>
      <w:r w:rsidRPr="009D448C">
        <w:rPr>
          <w:rFonts w:ascii="Times New Roman" w:hAnsi="Times New Roman" w:cs="Times New Roman"/>
          <w:color w:val="000000" w:themeColor="text1"/>
          <w:sz w:val="24"/>
          <w:szCs w:val="24"/>
          <w:lang w:bidi="ru-RU"/>
        </w:rPr>
        <w:t xml:space="preserve"> услугам и Правилами;</w:t>
      </w:r>
    </w:p>
    <w:p w14:paraId="435507A8" w14:textId="77777777"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2)</w:t>
      </w:r>
      <w:r w:rsidRPr="009D448C">
        <w:rPr>
          <w:rFonts w:ascii="Times New Roman" w:hAnsi="Times New Roman" w:cs="Times New Roman"/>
          <w:color w:val="000000" w:themeColor="text1"/>
          <w:sz w:val="24"/>
          <w:szCs w:val="24"/>
          <w:lang w:bidi="ru-RU"/>
        </w:rPr>
        <w:tab/>
        <w:t>получать в Банке подтверждение на бумажных носителях об операциях, совершенных на основании поручений;</w:t>
      </w:r>
    </w:p>
    <w:p w14:paraId="30137E17" w14:textId="77777777"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3)</w:t>
      </w:r>
      <w:r w:rsidRPr="009D448C">
        <w:rPr>
          <w:rFonts w:ascii="Times New Roman" w:hAnsi="Times New Roman" w:cs="Times New Roman"/>
          <w:color w:val="000000" w:themeColor="text1"/>
          <w:sz w:val="24"/>
          <w:szCs w:val="24"/>
          <w:lang w:bidi="ru-RU"/>
        </w:rPr>
        <w:tab/>
        <w:t>заявлять в Банк о приостановлении предоставления электронных банковских услуг (блокировании учетной записи). Возобновление предоставления электронных банковских услуг осуществляется на основании письменного заявления Клиента, предъявленного непосредственно в Банк;</w:t>
      </w:r>
    </w:p>
    <w:p w14:paraId="76D90BD3" w14:textId="112FAC93"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4)</w:t>
      </w:r>
      <w:r w:rsidRPr="009D448C">
        <w:rPr>
          <w:rFonts w:ascii="Times New Roman" w:hAnsi="Times New Roman" w:cs="Times New Roman"/>
          <w:color w:val="000000" w:themeColor="text1"/>
          <w:sz w:val="24"/>
          <w:szCs w:val="24"/>
          <w:lang w:bidi="ru-RU"/>
        </w:rPr>
        <w:tab/>
        <w:t xml:space="preserve">изменять по своему усмотрению пароль </w:t>
      </w:r>
      <w:r w:rsidR="00435CC1" w:rsidRPr="009D448C">
        <w:rPr>
          <w:rFonts w:ascii="Times New Roman" w:hAnsi="Times New Roman" w:cs="Times New Roman"/>
          <w:color w:val="000000" w:themeColor="text1"/>
          <w:sz w:val="24"/>
          <w:szCs w:val="24"/>
          <w:lang w:bidi="ru-RU"/>
        </w:rPr>
        <w:t>на Портал недвижимости Baspana Market</w:t>
      </w:r>
      <w:r w:rsidRPr="009D448C">
        <w:rPr>
          <w:rFonts w:ascii="Times New Roman" w:hAnsi="Times New Roman" w:cs="Times New Roman"/>
          <w:color w:val="000000" w:themeColor="text1"/>
          <w:sz w:val="24"/>
          <w:szCs w:val="24"/>
          <w:lang w:bidi="ru-RU"/>
        </w:rPr>
        <w:t>;</w:t>
      </w:r>
    </w:p>
    <w:p w14:paraId="6CFC3514" w14:textId="211524B1" w:rsidR="00435CC1" w:rsidRPr="009D448C" w:rsidRDefault="00435CC1" w:rsidP="00435CC1">
      <w:pPr>
        <w:pStyle w:val="afe"/>
        <w:tabs>
          <w:tab w:val="left" w:pos="1134"/>
        </w:tabs>
        <w:ind w:firstLine="709"/>
        <w:jc w:val="both"/>
        <w:rPr>
          <w:rFonts w:ascii="Times New Roman" w:hAnsi="Times New Roman" w:cs="Times New Roman"/>
          <w:i/>
          <w:color w:val="0070C0"/>
          <w:sz w:val="24"/>
          <w:szCs w:val="24"/>
          <w:lang w:bidi="ru-RU"/>
        </w:rPr>
      </w:pPr>
      <w:r w:rsidRPr="009D448C">
        <w:rPr>
          <w:rFonts w:ascii="Times New Roman" w:hAnsi="Times New Roman" w:cs="Times New Roman"/>
          <w:i/>
          <w:color w:val="0070C0"/>
          <w:sz w:val="24"/>
          <w:szCs w:val="24"/>
          <w:lang w:bidi="ru-RU"/>
        </w:rPr>
        <w:t>Подпункт 4) пункта 28 изменен РП № 97 от 07.08.2024 г.</w:t>
      </w:r>
    </w:p>
    <w:p w14:paraId="7FA784D3" w14:textId="63B97040"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5)</w:t>
      </w:r>
      <w:r w:rsidRPr="009D448C">
        <w:rPr>
          <w:rFonts w:ascii="Times New Roman" w:hAnsi="Times New Roman" w:cs="Times New Roman"/>
          <w:color w:val="000000" w:themeColor="text1"/>
          <w:sz w:val="24"/>
          <w:szCs w:val="24"/>
          <w:lang w:bidi="ru-RU"/>
        </w:rPr>
        <w:tab/>
        <w:t>получ</w:t>
      </w:r>
      <w:r w:rsidR="00B163AC" w:rsidRPr="009D448C">
        <w:rPr>
          <w:rFonts w:ascii="Times New Roman" w:hAnsi="Times New Roman" w:cs="Times New Roman"/>
          <w:color w:val="000000" w:themeColor="text1"/>
          <w:sz w:val="24"/>
          <w:szCs w:val="24"/>
          <w:lang w:bidi="ru-RU"/>
        </w:rPr>
        <w:t>ать</w:t>
      </w:r>
      <w:r w:rsidRPr="009D448C">
        <w:rPr>
          <w:rFonts w:ascii="Times New Roman" w:hAnsi="Times New Roman" w:cs="Times New Roman"/>
          <w:color w:val="000000" w:themeColor="text1"/>
          <w:sz w:val="24"/>
          <w:szCs w:val="24"/>
          <w:lang w:bidi="ru-RU"/>
        </w:rPr>
        <w:t xml:space="preserve"> от Банка консультаци</w:t>
      </w:r>
      <w:r w:rsidR="00B163AC" w:rsidRPr="009D448C">
        <w:rPr>
          <w:rFonts w:ascii="Times New Roman" w:hAnsi="Times New Roman" w:cs="Times New Roman"/>
          <w:color w:val="000000" w:themeColor="text1"/>
          <w:sz w:val="24"/>
          <w:szCs w:val="24"/>
          <w:lang w:bidi="ru-RU"/>
        </w:rPr>
        <w:t>и</w:t>
      </w:r>
      <w:r w:rsidRPr="009D448C">
        <w:rPr>
          <w:rFonts w:ascii="Times New Roman" w:hAnsi="Times New Roman" w:cs="Times New Roman"/>
          <w:color w:val="000000" w:themeColor="text1"/>
          <w:sz w:val="24"/>
          <w:szCs w:val="24"/>
          <w:lang w:bidi="ru-RU"/>
        </w:rPr>
        <w:t xml:space="preserve"> по вопросам получения электронных банковских услуг;</w:t>
      </w:r>
    </w:p>
    <w:p w14:paraId="589F9780" w14:textId="04941C3C"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6)</w:t>
      </w:r>
      <w:r w:rsidRPr="009D448C">
        <w:rPr>
          <w:rFonts w:ascii="Times New Roman" w:hAnsi="Times New Roman" w:cs="Times New Roman"/>
          <w:color w:val="000000" w:themeColor="text1"/>
          <w:sz w:val="24"/>
          <w:szCs w:val="24"/>
          <w:lang w:bidi="ru-RU"/>
        </w:rPr>
        <w:tab/>
        <w:t xml:space="preserve">заблокировать номер телефона через оператора сотовой связи и любыми способами информировать Банк о выявлении (подозрении) несанкционированного доступа к счету </w:t>
      </w:r>
      <w:r w:rsidR="0020037B" w:rsidRPr="009D448C">
        <w:rPr>
          <w:rFonts w:ascii="Times New Roman" w:hAnsi="Times New Roman" w:cs="Times New Roman"/>
          <w:color w:val="000000" w:themeColor="text1"/>
          <w:sz w:val="24"/>
          <w:szCs w:val="24"/>
          <w:lang w:bidi="ru-RU"/>
        </w:rPr>
        <w:t>на</w:t>
      </w:r>
      <w:r w:rsidR="0020037B" w:rsidRPr="009D448C">
        <w:rPr>
          <w:sz w:val="24"/>
          <w:szCs w:val="24"/>
        </w:rPr>
        <w:t xml:space="preserve"> </w:t>
      </w:r>
      <w:r w:rsidR="0020037B" w:rsidRPr="009D448C">
        <w:rPr>
          <w:rFonts w:ascii="Times New Roman" w:hAnsi="Times New Roman" w:cs="Times New Roman"/>
          <w:color w:val="000000" w:themeColor="text1"/>
          <w:sz w:val="24"/>
          <w:szCs w:val="24"/>
          <w:lang w:bidi="ru-RU"/>
        </w:rPr>
        <w:t>Портале недвижимости Baspana Market;</w:t>
      </w:r>
    </w:p>
    <w:p w14:paraId="418E0C1D" w14:textId="464CCB86" w:rsidR="0020037B" w:rsidRPr="009D448C" w:rsidRDefault="0020037B" w:rsidP="0020037B">
      <w:pPr>
        <w:pStyle w:val="afe"/>
        <w:tabs>
          <w:tab w:val="left" w:pos="1134"/>
        </w:tabs>
        <w:ind w:firstLine="709"/>
        <w:jc w:val="both"/>
        <w:rPr>
          <w:rFonts w:ascii="Times New Roman" w:hAnsi="Times New Roman" w:cs="Times New Roman"/>
          <w:i/>
          <w:color w:val="0070C0"/>
          <w:sz w:val="24"/>
          <w:szCs w:val="24"/>
          <w:lang w:bidi="ru-RU"/>
        </w:rPr>
      </w:pPr>
      <w:r w:rsidRPr="009D448C">
        <w:rPr>
          <w:rFonts w:ascii="Times New Roman" w:hAnsi="Times New Roman" w:cs="Times New Roman"/>
          <w:i/>
          <w:color w:val="0070C0"/>
          <w:sz w:val="24"/>
          <w:szCs w:val="24"/>
          <w:lang w:bidi="ru-RU"/>
        </w:rPr>
        <w:t>Подпункт 6) пункта 28 изменен РП № 97 от 07.08.2024 г.</w:t>
      </w:r>
    </w:p>
    <w:p w14:paraId="356D4505" w14:textId="7D83E549" w:rsidR="00E97EC2" w:rsidRPr="009D448C" w:rsidRDefault="00F314D2" w:rsidP="00F314D2">
      <w:pPr>
        <w:tabs>
          <w:tab w:val="left" w:pos="851"/>
          <w:tab w:val="left" w:pos="1134"/>
        </w:tabs>
        <w:spacing w:after="0" w:line="240" w:lineRule="auto"/>
        <w:ind w:firstLine="709"/>
        <w:jc w:val="both"/>
        <w:rPr>
          <w:rFonts w:ascii="Times New Roman" w:hAnsi="Times New Roman" w:cs="Times New Roman"/>
          <w:sz w:val="24"/>
          <w:szCs w:val="24"/>
        </w:rPr>
      </w:pPr>
      <w:r w:rsidRPr="009D448C">
        <w:rPr>
          <w:rFonts w:ascii="Times New Roman" w:hAnsi="Times New Roman" w:cs="Times New Roman"/>
          <w:color w:val="000000" w:themeColor="text1"/>
          <w:sz w:val="24"/>
          <w:szCs w:val="24"/>
          <w:lang w:bidi="ru-RU"/>
        </w:rPr>
        <w:t>7)</w:t>
      </w:r>
      <w:r w:rsidRPr="009D448C">
        <w:rPr>
          <w:rFonts w:ascii="Times New Roman" w:hAnsi="Times New Roman" w:cs="Times New Roman"/>
          <w:color w:val="000000" w:themeColor="text1"/>
          <w:sz w:val="24"/>
          <w:szCs w:val="24"/>
          <w:lang w:bidi="ru-RU"/>
        </w:rPr>
        <w:tab/>
        <w:t>расторгнуть договор в соответствии с положениями пункта 43 настоящих Стандартных условий.</w:t>
      </w:r>
    </w:p>
    <w:p w14:paraId="3BFDAB8E" w14:textId="77777777" w:rsidR="00E97EC2" w:rsidRPr="009D448C"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7" w:name="_Toc536632665"/>
      <w:r w:rsidRPr="009D448C">
        <w:rPr>
          <w:rFonts w:ascii="Times New Roman" w:eastAsiaTheme="majorEastAsia" w:hAnsi="Times New Roman" w:cs="Times New Roman"/>
          <w:b/>
          <w:snapToGrid w:val="0"/>
          <w:sz w:val="24"/>
          <w:szCs w:val="24"/>
          <w:lang w:val="kk-KZ" w:eastAsia="ru-RU"/>
        </w:rPr>
        <w:t xml:space="preserve">Глава 5. </w:t>
      </w:r>
      <w:r w:rsidRPr="009D448C">
        <w:rPr>
          <w:rFonts w:ascii="Times New Roman" w:hAnsi="Times New Roman" w:cs="Times New Roman"/>
          <w:b/>
          <w:sz w:val="24"/>
          <w:szCs w:val="24"/>
        </w:rPr>
        <w:t>Ответственность Сторон</w:t>
      </w:r>
      <w:bookmarkEnd w:id="37"/>
    </w:p>
    <w:p w14:paraId="617B5773" w14:textId="5C1441AF" w:rsidR="00D24627" w:rsidRPr="009D448C"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Банк несет ответственность за сохранность денег Клиента в соответствии с законодательством Республики Казахстан, поступивших в результате осуществления операций/платежей по счетам. Возврат ошибочно перечисленных средств осуществляется в порядке, предусмотренном действующим законодательством. При этом, ответственность Банка перед Клиентом за неисполнение и/или ненадлежащее исполнение своих обязательств по договору о присоединении к электронным банковским услугам ограничивается размером реального ущерба, понесенного им в результате использования электронных банковских услуг при условии, что такой ущерб причинен непосредственно умышленными действиями Банка.</w:t>
      </w:r>
    </w:p>
    <w:p w14:paraId="53D6BCD4" w14:textId="1028B43D" w:rsidR="00D24627" w:rsidRPr="009D448C"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Банк несет ответственность за неразглашение сведений, полученных от Клиента при предоставлении электронных банковских услуг в пределах и на условиях договора о присоединении к электронным банковским услугам и/или иных договоров банковского обслуживания. При этом</w:t>
      </w:r>
      <w:r w:rsidR="00B163AC" w:rsidRPr="009D448C">
        <w:rPr>
          <w:rFonts w:ascii="Times New Roman" w:hAnsi="Times New Roman" w:cs="Times New Roman"/>
          <w:color w:val="000000" w:themeColor="text1"/>
          <w:sz w:val="24"/>
          <w:szCs w:val="24"/>
          <w:lang w:bidi="ru-RU"/>
        </w:rPr>
        <w:t>,</w:t>
      </w:r>
      <w:r w:rsidRPr="009D448C">
        <w:rPr>
          <w:rFonts w:ascii="Times New Roman" w:hAnsi="Times New Roman" w:cs="Times New Roman"/>
          <w:color w:val="000000" w:themeColor="text1"/>
          <w:sz w:val="24"/>
          <w:szCs w:val="24"/>
          <w:lang w:bidi="ru-RU"/>
        </w:rPr>
        <w:t xml:space="preserve"> ответственность Банка перед Клиентом за неисполнение и/или ненадлежащее исполнение своих обязательств по настоящему пункту ограничивается размером </w:t>
      </w:r>
      <w:r w:rsidRPr="009D448C">
        <w:rPr>
          <w:rFonts w:ascii="Times New Roman" w:hAnsi="Times New Roman" w:cs="Times New Roman"/>
          <w:color w:val="000000" w:themeColor="text1"/>
          <w:sz w:val="24"/>
          <w:szCs w:val="24"/>
          <w:lang w:bidi="ru-RU"/>
        </w:rPr>
        <w:lastRenderedPageBreak/>
        <w:t>реального ущерба, понесенного Клиентом в результате неправомерного использования Банком информации, предоставленной Клиентом Банку при использовании Клиентом электронных банковских услуг и при условии, что такой ущерб причинен непосредственно умышленными виновными действиями Банка.</w:t>
      </w:r>
    </w:p>
    <w:p w14:paraId="7016F9FD" w14:textId="77777777" w:rsidR="00D24627" w:rsidRPr="009D448C"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Клиент несет ответственность:</w:t>
      </w:r>
    </w:p>
    <w:p w14:paraId="3C814B1B" w14:textId="77777777" w:rsidR="00D24627" w:rsidRPr="009D448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1) за точность и полноту поручений и за их соответствие действительным намерениям Клиента;</w:t>
      </w:r>
    </w:p>
    <w:p w14:paraId="472B2FBD" w14:textId="77777777" w:rsidR="00D24627" w:rsidRPr="009D448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 xml:space="preserve">2) за все проводимые операции по получению электронных банковских услуг с использованием предусмотренных договором о присоединении к электронным банковским услугам средств его идентификации и аутентификации, а также за достоверность и корректность вводимой/предоставляемой Банку информации при получении электронных банковских услуг. </w:t>
      </w:r>
    </w:p>
    <w:p w14:paraId="5ED332D6" w14:textId="39226A86" w:rsidR="00D24627" w:rsidRPr="009D448C"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Банк не несет ответственност</w:t>
      </w:r>
      <w:r w:rsidR="00B163AC" w:rsidRPr="009D448C">
        <w:rPr>
          <w:rFonts w:ascii="Times New Roman" w:hAnsi="Times New Roman" w:cs="Times New Roman"/>
          <w:color w:val="000000" w:themeColor="text1"/>
          <w:sz w:val="24"/>
          <w:szCs w:val="24"/>
          <w:lang w:bidi="ru-RU"/>
        </w:rPr>
        <w:t>ь</w:t>
      </w:r>
      <w:r w:rsidRPr="009D448C">
        <w:rPr>
          <w:rFonts w:ascii="Times New Roman" w:hAnsi="Times New Roman" w:cs="Times New Roman"/>
          <w:color w:val="000000" w:themeColor="text1"/>
          <w:sz w:val="24"/>
          <w:szCs w:val="24"/>
          <w:lang w:bidi="ru-RU"/>
        </w:rPr>
        <w:t>:</w:t>
      </w:r>
    </w:p>
    <w:p w14:paraId="67521907" w14:textId="348F2932" w:rsidR="00D24627" w:rsidRPr="009D448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1)</w:t>
      </w:r>
      <w:r w:rsidRPr="009D448C">
        <w:rPr>
          <w:rFonts w:ascii="Times New Roman" w:hAnsi="Times New Roman" w:cs="Times New Roman"/>
          <w:color w:val="000000" w:themeColor="text1"/>
          <w:sz w:val="24"/>
          <w:szCs w:val="24"/>
          <w:lang w:bidi="ru-RU"/>
        </w:rPr>
        <w:tab/>
        <w:t xml:space="preserve">за ошибки, допущенные Клиентом при оформлении документов и указании неверных номеров телефонов, реквизитов при пользовании электронными банковскими услугами </w:t>
      </w:r>
      <w:r w:rsidR="00855EC9" w:rsidRPr="009D448C">
        <w:rPr>
          <w:rFonts w:ascii="Times New Roman" w:hAnsi="Times New Roman" w:cs="Times New Roman"/>
          <w:color w:val="000000" w:themeColor="text1"/>
          <w:sz w:val="24"/>
          <w:szCs w:val="24"/>
          <w:lang w:bidi="ru-RU"/>
        </w:rPr>
        <w:t>на Портале недвижимости Baspana Market;</w:t>
      </w:r>
    </w:p>
    <w:p w14:paraId="633BE683" w14:textId="67DFB290" w:rsidR="00855EC9" w:rsidRPr="009D448C" w:rsidRDefault="00855EC9" w:rsidP="00855EC9">
      <w:pPr>
        <w:pStyle w:val="afe"/>
        <w:tabs>
          <w:tab w:val="left" w:pos="1134"/>
        </w:tabs>
        <w:ind w:firstLine="709"/>
        <w:jc w:val="both"/>
        <w:rPr>
          <w:rFonts w:ascii="Times New Roman" w:hAnsi="Times New Roman" w:cs="Times New Roman"/>
          <w:i/>
          <w:color w:val="0070C0"/>
          <w:sz w:val="24"/>
          <w:szCs w:val="24"/>
          <w:lang w:bidi="ru-RU"/>
        </w:rPr>
      </w:pPr>
      <w:r w:rsidRPr="009D448C">
        <w:rPr>
          <w:rFonts w:ascii="Times New Roman" w:hAnsi="Times New Roman" w:cs="Times New Roman"/>
          <w:i/>
          <w:color w:val="0070C0"/>
          <w:sz w:val="24"/>
          <w:szCs w:val="24"/>
          <w:lang w:bidi="ru-RU"/>
        </w:rPr>
        <w:t>Подпункт 1) пункта 32 изменен РП № 97 от 07.08.2024 г.</w:t>
      </w:r>
    </w:p>
    <w:p w14:paraId="539700DA" w14:textId="05C5C593" w:rsidR="00D24627" w:rsidRPr="009D448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2)</w:t>
      </w:r>
      <w:r w:rsidRPr="009D448C">
        <w:rPr>
          <w:rFonts w:ascii="Times New Roman" w:hAnsi="Times New Roman" w:cs="Times New Roman"/>
          <w:color w:val="000000" w:themeColor="text1"/>
          <w:sz w:val="24"/>
          <w:szCs w:val="24"/>
          <w:lang w:bidi="ru-RU"/>
        </w:rPr>
        <w:tab/>
        <w:t>за неисполнение или задержку исполнения платежей, возникши</w:t>
      </w:r>
      <w:r w:rsidR="00D5291A" w:rsidRPr="009D448C">
        <w:rPr>
          <w:rFonts w:ascii="Times New Roman" w:hAnsi="Times New Roman" w:cs="Times New Roman"/>
          <w:color w:val="000000" w:themeColor="text1"/>
          <w:sz w:val="24"/>
          <w:szCs w:val="24"/>
          <w:lang w:bidi="ru-RU"/>
        </w:rPr>
        <w:t>х</w:t>
      </w:r>
      <w:r w:rsidRPr="009D448C">
        <w:rPr>
          <w:rFonts w:ascii="Times New Roman" w:hAnsi="Times New Roman" w:cs="Times New Roman"/>
          <w:color w:val="000000" w:themeColor="text1"/>
          <w:sz w:val="24"/>
          <w:szCs w:val="24"/>
          <w:lang w:bidi="ru-RU"/>
        </w:rPr>
        <w:t xml:space="preserve"> в результате отключения электроэнергии, повреждения линий связи, а также </w:t>
      </w:r>
      <w:r w:rsidR="00D5291A" w:rsidRPr="009D448C">
        <w:rPr>
          <w:rFonts w:ascii="Times New Roman" w:hAnsi="Times New Roman" w:cs="Times New Roman"/>
          <w:color w:val="000000" w:themeColor="text1"/>
          <w:sz w:val="24"/>
          <w:szCs w:val="24"/>
          <w:lang w:bidi="ru-RU"/>
        </w:rPr>
        <w:t xml:space="preserve">за </w:t>
      </w:r>
      <w:r w:rsidRPr="009D448C">
        <w:rPr>
          <w:rFonts w:ascii="Times New Roman" w:hAnsi="Times New Roman" w:cs="Times New Roman"/>
          <w:color w:val="000000" w:themeColor="text1"/>
          <w:sz w:val="24"/>
          <w:szCs w:val="24"/>
          <w:lang w:bidi="ru-RU"/>
        </w:rPr>
        <w:t>ошибки, возникающи</w:t>
      </w:r>
      <w:r w:rsidR="00D5291A" w:rsidRPr="009D448C">
        <w:rPr>
          <w:rFonts w:ascii="Times New Roman" w:hAnsi="Times New Roman" w:cs="Times New Roman"/>
          <w:color w:val="000000" w:themeColor="text1"/>
          <w:sz w:val="24"/>
          <w:szCs w:val="24"/>
          <w:lang w:bidi="ru-RU"/>
        </w:rPr>
        <w:t>е</w:t>
      </w:r>
      <w:r w:rsidRPr="009D448C">
        <w:rPr>
          <w:rFonts w:ascii="Times New Roman" w:hAnsi="Times New Roman" w:cs="Times New Roman"/>
          <w:color w:val="000000" w:themeColor="text1"/>
          <w:sz w:val="24"/>
          <w:szCs w:val="24"/>
          <w:lang w:bidi="ru-RU"/>
        </w:rPr>
        <w:t xml:space="preserve"> вследствие неясных, неполных или неточных инструкций Клиента, неисполнения или задержек в исполнении платежей третьими лицами, в результате нарушения Клиентом условий договора и требований нормативных правовых актов Республики Казахстан, и по другим причинам, не зависящим от Банка;</w:t>
      </w:r>
    </w:p>
    <w:p w14:paraId="630886D5" w14:textId="21B1047A" w:rsidR="00D24627" w:rsidRPr="009D448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3)</w:t>
      </w:r>
      <w:r w:rsidRPr="009D448C">
        <w:rPr>
          <w:rFonts w:ascii="Times New Roman" w:hAnsi="Times New Roman" w:cs="Times New Roman"/>
          <w:color w:val="000000" w:themeColor="text1"/>
          <w:sz w:val="24"/>
          <w:szCs w:val="24"/>
          <w:lang w:bidi="ru-RU"/>
        </w:rPr>
        <w:tab/>
        <w:t xml:space="preserve">за сбои в работе интернета, почты, сетей связи и иного третьего лица, возникши по не зависящим от Банка причинам, находящимся вне сферы контроля Банка, и повлекшие за собой несвоевременное получение или неполучение Клиентом сообщений, уведомлений Банка (в том числе Push-уведомлений) и выписок по счету Клиента и не несет ответственности за любые убытки, понесенные Клиентом в результате действия или бездействия оператора связи либо иного третьего лица; </w:t>
      </w:r>
    </w:p>
    <w:p w14:paraId="592978D6" w14:textId="77777777" w:rsidR="00D24627" w:rsidRPr="009D448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Банк освобождается от имущественной ответственности в случае технических сбоев (отключение/повреждение электропитания и сетей связи, сбои программного обеспечения базы данных Банка, технических сбоев в платежных системах), повлекшие за собой невыполнение Банком условий договора;</w:t>
      </w:r>
    </w:p>
    <w:p w14:paraId="270D9351" w14:textId="77777777" w:rsidR="00D24627" w:rsidRPr="009D448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4)</w:t>
      </w:r>
      <w:r w:rsidRPr="009D448C">
        <w:rPr>
          <w:rFonts w:ascii="Times New Roman" w:hAnsi="Times New Roman" w:cs="Times New Roman"/>
          <w:color w:val="000000" w:themeColor="text1"/>
          <w:sz w:val="24"/>
          <w:szCs w:val="24"/>
          <w:lang w:bidi="ru-RU"/>
        </w:rPr>
        <w:tab/>
        <w:t>в случае, если информация о счетах, пароле, логине, одноразовом (единовременном) коде или проведенных Клиентом операциях/платежах станет известной иным лицам в результате прослушивания или перехвата каналов связи во время их использования;</w:t>
      </w:r>
    </w:p>
    <w:p w14:paraId="4ED961A4" w14:textId="1F057B43" w:rsidR="00D24627" w:rsidRPr="009D448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5)</w:t>
      </w:r>
      <w:r w:rsidRPr="009D448C">
        <w:rPr>
          <w:rFonts w:ascii="Times New Roman" w:hAnsi="Times New Roman" w:cs="Times New Roman"/>
          <w:color w:val="000000" w:themeColor="text1"/>
          <w:sz w:val="24"/>
          <w:szCs w:val="24"/>
          <w:lang w:bidi="ru-RU"/>
        </w:rPr>
        <w:tab/>
        <w:t>в случаях изменения номера мобильного (сотового) телефона Клиента, зафиксированного в системах Банка, либо утери/кражи мобильного (сотового) телефона. Ответственность за передачу/разглашение одноразового (единовременного) кода, направляемого на зафиксированный номер в автоматизированной банковской информационной системе Банка в полном объеме несет Клиент;</w:t>
      </w:r>
    </w:p>
    <w:p w14:paraId="0483BAE8" w14:textId="38953936" w:rsidR="00D24627" w:rsidRPr="009D448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6)</w:t>
      </w:r>
      <w:r w:rsidRPr="009D448C">
        <w:rPr>
          <w:rFonts w:ascii="Times New Roman" w:hAnsi="Times New Roman" w:cs="Times New Roman"/>
          <w:color w:val="000000" w:themeColor="text1"/>
          <w:sz w:val="24"/>
          <w:szCs w:val="24"/>
          <w:lang w:bidi="ru-RU"/>
        </w:rPr>
        <w:tab/>
        <w:t xml:space="preserve">за ошибки, задержки или невозможность Клиента получить доступ </w:t>
      </w:r>
      <w:r w:rsidR="00A67BD4" w:rsidRPr="009D448C">
        <w:rPr>
          <w:rFonts w:ascii="Times New Roman" w:hAnsi="Times New Roman" w:cs="Times New Roman"/>
          <w:color w:val="000000" w:themeColor="text1"/>
          <w:sz w:val="24"/>
          <w:szCs w:val="24"/>
          <w:lang w:bidi="ru-RU"/>
        </w:rPr>
        <w:t>на Портал недвижимости Baspana Market</w:t>
      </w:r>
      <w:r w:rsidRPr="009D448C">
        <w:rPr>
          <w:rFonts w:ascii="Times New Roman" w:hAnsi="Times New Roman" w:cs="Times New Roman"/>
          <w:color w:val="000000" w:themeColor="text1"/>
          <w:sz w:val="24"/>
          <w:szCs w:val="24"/>
          <w:lang w:bidi="ru-RU"/>
        </w:rPr>
        <w:t>, связанные с неисправностью оборудования Клиента и/или иных третьих лиц;</w:t>
      </w:r>
    </w:p>
    <w:p w14:paraId="43480497" w14:textId="28D66037" w:rsidR="00A67BD4" w:rsidRPr="009D448C" w:rsidRDefault="00A67BD4" w:rsidP="00A67BD4">
      <w:pPr>
        <w:pStyle w:val="afe"/>
        <w:tabs>
          <w:tab w:val="left" w:pos="1134"/>
        </w:tabs>
        <w:ind w:firstLine="709"/>
        <w:jc w:val="both"/>
        <w:rPr>
          <w:rFonts w:ascii="Times New Roman" w:hAnsi="Times New Roman" w:cs="Times New Roman"/>
          <w:i/>
          <w:color w:val="0070C0"/>
          <w:sz w:val="24"/>
          <w:szCs w:val="24"/>
          <w:lang w:bidi="ru-RU"/>
        </w:rPr>
      </w:pPr>
      <w:r w:rsidRPr="009D448C">
        <w:rPr>
          <w:rFonts w:ascii="Times New Roman" w:hAnsi="Times New Roman" w:cs="Times New Roman"/>
          <w:i/>
          <w:color w:val="0070C0"/>
          <w:sz w:val="24"/>
          <w:szCs w:val="24"/>
          <w:lang w:bidi="ru-RU"/>
        </w:rPr>
        <w:t>Подпункт 6) пункта 32 изменен РП № 97 от 07.08.2024 г.</w:t>
      </w:r>
    </w:p>
    <w:p w14:paraId="4CA60017" w14:textId="01EC3952" w:rsidR="00D24627" w:rsidRPr="009D448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7)</w:t>
      </w:r>
      <w:r w:rsidRPr="009D448C">
        <w:rPr>
          <w:rFonts w:ascii="Times New Roman" w:hAnsi="Times New Roman" w:cs="Times New Roman"/>
          <w:color w:val="000000" w:themeColor="text1"/>
          <w:sz w:val="24"/>
          <w:szCs w:val="24"/>
          <w:lang w:bidi="ru-RU"/>
        </w:rPr>
        <w:tab/>
        <w:t xml:space="preserve">за повреждение оборудования Клиента или информации, хранящейся в оборудовании Клиента, за безопасность программного обеспечения и персонального компьютера </w:t>
      </w:r>
      <w:r w:rsidR="00D5291A" w:rsidRPr="009D448C">
        <w:rPr>
          <w:rFonts w:ascii="Times New Roman" w:hAnsi="Times New Roman" w:cs="Times New Roman"/>
          <w:color w:val="000000" w:themeColor="text1"/>
          <w:sz w:val="24"/>
          <w:szCs w:val="24"/>
          <w:lang w:bidi="ru-RU"/>
        </w:rPr>
        <w:t>К</w:t>
      </w:r>
      <w:r w:rsidRPr="009D448C">
        <w:rPr>
          <w:rFonts w:ascii="Times New Roman" w:hAnsi="Times New Roman" w:cs="Times New Roman"/>
          <w:color w:val="000000" w:themeColor="text1"/>
          <w:sz w:val="24"/>
          <w:szCs w:val="24"/>
          <w:lang w:bidi="ru-RU"/>
        </w:rPr>
        <w:t>лиента от различных вирусов и других повреждений;</w:t>
      </w:r>
    </w:p>
    <w:p w14:paraId="175E59D6" w14:textId="77777777" w:rsidR="00D24627" w:rsidRPr="009D448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8)</w:t>
      </w:r>
      <w:r w:rsidRPr="009D448C">
        <w:rPr>
          <w:rFonts w:ascii="Times New Roman" w:hAnsi="Times New Roman" w:cs="Times New Roman"/>
          <w:color w:val="000000" w:themeColor="text1"/>
          <w:sz w:val="24"/>
          <w:szCs w:val="24"/>
          <w:lang w:bidi="ru-RU"/>
        </w:rPr>
        <w:tab/>
        <w:t>за невыполнение поручений касательно его счетов, если на них был наложен арест или операции по ним были приостановлены Клиентом и/или уполномоченными органами в порядке, предусмотренном действующим законодательством Республики Казахстан.</w:t>
      </w:r>
    </w:p>
    <w:p w14:paraId="19A9144D" w14:textId="77777777" w:rsidR="00D24627" w:rsidRPr="009D448C"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Уплата неустойки (пени) и возмещение убытков и расходов в случае нарушения Сторонами любого из обязательств по договору не освобождают от обязанности надлежащим образом исполнить соответствующие обязательства по договору.</w:t>
      </w:r>
    </w:p>
    <w:p w14:paraId="067C923C" w14:textId="77777777" w:rsidR="00D24627" w:rsidRPr="009D448C"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 xml:space="preserve">Ни одна из Сторон не несет ответственности перед другой Стороной в случае наступления форс-мажора, в том числе, за какой бы то ни было ущерб или убытки, вызванные </w:t>
      </w:r>
      <w:r w:rsidRPr="009D448C">
        <w:rPr>
          <w:rFonts w:ascii="Times New Roman" w:hAnsi="Times New Roman" w:cs="Times New Roman"/>
          <w:color w:val="000000" w:themeColor="text1"/>
          <w:sz w:val="24"/>
          <w:szCs w:val="24"/>
          <w:lang w:bidi="ru-RU"/>
        </w:rPr>
        <w:lastRenderedPageBreak/>
        <w:t>любыми повреждениями или отказами систем связи или оборудования, или за перерывы в предоставлении электронных банковских услуг, вызванные природными катаклизмами, бедствиями, общественными беспорядками или другими причинами, не зависящими от воли Сторон. Если любое из таких обстоятельств непосредственно повлияет на исполнение обязательств в срок, установленный в договоре, то этот срок продлевается на время действия соответствующего обстоятельства. Доказательством форс-мажора будут служить письменное свидетельство уполномоченного органа Республики Казахстан, подтверждающие возникновение обстоятельств форс-мажора.</w:t>
      </w:r>
    </w:p>
    <w:p w14:paraId="7402CD7A" w14:textId="77777777" w:rsidR="00D24627" w:rsidRPr="009D448C"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В случае нарушений условий договора, Банк имеет право применить одну из следующих мер:</w:t>
      </w:r>
    </w:p>
    <w:p w14:paraId="2A91BEAD" w14:textId="77777777" w:rsidR="00D24627" w:rsidRPr="009D448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1)</w:t>
      </w:r>
      <w:r w:rsidRPr="009D448C">
        <w:rPr>
          <w:rFonts w:ascii="Times New Roman" w:hAnsi="Times New Roman" w:cs="Times New Roman"/>
          <w:color w:val="000000" w:themeColor="text1"/>
          <w:sz w:val="24"/>
          <w:szCs w:val="24"/>
          <w:lang w:bidi="ru-RU"/>
        </w:rPr>
        <w:tab/>
        <w:t>приостановить и (или) прекратить предоставление электронных банковских услуг;</w:t>
      </w:r>
    </w:p>
    <w:p w14:paraId="344CC858" w14:textId="52AC3F5B" w:rsidR="00D24627" w:rsidRPr="009D448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2)</w:t>
      </w:r>
      <w:r w:rsidRPr="009D448C">
        <w:rPr>
          <w:rFonts w:ascii="Times New Roman" w:hAnsi="Times New Roman" w:cs="Times New Roman"/>
          <w:color w:val="000000" w:themeColor="text1"/>
          <w:sz w:val="24"/>
          <w:szCs w:val="24"/>
          <w:lang w:bidi="ru-RU"/>
        </w:rPr>
        <w:tab/>
        <w:t xml:space="preserve">заблокировать доступ </w:t>
      </w:r>
      <w:r w:rsidR="00A67BD4" w:rsidRPr="009D448C">
        <w:rPr>
          <w:rFonts w:ascii="Times New Roman" w:hAnsi="Times New Roman" w:cs="Times New Roman"/>
          <w:color w:val="000000" w:themeColor="text1"/>
          <w:sz w:val="24"/>
          <w:szCs w:val="24"/>
          <w:lang w:bidi="ru-RU"/>
        </w:rPr>
        <w:t>на Портал недвижимости Baspana Market</w:t>
      </w:r>
      <w:r w:rsidRPr="009D448C">
        <w:rPr>
          <w:rFonts w:ascii="Times New Roman" w:hAnsi="Times New Roman" w:cs="Times New Roman"/>
          <w:color w:val="000000" w:themeColor="text1"/>
          <w:sz w:val="24"/>
          <w:szCs w:val="24"/>
          <w:lang w:bidi="ru-RU"/>
        </w:rPr>
        <w:t>;</w:t>
      </w:r>
    </w:p>
    <w:p w14:paraId="0CB2C49E" w14:textId="2648A884" w:rsidR="00A67BD4" w:rsidRPr="009D448C" w:rsidRDefault="00A67BD4" w:rsidP="00A67BD4">
      <w:pPr>
        <w:pStyle w:val="afe"/>
        <w:contextualSpacing/>
        <w:rPr>
          <w:rFonts w:ascii="Times New Roman" w:hAnsi="Times New Roman" w:cs="Times New Roman"/>
          <w:i/>
          <w:color w:val="0070C0"/>
          <w:sz w:val="24"/>
          <w:szCs w:val="24"/>
          <w:lang w:bidi="ru-RU"/>
        </w:rPr>
      </w:pPr>
      <w:r w:rsidRPr="009D448C">
        <w:rPr>
          <w:rFonts w:ascii="Times New Roman" w:hAnsi="Times New Roman" w:cs="Times New Roman"/>
          <w:i/>
          <w:color w:val="0070C0"/>
          <w:sz w:val="24"/>
          <w:szCs w:val="24"/>
          <w:lang w:bidi="ru-RU"/>
        </w:rPr>
        <w:t>Подпункт 2) пункта 35 изменен РП № 97 от 07.08.2024 г.</w:t>
      </w:r>
    </w:p>
    <w:p w14:paraId="3D8B24EF" w14:textId="1CD2744B" w:rsidR="00E97EC2" w:rsidRPr="009D448C" w:rsidRDefault="00D24627" w:rsidP="00D24627">
      <w:pPr>
        <w:widowControl w:val="0"/>
        <w:tabs>
          <w:tab w:val="left" w:pos="851"/>
          <w:tab w:val="left" w:pos="1134"/>
        </w:tabs>
        <w:spacing w:after="0" w:line="240" w:lineRule="auto"/>
        <w:ind w:firstLine="709"/>
        <w:jc w:val="both"/>
        <w:rPr>
          <w:rFonts w:ascii="Times New Roman" w:eastAsia="Trebuchet MS" w:hAnsi="Times New Roman" w:cs="Times New Roman"/>
          <w:color w:val="000000"/>
          <w:sz w:val="24"/>
          <w:szCs w:val="24"/>
          <w:lang w:bidi="ru-RU"/>
        </w:rPr>
      </w:pPr>
      <w:r w:rsidRPr="009D448C">
        <w:rPr>
          <w:rFonts w:ascii="Times New Roman" w:hAnsi="Times New Roman" w:cs="Times New Roman"/>
          <w:color w:val="000000" w:themeColor="text1"/>
          <w:sz w:val="24"/>
          <w:szCs w:val="24"/>
          <w:lang w:bidi="ru-RU"/>
        </w:rPr>
        <w:t>3)</w:t>
      </w:r>
      <w:r w:rsidRPr="009D448C">
        <w:rPr>
          <w:rFonts w:ascii="Times New Roman" w:hAnsi="Times New Roman" w:cs="Times New Roman"/>
          <w:color w:val="000000" w:themeColor="text1"/>
          <w:sz w:val="24"/>
          <w:szCs w:val="24"/>
          <w:lang w:bidi="ru-RU"/>
        </w:rPr>
        <w:tab/>
        <w:t>расторгнуть договор в одностороннем порядке.</w:t>
      </w:r>
    </w:p>
    <w:p w14:paraId="0973E683" w14:textId="77777777" w:rsidR="004D0E64" w:rsidRPr="009D448C" w:rsidRDefault="004D0E64" w:rsidP="004D0E64">
      <w:pPr>
        <w:widowControl w:val="0"/>
        <w:tabs>
          <w:tab w:val="left" w:pos="851"/>
        </w:tabs>
        <w:spacing w:after="0" w:line="240" w:lineRule="auto"/>
        <w:ind w:left="20" w:firstLine="547"/>
        <w:jc w:val="both"/>
        <w:rPr>
          <w:rFonts w:ascii="Times New Roman" w:eastAsia="Trebuchet MS" w:hAnsi="Times New Roman" w:cs="Times New Roman"/>
          <w:color w:val="000000"/>
          <w:sz w:val="24"/>
          <w:szCs w:val="24"/>
          <w:lang w:bidi="ru-RU"/>
        </w:rPr>
      </w:pPr>
    </w:p>
    <w:p w14:paraId="1E14AA5C" w14:textId="77777777" w:rsidR="00E97EC2" w:rsidRPr="009D448C"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8" w:name="_Toc536632666"/>
      <w:r w:rsidRPr="009D448C">
        <w:rPr>
          <w:rFonts w:ascii="Times New Roman" w:eastAsiaTheme="majorEastAsia" w:hAnsi="Times New Roman" w:cs="Times New Roman"/>
          <w:b/>
          <w:snapToGrid w:val="0"/>
          <w:sz w:val="24"/>
          <w:szCs w:val="24"/>
          <w:lang w:val="kk-KZ" w:eastAsia="ru-RU"/>
        </w:rPr>
        <w:t xml:space="preserve">Глава 6. </w:t>
      </w:r>
      <w:r w:rsidRPr="009D448C">
        <w:rPr>
          <w:rFonts w:ascii="Times New Roman" w:hAnsi="Times New Roman" w:cs="Times New Roman"/>
          <w:b/>
          <w:sz w:val="24"/>
          <w:szCs w:val="24"/>
        </w:rPr>
        <w:t>Ограничения по предоставлению электронных банковских услуг</w:t>
      </w:r>
      <w:bookmarkEnd w:id="38"/>
      <w:r w:rsidRPr="009D448C">
        <w:rPr>
          <w:rFonts w:ascii="Times New Roman" w:hAnsi="Times New Roman" w:cs="Times New Roman"/>
          <w:b/>
          <w:sz w:val="24"/>
          <w:szCs w:val="24"/>
        </w:rPr>
        <w:t xml:space="preserve"> </w:t>
      </w:r>
    </w:p>
    <w:p w14:paraId="19D8547B" w14:textId="21114244" w:rsidR="00E97EC2" w:rsidRPr="009D448C" w:rsidRDefault="00745402" w:rsidP="004D0E64">
      <w:pPr>
        <w:pStyle w:val="26"/>
        <w:shd w:val="clear" w:color="auto" w:fill="auto"/>
        <w:tabs>
          <w:tab w:val="left" w:pos="1418"/>
        </w:tabs>
        <w:spacing w:before="0" w:after="0" w:line="240" w:lineRule="auto"/>
        <w:ind w:left="20" w:firstLine="547"/>
        <w:rPr>
          <w:rFonts w:ascii="Times New Roman" w:hAnsi="Times New Roman" w:cs="Times New Roman"/>
          <w:i/>
          <w:color w:val="0070C0"/>
          <w:sz w:val="24"/>
          <w:szCs w:val="24"/>
        </w:rPr>
      </w:pPr>
      <w:r w:rsidRPr="009D448C">
        <w:rPr>
          <w:rFonts w:ascii="Times New Roman" w:hAnsi="Times New Roman" w:cs="Times New Roman"/>
          <w:b/>
          <w:sz w:val="24"/>
          <w:szCs w:val="24"/>
        </w:rPr>
        <w:t xml:space="preserve">На Портале недвижимости Baspana Market </w:t>
      </w:r>
      <w:r w:rsidRPr="009D448C">
        <w:rPr>
          <w:rFonts w:ascii="Times New Roman" w:hAnsi="Times New Roman" w:cs="Times New Roman"/>
          <w:i/>
          <w:color w:val="0070C0"/>
          <w:sz w:val="24"/>
          <w:szCs w:val="24"/>
        </w:rPr>
        <w:t>(наименование главы изменено РП № 97 от 07.08.2024г.)</w:t>
      </w:r>
    </w:p>
    <w:p w14:paraId="3E5ED3DB" w14:textId="77777777" w:rsidR="004D0E64" w:rsidRPr="009D448C" w:rsidRDefault="004D0E64" w:rsidP="004D0E64">
      <w:pPr>
        <w:pStyle w:val="26"/>
        <w:shd w:val="clear" w:color="auto" w:fill="auto"/>
        <w:tabs>
          <w:tab w:val="left" w:pos="1418"/>
        </w:tabs>
        <w:spacing w:before="0" w:after="0" w:line="240" w:lineRule="auto"/>
        <w:ind w:left="20" w:firstLine="547"/>
        <w:rPr>
          <w:rFonts w:ascii="Times New Roman" w:hAnsi="Times New Roman" w:cs="Times New Roman"/>
          <w:sz w:val="24"/>
          <w:szCs w:val="24"/>
        </w:rPr>
      </w:pPr>
    </w:p>
    <w:p w14:paraId="220AF2C2" w14:textId="723811CB" w:rsidR="008519BF" w:rsidRPr="009D448C"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36.</w:t>
      </w:r>
      <w:r w:rsidRPr="009D448C">
        <w:rPr>
          <w:rFonts w:ascii="Times New Roman" w:eastAsia="Trebuchet MS" w:hAnsi="Times New Roman" w:cs="Times New Roman"/>
          <w:color w:val="000000"/>
          <w:sz w:val="24"/>
          <w:szCs w:val="24"/>
          <w:lang w:bidi="ru-RU"/>
        </w:rPr>
        <w:tab/>
        <w:t>Предоставление электронных банковских услуг</w:t>
      </w:r>
      <w:r w:rsidR="00745402" w:rsidRPr="009D448C">
        <w:rPr>
          <w:rFonts w:ascii="Times New Roman" w:eastAsia="Trebuchet MS" w:hAnsi="Times New Roman" w:cs="Times New Roman"/>
          <w:color w:val="000000"/>
          <w:sz w:val="24"/>
          <w:szCs w:val="24"/>
          <w:lang w:bidi="ru-RU"/>
        </w:rPr>
        <w:t xml:space="preserve"> на</w:t>
      </w:r>
      <w:r w:rsidRPr="009D448C">
        <w:rPr>
          <w:rFonts w:ascii="Times New Roman" w:eastAsia="Trebuchet MS" w:hAnsi="Times New Roman" w:cs="Times New Roman"/>
          <w:color w:val="000000"/>
          <w:sz w:val="24"/>
          <w:szCs w:val="24"/>
          <w:lang w:bidi="ru-RU"/>
        </w:rPr>
        <w:t xml:space="preserve"> </w:t>
      </w:r>
      <w:r w:rsidR="00745402" w:rsidRPr="009D448C">
        <w:rPr>
          <w:rFonts w:ascii="Times New Roman" w:eastAsia="Trebuchet MS" w:hAnsi="Times New Roman" w:cs="Times New Roman"/>
          <w:color w:val="000000"/>
          <w:sz w:val="24"/>
          <w:szCs w:val="24"/>
          <w:lang w:bidi="ru-RU"/>
        </w:rPr>
        <w:t xml:space="preserve">Портале недвижимости Baspana Market </w:t>
      </w:r>
      <w:r w:rsidRPr="009D448C">
        <w:rPr>
          <w:rFonts w:ascii="Times New Roman" w:eastAsia="Trebuchet MS" w:hAnsi="Times New Roman" w:cs="Times New Roman"/>
          <w:color w:val="000000"/>
          <w:sz w:val="24"/>
          <w:szCs w:val="24"/>
          <w:lang w:bidi="ru-RU"/>
        </w:rPr>
        <w:t>приостанавливается или прекращается в случаях:</w:t>
      </w:r>
    </w:p>
    <w:p w14:paraId="27B890EB" w14:textId="50399D00" w:rsidR="00723804" w:rsidRPr="009D448C" w:rsidRDefault="00723804" w:rsidP="008519BF">
      <w:pPr>
        <w:spacing w:after="0" w:line="240" w:lineRule="auto"/>
        <w:ind w:left="23" w:firstLine="544"/>
        <w:jc w:val="both"/>
        <w:rPr>
          <w:rFonts w:ascii="Times New Roman" w:eastAsia="Trebuchet MS" w:hAnsi="Times New Roman" w:cs="Times New Roman"/>
          <w:i/>
          <w:color w:val="0070C0"/>
          <w:sz w:val="24"/>
          <w:szCs w:val="24"/>
          <w:lang w:bidi="ru-RU"/>
        </w:rPr>
      </w:pPr>
      <w:r w:rsidRPr="009D448C">
        <w:rPr>
          <w:rFonts w:ascii="Times New Roman" w:eastAsia="Trebuchet MS" w:hAnsi="Times New Roman" w:cs="Times New Roman"/>
          <w:i/>
          <w:color w:val="0070C0"/>
          <w:sz w:val="24"/>
          <w:szCs w:val="24"/>
          <w:lang w:bidi="ru-RU"/>
        </w:rPr>
        <w:t>Абзац первый пункта 36 изменен РП № 97 от 07.08.2024г.</w:t>
      </w:r>
    </w:p>
    <w:p w14:paraId="190FB20E" w14:textId="53DAA4C7" w:rsidR="008519BF" w:rsidRPr="009D448C"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 xml:space="preserve">1) проведения технических работ. Банк сообщает период таких работ за 30 (тридцать) минут до приостановления работ путем размещения </w:t>
      </w:r>
      <w:r w:rsidR="00736B1F" w:rsidRPr="009D448C">
        <w:rPr>
          <w:rFonts w:ascii="Times New Roman" w:eastAsia="Trebuchet MS" w:hAnsi="Times New Roman" w:cs="Times New Roman"/>
          <w:color w:val="000000"/>
          <w:sz w:val="24"/>
          <w:szCs w:val="24"/>
          <w:lang w:bidi="ru-RU"/>
        </w:rPr>
        <w:t>на Портале недвижимости Baspana Market</w:t>
      </w:r>
      <w:r w:rsidRPr="009D448C">
        <w:rPr>
          <w:rFonts w:ascii="Times New Roman" w:eastAsia="Trebuchet MS" w:hAnsi="Times New Roman" w:cs="Times New Roman"/>
          <w:color w:val="000000"/>
          <w:sz w:val="24"/>
          <w:szCs w:val="24"/>
          <w:lang w:bidi="ru-RU"/>
        </w:rPr>
        <w:t xml:space="preserve"> сообщения об этом;</w:t>
      </w:r>
    </w:p>
    <w:p w14:paraId="05F04634" w14:textId="11FAD176" w:rsidR="00736B1F" w:rsidRPr="009D448C" w:rsidRDefault="00736B1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i/>
          <w:color w:val="0070C0"/>
          <w:sz w:val="24"/>
          <w:szCs w:val="24"/>
          <w:lang w:bidi="ru-RU"/>
        </w:rPr>
        <w:t>Подпункт 1) пункта 36 изменен РП № 97 от 07.08.2024г.</w:t>
      </w:r>
    </w:p>
    <w:p w14:paraId="0A2E71B2" w14:textId="77777777" w:rsidR="008519BF" w:rsidRPr="009D448C"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 xml:space="preserve">2) нарушения Клиентом порядка и условий предоставления электронных банковских услуг, предусмотренных договором о присоединении к электронным банковским услугам, Правилами и/или Стандартными условиями/Общими условиями договора о жилищных строительных сбережениях; </w:t>
      </w:r>
    </w:p>
    <w:p w14:paraId="32CC6C64" w14:textId="77777777" w:rsidR="008519BF" w:rsidRPr="009D448C"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3) наличия заявления Клиента об отключении от электронных банковских услуг Банка;</w:t>
      </w:r>
    </w:p>
    <w:p w14:paraId="6767110B" w14:textId="77777777" w:rsidR="008519BF" w:rsidRPr="009D448C"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4) неисправности технических средств, обеспечивающих оказание электронных банковских услуг;</w:t>
      </w:r>
    </w:p>
    <w:p w14:paraId="7805AF3B" w14:textId="19605FB5" w:rsidR="008519BF" w:rsidRPr="009D448C" w:rsidRDefault="008519BF" w:rsidP="00D5291A">
      <w:pPr>
        <w:tabs>
          <w:tab w:val="left" w:pos="851"/>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5)</w:t>
      </w:r>
      <w:r w:rsidRPr="009D448C">
        <w:rPr>
          <w:rFonts w:ascii="Times New Roman" w:eastAsia="Trebuchet MS" w:hAnsi="Times New Roman" w:cs="Times New Roman"/>
          <w:color w:val="000000"/>
          <w:sz w:val="24"/>
          <w:szCs w:val="24"/>
          <w:lang w:bidi="ru-RU"/>
        </w:rPr>
        <w:tab/>
        <w:t>изменени</w:t>
      </w:r>
      <w:r w:rsidR="00D5291A" w:rsidRPr="009D448C">
        <w:rPr>
          <w:rFonts w:ascii="Times New Roman" w:eastAsia="Trebuchet MS" w:hAnsi="Times New Roman" w:cs="Times New Roman"/>
          <w:color w:val="000000"/>
          <w:sz w:val="24"/>
          <w:szCs w:val="24"/>
          <w:lang w:bidi="ru-RU"/>
        </w:rPr>
        <w:t>я</w:t>
      </w:r>
      <w:r w:rsidRPr="009D448C">
        <w:rPr>
          <w:rFonts w:ascii="Times New Roman" w:eastAsia="Trebuchet MS" w:hAnsi="Times New Roman" w:cs="Times New Roman"/>
          <w:color w:val="000000"/>
          <w:sz w:val="24"/>
          <w:szCs w:val="24"/>
          <w:lang w:bidi="ru-RU"/>
        </w:rPr>
        <w:t xml:space="preserve"> условий договоров, заключенных с Клиентом, в соответствии с которыми предоставление электронных банковских услуг прекращается либо приостанавливается;</w:t>
      </w:r>
    </w:p>
    <w:p w14:paraId="0D205B47" w14:textId="77777777" w:rsidR="008519BF" w:rsidRPr="009D448C" w:rsidRDefault="008519BF" w:rsidP="00D5291A">
      <w:pPr>
        <w:tabs>
          <w:tab w:val="left" w:pos="851"/>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6)</w:t>
      </w:r>
      <w:r w:rsidRPr="009D448C">
        <w:rPr>
          <w:rFonts w:ascii="Times New Roman" w:eastAsia="Trebuchet MS" w:hAnsi="Times New Roman" w:cs="Times New Roman"/>
          <w:color w:val="000000"/>
          <w:sz w:val="24"/>
          <w:szCs w:val="24"/>
          <w:lang w:bidi="ru-RU"/>
        </w:rPr>
        <w:tab/>
        <w:t xml:space="preserve">по иным основаниям, предусмотренным законодательством Республики Казахстан.  </w:t>
      </w:r>
    </w:p>
    <w:p w14:paraId="2D5A7B8D" w14:textId="77777777" w:rsidR="008519BF" w:rsidRPr="009D448C" w:rsidRDefault="008519BF" w:rsidP="00D5291A">
      <w:pPr>
        <w:tabs>
          <w:tab w:val="left" w:pos="851"/>
          <w:tab w:val="left" w:pos="993"/>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37.</w:t>
      </w:r>
      <w:r w:rsidRPr="009D448C">
        <w:rPr>
          <w:rFonts w:ascii="Times New Roman" w:eastAsia="Trebuchet MS" w:hAnsi="Times New Roman" w:cs="Times New Roman"/>
          <w:color w:val="000000"/>
          <w:sz w:val="24"/>
          <w:szCs w:val="24"/>
          <w:lang w:bidi="ru-RU"/>
        </w:rPr>
        <w:tab/>
        <w:t xml:space="preserve">Банк вправе в зависимости от условий действующих продуктов временно приостанавливать и/или возобновлять предоставление электронных банковских услуг.  </w:t>
      </w:r>
    </w:p>
    <w:p w14:paraId="03429204" w14:textId="591F6AB0" w:rsidR="008519BF" w:rsidRPr="009D448C"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При временном приостановлении, прекращении предоставления электронных банковских услуг Банк уведомляет Клиента путем размещения уведомления на интернет - ресурсе "www.</w:t>
      </w:r>
      <w:r w:rsidR="003C486A" w:rsidRPr="009D448C">
        <w:rPr>
          <w:rFonts w:ascii="Times New Roman" w:eastAsia="Trebuchet MS" w:hAnsi="Times New Roman" w:cs="Times New Roman"/>
          <w:bCs/>
          <w:sz w:val="24"/>
          <w:szCs w:val="24"/>
          <w:lang w:eastAsia="ru-RU"/>
        </w:rPr>
        <w:t>otbasybank</w:t>
      </w:r>
      <w:r w:rsidRPr="009D448C">
        <w:rPr>
          <w:rFonts w:ascii="Times New Roman" w:eastAsia="Trebuchet MS" w:hAnsi="Times New Roman" w:cs="Times New Roman"/>
          <w:color w:val="000000"/>
          <w:sz w:val="24"/>
          <w:szCs w:val="24"/>
          <w:lang w:bidi="ru-RU"/>
        </w:rPr>
        <w:t xml:space="preserve">.kz" и (или) </w:t>
      </w:r>
      <w:r w:rsidR="003C486A" w:rsidRPr="009D448C">
        <w:rPr>
          <w:rFonts w:ascii="Times New Roman" w:eastAsia="Trebuchet MS" w:hAnsi="Times New Roman" w:cs="Times New Roman"/>
          <w:color w:val="000000"/>
          <w:sz w:val="24"/>
          <w:szCs w:val="24"/>
          <w:lang w:bidi="ru-RU"/>
        </w:rPr>
        <w:t>на Портале недвижимости Baspana Market</w:t>
      </w:r>
      <w:r w:rsidRPr="009D448C">
        <w:rPr>
          <w:rFonts w:ascii="Times New Roman" w:eastAsia="Trebuchet MS" w:hAnsi="Times New Roman" w:cs="Times New Roman"/>
          <w:color w:val="000000"/>
          <w:sz w:val="24"/>
          <w:szCs w:val="24"/>
          <w:lang w:bidi="ru-RU"/>
        </w:rPr>
        <w:t xml:space="preserve"> либо путем направления SMS-сообщения/push-уведомления на мобильный номер Клиента не позднее дня приостановления, прекращения предоставления электронных банковских услуг.</w:t>
      </w:r>
    </w:p>
    <w:p w14:paraId="6D319312" w14:textId="475BE8A1" w:rsidR="003C486A" w:rsidRPr="009D448C" w:rsidRDefault="003C486A" w:rsidP="003C486A">
      <w:pPr>
        <w:pStyle w:val="afe"/>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Пункт 37 изменен РП 97 от 07.08.2024 г.</w:t>
      </w:r>
    </w:p>
    <w:p w14:paraId="56F24F1A" w14:textId="287B0952" w:rsidR="004D0E64" w:rsidRPr="009D448C"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38.</w:t>
      </w:r>
      <w:r w:rsidRPr="009D448C">
        <w:rPr>
          <w:rFonts w:ascii="Times New Roman" w:eastAsia="Trebuchet MS" w:hAnsi="Times New Roman" w:cs="Times New Roman"/>
          <w:color w:val="000000"/>
          <w:sz w:val="24"/>
          <w:szCs w:val="24"/>
          <w:lang w:bidi="ru-RU"/>
        </w:rPr>
        <w:tab/>
        <w:t>Возобновление предоставления электронных банковских услуг осуществляется Банком при устранении причин, повлекших приостановление права Клиента на получение электронных банковских услуг путем уведомления Банком на интернет-ресурсе "www.</w:t>
      </w:r>
      <w:r w:rsidR="003C486A" w:rsidRPr="009D448C">
        <w:rPr>
          <w:rFonts w:ascii="Times New Roman" w:eastAsia="Trebuchet MS" w:hAnsi="Times New Roman" w:cs="Times New Roman"/>
          <w:bCs/>
          <w:sz w:val="24"/>
          <w:szCs w:val="24"/>
          <w:lang w:eastAsia="ru-RU"/>
        </w:rPr>
        <w:t>otbasybank</w:t>
      </w:r>
      <w:r w:rsidRPr="009D448C">
        <w:rPr>
          <w:rFonts w:ascii="Times New Roman" w:eastAsia="Trebuchet MS" w:hAnsi="Times New Roman" w:cs="Times New Roman"/>
          <w:color w:val="000000"/>
          <w:sz w:val="24"/>
          <w:szCs w:val="24"/>
          <w:lang w:bidi="ru-RU"/>
        </w:rPr>
        <w:t xml:space="preserve">.kz" либо предоставлением доступа </w:t>
      </w:r>
      <w:r w:rsidR="005E1D8F" w:rsidRPr="009D448C">
        <w:rPr>
          <w:rFonts w:ascii="Times New Roman" w:eastAsia="Trebuchet MS" w:hAnsi="Times New Roman" w:cs="Times New Roman"/>
          <w:color w:val="000000"/>
          <w:sz w:val="24"/>
          <w:szCs w:val="24"/>
          <w:lang w:bidi="ru-RU"/>
        </w:rPr>
        <w:t>на Портал недвижимости Baspana Market</w:t>
      </w:r>
      <w:r w:rsidRPr="009D448C">
        <w:rPr>
          <w:rFonts w:ascii="Times New Roman" w:eastAsia="Trebuchet MS" w:hAnsi="Times New Roman" w:cs="Times New Roman"/>
          <w:color w:val="000000"/>
          <w:sz w:val="24"/>
          <w:szCs w:val="24"/>
          <w:lang w:bidi="ru-RU"/>
        </w:rPr>
        <w:t>.</w:t>
      </w:r>
    </w:p>
    <w:p w14:paraId="2763E550" w14:textId="2831A05B" w:rsidR="005E1D8F" w:rsidRPr="009D448C" w:rsidRDefault="005E1D8F" w:rsidP="005E1D8F">
      <w:pPr>
        <w:spacing w:after="0" w:line="240" w:lineRule="auto"/>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Пункт 38 изменен РП 97 от 07.08.2024 г.</w:t>
      </w:r>
    </w:p>
    <w:p w14:paraId="13216688" w14:textId="77777777" w:rsidR="005E1D8F" w:rsidRPr="009D448C" w:rsidRDefault="005E1D8F" w:rsidP="008519BF">
      <w:pPr>
        <w:spacing w:after="0" w:line="240" w:lineRule="auto"/>
        <w:ind w:left="23" w:firstLine="544"/>
        <w:jc w:val="both"/>
        <w:rPr>
          <w:rFonts w:ascii="Times New Roman" w:eastAsia="Trebuchet MS" w:hAnsi="Times New Roman" w:cs="Times New Roman"/>
          <w:color w:val="000000"/>
          <w:sz w:val="24"/>
          <w:szCs w:val="24"/>
          <w:lang w:val="kk-KZ" w:bidi="ru-RU"/>
        </w:rPr>
      </w:pPr>
    </w:p>
    <w:p w14:paraId="4494E8D9" w14:textId="77777777" w:rsidR="00E97EC2" w:rsidRPr="009D448C"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9" w:name="_Toc536632667"/>
      <w:r w:rsidRPr="009D448C">
        <w:rPr>
          <w:rFonts w:ascii="Times New Roman" w:eastAsiaTheme="majorEastAsia" w:hAnsi="Times New Roman" w:cs="Times New Roman"/>
          <w:b/>
          <w:snapToGrid w:val="0"/>
          <w:sz w:val="24"/>
          <w:szCs w:val="24"/>
          <w:lang w:val="kk-KZ" w:eastAsia="ru-RU"/>
        </w:rPr>
        <w:t xml:space="preserve">Глава 7. </w:t>
      </w:r>
      <w:r w:rsidRPr="009D448C">
        <w:rPr>
          <w:rFonts w:ascii="Times New Roman" w:hAnsi="Times New Roman" w:cs="Times New Roman"/>
          <w:b/>
          <w:sz w:val="24"/>
          <w:szCs w:val="24"/>
        </w:rPr>
        <w:t>Процедуры безопасности</w:t>
      </w:r>
      <w:bookmarkEnd w:id="39"/>
    </w:p>
    <w:p w14:paraId="28D16A6B" w14:textId="77777777" w:rsidR="004D0E64" w:rsidRPr="009D448C" w:rsidRDefault="004D0E64" w:rsidP="004D0E64">
      <w:pPr>
        <w:pStyle w:val="26"/>
        <w:shd w:val="clear" w:color="auto" w:fill="auto"/>
        <w:tabs>
          <w:tab w:val="left" w:pos="567"/>
        </w:tabs>
        <w:spacing w:before="0" w:after="0" w:line="240" w:lineRule="auto"/>
        <w:ind w:left="20" w:firstLine="547"/>
        <w:rPr>
          <w:rFonts w:ascii="Times New Roman" w:hAnsi="Times New Roman" w:cs="Times New Roman"/>
          <w:sz w:val="24"/>
          <w:szCs w:val="24"/>
        </w:rPr>
      </w:pPr>
    </w:p>
    <w:p w14:paraId="4566F790" w14:textId="033BAD47" w:rsidR="00825B97" w:rsidRPr="009D448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lastRenderedPageBreak/>
        <w:t>39.</w:t>
      </w:r>
      <w:r w:rsidRPr="009D448C">
        <w:rPr>
          <w:rFonts w:ascii="Times New Roman" w:eastAsia="Trebuchet MS" w:hAnsi="Times New Roman" w:cs="Times New Roman"/>
          <w:color w:val="000000"/>
          <w:sz w:val="24"/>
          <w:szCs w:val="24"/>
          <w:lang w:bidi="ru-RU"/>
        </w:rPr>
        <w:tab/>
        <w:t>Процедуры безопасности позволяют аутентифицировать Клиента и его право на получение электронных банковских услуг, выявлять наличие искажений и/или изменений в содержании электронных документов, на основании которых Клиенту предоставляются электронные банковские услуги, обеспечивать защиту от несанкционированного доступа к информации, составляющей банковскую тайну, и обеспечивать целостность данной информации</w:t>
      </w:r>
      <w:r w:rsidR="0055403A" w:rsidRPr="009D448C">
        <w:rPr>
          <w:rFonts w:ascii="Times New Roman" w:eastAsia="Trebuchet MS" w:hAnsi="Times New Roman" w:cs="Times New Roman"/>
          <w:b/>
          <w:sz w:val="24"/>
          <w:szCs w:val="24"/>
          <w:lang w:bidi="ru-RU"/>
        </w:rPr>
        <w:t xml:space="preserve"> </w:t>
      </w:r>
      <w:r w:rsidR="0055403A" w:rsidRPr="009D448C">
        <w:rPr>
          <w:rFonts w:ascii="Times New Roman" w:eastAsia="Trebuchet MS" w:hAnsi="Times New Roman" w:cs="Times New Roman"/>
          <w:sz w:val="24"/>
          <w:szCs w:val="24"/>
          <w:lang w:bidi="ru-RU"/>
        </w:rPr>
        <w:t xml:space="preserve">и использовать </w:t>
      </w:r>
      <w:r w:rsidR="00736B1F" w:rsidRPr="009D448C">
        <w:rPr>
          <w:rFonts w:ascii="Times New Roman" w:eastAsia="Calibri" w:hAnsi="Times New Roman" w:cs="Times New Roman"/>
          <w:color w:val="000000"/>
          <w:sz w:val="24"/>
          <w:szCs w:val="24"/>
        </w:rPr>
        <w:t xml:space="preserve">Портал недвижимости Baspana Market </w:t>
      </w:r>
      <w:r w:rsidR="0055403A" w:rsidRPr="009D448C">
        <w:rPr>
          <w:rFonts w:ascii="Times New Roman" w:eastAsia="Calibri" w:hAnsi="Times New Roman" w:cs="Times New Roman"/>
          <w:color w:val="000000"/>
          <w:sz w:val="24"/>
          <w:szCs w:val="24"/>
        </w:rPr>
        <w:t>и (или) программно-технические средства, автоматизирующие процесс противодействия несанкционированным платежам и (или) переводам денег</w:t>
      </w:r>
      <w:r w:rsidRPr="009D448C">
        <w:rPr>
          <w:rFonts w:ascii="Times New Roman" w:eastAsia="Trebuchet MS" w:hAnsi="Times New Roman" w:cs="Times New Roman"/>
          <w:color w:val="000000"/>
          <w:sz w:val="24"/>
          <w:szCs w:val="24"/>
          <w:lang w:bidi="ru-RU"/>
        </w:rPr>
        <w:t>.</w:t>
      </w:r>
    </w:p>
    <w:p w14:paraId="6932C1D1" w14:textId="5FCA3AB6" w:rsidR="000862E6" w:rsidRPr="009D448C" w:rsidRDefault="00E7574E" w:rsidP="00E7574E">
      <w:pPr>
        <w:tabs>
          <w:tab w:val="left" w:pos="1134"/>
        </w:tabs>
        <w:spacing w:after="0" w:line="240" w:lineRule="auto"/>
        <w:jc w:val="both"/>
        <w:rPr>
          <w:rFonts w:ascii="Times New Roman" w:eastAsia="Trebuchet MS" w:hAnsi="Times New Roman" w:cs="Times New Roman"/>
          <w:color w:val="000000"/>
          <w:sz w:val="24"/>
          <w:szCs w:val="24"/>
          <w:lang w:bidi="ru-RU"/>
        </w:rPr>
      </w:pPr>
      <w:r w:rsidRPr="009D448C">
        <w:rPr>
          <w:rFonts w:ascii="Times New Roman" w:eastAsia="Times New Roman" w:hAnsi="Times New Roman" w:cs="Times New Roman"/>
          <w:i/>
          <w:color w:val="0070C0"/>
          <w:sz w:val="24"/>
          <w:szCs w:val="24"/>
          <w:lang w:eastAsia="ru-RU" w:bidi="ru-RU"/>
        </w:rPr>
        <w:t xml:space="preserve">     </w:t>
      </w:r>
      <w:r w:rsidR="00825B97" w:rsidRPr="009D448C">
        <w:rPr>
          <w:rFonts w:ascii="Times New Roman" w:eastAsia="Times New Roman" w:hAnsi="Times New Roman" w:cs="Times New Roman"/>
          <w:i/>
          <w:color w:val="0070C0"/>
          <w:sz w:val="24"/>
          <w:szCs w:val="24"/>
          <w:lang w:eastAsia="ru-RU" w:bidi="ru-RU"/>
        </w:rPr>
        <w:t>Пункт 39 изменен согласно РП от 12.12.2023 г. №187</w:t>
      </w:r>
      <w:r w:rsidR="00A50A9C" w:rsidRPr="009D448C">
        <w:rPr>
          <w:rFonts w:ascii="Times New Roman" w:eastAsia="Times New Roman" w:hAnsi="Times New Roman" w:cs="Times New Roman"/>
          <w:i/>
          <w:color w:val="0070C0"/>
          <w:sz w:val="24"/>
          <w:szCs w:val="24"/>
          <w:lang w:eastAsia="ru-RU" w:bidi="ru-RU"/>
        </w:rPr>
        <w:t>;</w:t>
      </w:r>
      <w:r w:rsidR="000862E6" w:rsidRPr="009D448C">
        <w:rPr>
          <w:rFonts w:ascii="Times New Roman" w:eastAsia="Trebuchet MS" w:hAnsi="Times New Roman" w:cs="Times New Roman"/>
          <w:color w:val="000000"/>
          <w:sz w:val="24"/>
          <w:szCs w:val="24"/>
          <w:lang w:bidi="ru-RU"/>
        </w:rPr>
        <w:t xml:space="preserve"> </w:t>
      </w:r>
    </w:p>
    <w:p w14:paraId="41A8568D" w14:textId="0058AC3B" w:rsidR="00A50A9C" w:rsidRPr="009D448C" w:rsidRDefault="00A50A9C" w:rsidP="00A50A9C">
      <w:pPr>
        <w:spacing w:after="0" w:line="240" w:lineRule="auto"/>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Пункт 39 изменен РП</w:t>
      </w:r>
      <w:r w:rsidRPr="009D448C">
        <w:rPr>
          <w:rFonts w:ascii="Times New Roman" w:hAnsi="Times New Roman" w:cs="Times New Roman"/>
          <w:i/>
          <w:color w:val="0070C0"/>
          <w:sz w:val="24"/>
          <w:szCs w:val="24"/>
        </w:rPr>
        <w:t xml:space="preserve"> 97</w:t>
      </w:r>
      <w:r w:rsidRPr="009D448C">
        <w:rPr>
          <w:rFonts w:ascii="Times New Roman" w:hAnsi="Times New Roman" w:cs="Times New Roman"/>
          <w:i/>
          <w:color w:val="0070C0"/>
          <w:sz w:val="24"/>
          <w:szCs w:val="24"/>
          <w:lang w:val="kk-KZ"/>
        </w:rPr>
        <w:t xml:space="preserve"> от </w:t>
      </w:r>
      <w:r w:rsidRPr="009D448C">
        <w:rPr>
          <w:rFonts w:ascii="Times New Roman" w:hAnsi="Times New Roman" w:cs="Times New Roman"/>
          <w:i/>
          <w:color w:val="0070C0"/>
          <w:sz w:val="24"/>
          <w:szCs w:val="24"/>
        </w:rPr>
        <w:t>07</w:t>
      </w:r>
      <w:r w:rsidRPr="009D448C">
        <w:rPr>
          <w:rFonts w:ascii="Times New Roman" w:hAnsi="Times New Roman" w:cs="Times New Roman"/>
          <w:i/>
          <w:color w:val="0070C0"/>
          <w:sz w:val="24"/>
          <w:szCs w:val="24"/>
          <w:lang w:val="kk-KZ"/>
        </w:rPr>
        <w:t>.0</w:t>
      </w:r>
      <w:r w:rsidRPr="009D448C">
        <w:rPr>
          <w:rFonts w:ascii="Times New Roman" w:hAnsi="Times New Roman" w:cs="Times New Roman"/>
          <w:i/>
          <w:color w:val="0070C0"/>
          <w:sz w:val="24"/>
          <w:szCs w:val="24"/>
        </w:rPr>
        <w:t>8</w:t>
      </w:r>
      <w:r w:rsidRPr="009D448C">
        <w:rPr>
          <w:rFonts w:ascii="Times New Roman" w:hAnsi="Times New Roman" w:cs="Times New Roman"/>
          <w:i/>
          <w:color w:val="0070C0"/>
          <w:sz w:val="24"/>
          <w:szCs w:val="24"/>
          <w:lang w:val="kk-KZ"/>
        </w:rPr>
        <w:t>.202</w:t>
      </w:r>
      <w:r w:rsidRPr="009D448C">
        <w:rPr>
          <w:rFonts w:ascii="Times New Roman" w:hAnsi="Times New Roman" w:cs="Times New Roman"/>
          <w:i/>
          <w:color w:val="0070C0"/>
          <w:sz w:val="24"/>
          <w:szCs w:val="24"/>
        </w:rPr>
        <w:t>4</w:t>
      </w:r>
      <w:r w:rsidRPr="009D448C">
        <w:rPr>
          <w:rFonts w:ascii="Times New Roman" w:hAnsi="Times New Roman" w:cs="Times New Roman"/>
          <w:i/>
          <w:color w:val="0070C0"/>
          <w:sz w:val="24"/>
          <w:szCs w:val="24"/>
          <w:lang w:val="kk-KZ"/>
        </w:rPr>
        <w:t xml:space="preserve"> г.</w:t>
      </w:r>
    </w:p>
    <w:p w14:paraId="5B425D4B" w14:textId="6F794488" w:rsidR="000862E6" w:rsidRPr="009D448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40.</w:t>
      </w:r>
      <w:r w:rsidRPr="009D448C">
        <w:rPr>
          <w:rFonts w:ascii="Times New Roman" w:eastAsia="Trebuchet MS" w:hAnsi="Times New Roman" w:cs="Times New Roman"/>
          <w:color w:val="000000"/>
          <w:sz w:val="24"/>
          <w:szCs w:val="24"/>
          <w:lang w:bidi="ru-RU"/>
        </w:rPr>
        <w:tab/>
        <w:t>Клиент соглашается следовать процедурам безопасности и любым другим инструкциям, предоставляемы</w:t>
      </w:r>
      <w:r w:rsidR="007A6352" w:rsidRPr="009D448C">
        <w:rPr>
          <w:rFonts w:ascii="Times New Roman" w:eastAsia="Trebuchet MS" w:hAnsi="Times New Roman" w:cs="Times New Roman"/>
          <w:color w:val="000000"/>
          <w:sz w:val="24"/>
          <w:szCs w:val="24"/>
          <w:lang w:bidi="ru-RU"/>
        </w:rPr>
        <w:t>м</w:t>
      </w:r>
      <w:r w:rsidRPr="009D448C">
        <w:rPr>
          <w:rFonts w:ascii="Times New Roman" w:eastAsia="Trebuchet MS" w:hAnsi="Times New Roman" w:cs="Times New Roman"/>
          <w:color w:val="000000"/>
          <w:sz w:val="24"/>
          <w:szCs w:val="24"/>
          <w:lang w:bidi="ru-RU"/>
        </w:rPr>
        <w:t xml:space="preserve"> Клиенту относительно безопасности </w:t>
      </w:r>
      <w:r w:rsidR="00A50A9C" w:rsidRPr="009D448C">
        <w:rPr>
          <w:rFonts w:ascii="Times New Roman" w:eastAsia="Trebuchet MS" w:hAnsi="Times New Roman" w:cs="Times New Roman"/>
          <w:color w:val="000000"/>
          <w:sz w:val="24"/>
          <w:szCs w:val="24"/>
          <w:lang w:bidi="ru-RU"/>
        </w:rPr>
        <w:t>Портала недвижимости Baspana Market</w:t>
      </w:r>
      <w:r w:rsidRPr="009D448C">
        <w:rPr>
          <w:rFonts w:ascii="Times New Roman" w:eastAsia="Trebuchet MS" w:hAnsi="Times New Roman" w:cs="Times New Roman"/>
          <w:color w:val="000000"/>
          <w:sz w:val="24"/>
          <w:szCs w:val="24"/>
          <w:lang w:bidi="ru-RU"/>
        </w:rPr>
        <w:t>.</w:t>
      </w:r>
    </w:p>
    <w:p w14:paraId="021593A6" w14:textId="323556EF" w:rsidR="00A50A9C" w:rsidRPr="009D448C" w:rsidRDefault="00A50A9C" w:rsidP="00A50A9C">
      <w:pPr>
        <w:spacing w:after="0" w:line="240" w:lineRule="auto"/>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Пункт 40 изменен РП</w:t>
      </w:r>
      <w:r w:rsidRPr="009D448C">
        <w:rPr>
          <w:rFonts w:ascii="Times New Roman" w:hAnsi="Times New Roman" w:cs="Times New Roman"/>
          <w:i/>
          <w:color w:val="0070C0"/>
          <w:sz w:val="24"/>
          <w:szCs w:val="24"/>
        </w:rPr>
        <w:t xml:space="preserve"> 97</w:t>
      </w:r>
      <w:r w:rsidRPr="009D448C">
        <w:rPr>
          <w:rFonts w:ascii="Times New Roman" w:hAnsi="Times New Roman" w:cs="Times New Roman"/>
          <w:i/>
          <w:color w:val="0070C0"/>
          <w:sz w:val="24"/>
          <w:szCs w:val="24"/>
          <w:lang w:val="kk-KZ"/>
        </w:rPr>
        <w:t xml:space="preserve"> от </w:t>
      </w:r>
      <w:r w:rsidRPr="009D448C">
        <w:rPr>
          <w:rFonts w:ascii="Times New Roman" w:hAnsi="Times New Roman" w:cs="Times New Roman"/>
          <w:i/>
          <w:color w:val="0070C0"/>
          <w:sz w:val="24"/>
          <w:szCs w:val="24"/>
        </w:rPr>
        <w:t>07</w:t>
      </w:r>
      <w:r w:rsidRPr="009D448C">
        <w:rPr>
          <w:rFonts w:ascii="Times New Roman" w:hAnsi="Times New Roman" w:cs="Times New Roman"/>
          <w:i/>
          <w:color w:val="0070C0"/>
          <w:sz w:val="24"/>
          <w:szCs w:val="24"/>
          <w:lang w:val="kk-KZ"/>
        </w:rPr>
        <w:t>.0</w:t>
      </w:r>
      <w:r w:rsidRPr="009D448C">
        <w:rPr>
          <w:rFonts w:ascii="Times New Roman" w:hAnsi="Times New Roman" w:cs="Times New Roman"/>
          <w:i/>
          <w:color w:val="0070C0"/>
          <w:sz w:val="24"/>
          <w:szCs w:val="24"/>
        </w:rPr>
        <w:t>8</w:t>
      </w:r>
      <w:r w:rsidRPr="009D448C">
        <w:rPr>
          <w:rFonts w:ascii="Times New Roman" w:hAnsi="Times New Roman" w:cs="Times New Roman"/>
          <w:i/>
          <w:color w:val="0070C0"/>
          <w:sz w:val="24"/>
          <w:szCs w:val="24"/>
          <w:lang w:val="kk-KZ"/>
        </w:rPr>
        <w:t>.202</w:t>
      </w:r>
      <w:r w:rsidRPr="009D448C">
        <w:rPr>
          <w:rFonts w:ascii="Times New Roman" w:hAnsi="Times New Roman" w:cs="Times New Roman"/>
          <w:i/>
          <w:color w:val="0070C0"/>
          <w:sz w:val="24"/>
          <w:szCs w:val="24"/>
        </w:rPr>
        <w:t>4</w:t>
      </w:r>
      <w:r w:rsidRPr="009D448C">
        <w:rPr>
          <w:rFonts w:ascii="Times New Roman" w:hAnsi="Times New Roman" w:cs="Times New Roman"/>
          <w:i/>
          <w:color w:val="0070C0"/>
          <w:sz w:val="24"/>
          <w:szCs w:val="24"/>
          <w:lang w:val="kk-KZ"/>
        </w:rPr>
        <w:t xml:space="preserve"> г.</w:t>
      </w:r>
    </w:p>
    <w:p w14:paraId="1C01F571" w14:textId="67779177" w:rsidR="000862E6" w:rsidRPr="009D448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41.</w:t>
      </w:r>
      <w:r w:rsidRPr="009D448C">
        <w:rPr>
          <w:rFonts w:ascii="Times New Roman" w:eastAsia="Trebuchet MS" w:hAnsi="Times New Roman" w:cs="Times New Roman"/>
          <w:color w:val="000000"/>
          <w:sz w:val="24"/>
          <w:szCs w:val="24"/>
          <w:lang w:bidi="ru-RU"/>
        </w:rPr>
        <w:tab/>
        <w:t xml:space="preserve">Клиент принимает на себя полную ответственность за установку, поддержание и регулярный контроль за организацией безопасности и использования устройств для аутентификации, а также информации, хранимой в его компьютерных и коммуникационных системах, мобильных устройствах, и, в частности, </w:t>
      </w:r>
      <w:r w:rsidR="00A50A9C" w:rsidRPr="009D448C">
        <w:rPr>
          <w:rFonts w:ascii="Times New Roman" w:eastAsia="Trebuchet MS" w:hAnsi="Times New Roman" w:cs="Times New Roman"/>
          <w:color w:val="000000"/>
          <w:sz w:val="24"/>
          <w:szCs w:val="24"/>
          <w:lang w:bidi="ru-RU"/>
        </w:rPr>
        <w:t>контроль за паролями для входа на Портал недвижимости Baspana Market</w:t>
      </w:r>
      <w:r w:rsidRPr="009D448C">
        <w:rPr>
          <w:rFonts w:ascii="Times New Roman" w:eastAsia="Trebuchet MS" w:hAnsi="Times New Roman" w:cs="Times New Roman"/>
          <w:color w:val="000000"/>
          <w:sz w:val="24"/>
          <w:szCs w:val="24"/>
          <w:lang w:bidi="ru-RU"/>
        </w:rPr>
        <w:t xml:space="preserve">. </w:t>
      </w:r>
    </w:p>
    <w:p w14:paraId="281E9995" w14:textId="792A79A1" w:rsidR="00A50A9C" w:rsidRPr="009D448C" w:rsidRDefault="00A50A9C" w:rsidP="00A50A9C">
      <w:pPr>
        <w:spacing w:after="0" w:line="240" w:lineRule="auto"/>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Пункт 41 изменен РП</w:t>
      </w:r>
      <w:r w:rsidRPr="009D448C">
        <w:rPr>
          <w:rFonts w:ascii="Times New Roman" w:hAnsi="Times New Roman" w:cs="Times New Roman"/>
          <w:i/>
          <w:color w:val="0070C0"/>
          <w:sz w:val="24"/>
          <w:szCs w:val="24"/>
        </w:rPr>
        <w:t xml:space="preserve"> 97</w:t>
      </w:r>
      <w:r w:rsidRPr="009D448C">
        <w:rPr>
          <w:rFonts w:ascii="Times New Roman" w:hAnsi="Times New Roman" w:cs="Times New Roman"/>
          <w:i/>
          <w:color w:val="0070C0"/>
          <w:sz w:val="24"/>
          <w:szCs w:val="24"/>
          <w:lang w:val="kk-KZ"/>
        </w:rPr>
        <w:t xml:space="preserve"> от </w:t>
      </w:r>
      <w:r w:rsidRPr="009D448C">
        <w:rPr>
          <w:rFonts w:ascii="Times New Roman" w:hAnsi="Times New Roman" w:cs="Times New Roman"/>
          <w:i/>
          <w:color w:val="0070C0"/>
          <w:sz w:val="24"/>
          <w:szCs w:val="24"/>
        </w:rPr>
        <w:t>07</w:t>
      </w:r>
      <w:r w:rsidRPr="009D448C">
        <w:rPr>
          <w:rFonts w:ascii="Times New Roman" w:hAnsi="Times New Roman" w:cs="Times New Roman"/>
          <w:i/>
          <w:color w:val="0070C0"/>
          <w:sz w:val="24"/>
          <w:szCs w:val="24"/>
          <w:lang w:val="kk-KZ"/>
        </w:rPr>
        <w:t>.0</w:t>
      </w:r>
      <w:r w:rsidRPr="009D448C">
        <w:rPr>
          <w:rFonts w:ascii="Times New Roman" w:hAnsi="Times New Roman" w:cs="Times New Roman"/>
          <w:i/>
          <w:color w:val="0070C0"/>
          <w:sz w:val="24"/>
          <w:szCs w:val="24"/>
        </w:rPr>
        <w:t>8</w:t>
      </w:r>
      <w:r w:rsidRPr="009D448C">
        <w:rPr>
          <w:rFonts w:ascii="Times New Roman" w:hAnsi="Times New Roman" w:cs="Times New Roman"/>
          <w:i/>
          <w:color w:val="0070C0"/>
          <w:sz w:val="24"/>
          <w:szCs w:val="24"/>
          <w:lang w:val="kk-KZ"/>
        </w:rPr>
        <w:t>.202</w:t>
      </w:r>
      <w:r w:rsidRPr="009D448C">
        <w:rPr>
          <w:rFonts w:ascii="Times New Roman" w:hAnsi="Times New Roman" w:cs="Times New Roman"/>
          <w:i/>
          <w:color w:val="0070C0"/>
          <w:sz w:val="24"/>
          <w:szCs w:val="24"/>
        </w:rPr>
        <w:t>4</w:t>
      </w:r>
      <w:r w:rsidRPr="009D448C">
        <w:rPr>
          <w:rFonts w:ascii="Times New Roman" w:hAnsi="Times New Roman" w:cs="Times New Roman"/>
          <w:i/>
          <w:color w:val="0070C0"/>
          <w:sz w:val="24"/>
          <w:szCs w:val="24"/>
          <w:lang w:val="kk-KZ"/>
        </w:rPr>
        <w:t xml:space="preserve"> г.</w:t>
      </w:r>
    </w:p>
    <w:p w14:paraId="1231B8CF" w14:textId="75BD3D8C" w:rsidR="000862E6" w:rsidRPr="009D448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42.</w:t>
      </w:r>
      <w:r w:rsidRPr="009D448C">
        <w:rPr>
          <w:rFonts w:ascii="Times New Roman" w:eastAsia="Trebuchet MS" w:hAnsi="Times New Roman" w:cs="Times New Roman"/>
          <w:color w:val="000000"/>
          <w:sz w:val="24"/>
          <w:szCs w:val="24"/>
          <w:lang w:bidi="ru-RU"/>
        </w:rPr>
        <w:tab/>
        <w:t>Процедуры безопасности, применяемые при предоставлении электронных банковских услуг, пред</w:t>
      </w:r>
      <w:r w:rsidR="007A6352" w:rsidRPr="009D448C">
        <w:rPr>
          <w:rFonts w:ascii="Times New Roman" w:eastAsia="Trebuchet MS" w:hAnsi="Times New Roman" w:cs="Times New Roman"/>
          <w:color w:val="000000"/>
          <w:sz w:val="24"/>
          <w:szCs w:val="24"/>
          <w:lang w:bidi="ru-RU"/>
        </w:rPr>
        <w:t>усмотрены Правилами, размещаемыми</w:t>
      </w:r>
      <w:r w:rsidRPr="009D448C">
        <w:rPr>
          <w:rFonts w:ascii="Times New Roman" w:eastAsia="Trebuchet MS" w:hAnsi="Times New Roman" w:cs="Times New Roman"/>
          <w:color w:val="000000"/>
          <w:sz w:val="24"/>
          <w:szCs w:val="24"/>
          <w:lang w:bidi="ru-RU"/>
        </w:rPr>
        <w:t xml:space="preserve"> на интернет - ресурсе </w:t>
      </w:r>
      <w:r w:rsidR="007A6352" w:rsidRPr="009D448C">
        <w:rPr>
          <w:rFonts w:ascii="Times New Roman" w:eastAsia="Trebuchet MS" w:hAnsi="Times New Roman" w:cs="Times New Roman"/>
          <w:color w:val="000000"/>
          <w:sz w:val="24"/>
          <w:szCs w:val="24"/>
          <w:lang w:bidi="ru-RU"/>
        </w:rPr>
        <w:t xml:space="preserve">Банка </w:t>
      </w:r>
      <w:r w:rsidRPr="009D448C">
        <w:rPr>
          <w:rFonts w:ascii="Times New Roman" w:eastAsia="Trebuchet MS" w:hAnsi="Times New Roman" w:cs="Times New Roman"/>
          <w:color w:val="000000"/>
          <w:sz w:val="24"/>
          <w:szCs w:val="24"/>
          <w:lang w:bidi="ru-RU"/>
        </w:rPr>
        <w:t>"www.</w:t>
      </w:r>
      <w:r w:rsidR="00F0469B" w:rsidRPr="009D448C">
        <w:rPr>
          <w:rFonts w:ascii="Times New Roman" w:eastAsia="Trebuchet MS" w:hAnsi="Times New Roman" w:cs="Times New Roman"/>
          <w:bCs/>
          <w:sz w:val="24"/>
          <w:szCs w:val="24"/>
          <w:lang w:eastAsia="ru-RU"/>
        </w:rPr>
        <w:t>otbasybank</w:t>
      </w:r>
      <w:r w:rsidRPr="009D448C">
        <w:rPr>
          <w:rFonts w:ascii="Times New Roman" w:eastAsia="Trebuchet MS" w:hAnsi="Times New Roman" w:cs="Times New Roman"/>
          <w:color w:val="000000"/>
          <w:sz w:val="24"/>
          <w:szCs w:val="24"/>
          <w:lang w:bidi="ru-RU"/>
        </w:rPr>
        <w:t>.kz".</w:t>
      </w:r>
    </w:p>
    <w:p w14:paraId="03280DBD" w14:textId="4EF6D2BE" w:rsidR="00D221C7" w:rsidRPr="009D448C" w:rsidRDefault="00D221C7" w:rsidP="00D221C7">
      <w:pPr>
        <w:pStyle w:val="afe"/>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Пункт 42 изменен РП 97 от 07.08.2024 г.</w:t>
      </w:r>
    </w:p>
    <w:p w14:paraId="6F2C58D4" w14:textId="40509577" w:rsidR="000862E6" w:rsidRPr="009D448C" w:rsidRDefault="000862E6" w:rsidP="000862E6">
      <w:pPr>
        <w:tabs>
          <w:tab w:val="left" w:pos="1134"/>
        </w:tabs>
        <w:spacing w:after="0" w:line="240" w:lineRule="auto"/>
        <w:ind w:left="23" w:firstLine="544"/>
        <w:jc w:val="both"/>
        <w:rPr>
          <w:rStyle w:val="ac"/>
          <w:rFonts w:ascii="Times New Roman" w:eastAsia="Trebuchet MS" w:hAnsi="Times New Roman" w:cs="Times New Roman"/>
          <w:sz w:val="24"/>
          <w:szCs w:val="24"/>
        </w:rPr>
      </w:pPr>
      <w:r w:rsidRPr="009D448C">
        <w:rPr>
          <w:rFonts w:ascii="Times New Roman" w:eastAsia="Trebuchet MS" w:hAnsi="Times New Roman" w:cs="Times New Roman"/>
          <w:color w:val="000000"/>
          <w:sz w:val="24"/>
          <w:szCs w:val="24"/>
          <w:lang w:bidi="ru-RU"/>
        </w:rPr>
        <w:t>43.</w:t>
      </w:r>
      <w:r w:rsidRPr="009D448C">
        <w:rPr>
          <w:rFonts w:ascii="Times New Roman" w:eastAsia="Trebuchet MS" w:hAnsi="Times New Roman" w:cs="Times New Roman"/>
          <w:color w:val="000000"/>
          <w:sz w:val="24"/>
          <w:szCs w:val="24"/>
          <w:lang w:bidi="ru-RU"/>
        </w:rPr>
        <w:tab/>
        <w:t>Стороны согласны считать конфиденциальной информацию, которой они обмениваются в связи с исполнением договора, и не разглашать ее без письменного разрешения другой Стороны, за исключением случаев согласно условиям договора и когда предоставление такой информации является обязательным в соответствии с требованиями законодательства Республики Казахстан.</w:t>
      </w:r>
    </w:p>
    <w:p w14:paraId="76924BD5" w14:textId="19EAAC9F" w:rsidR="00E97EC2" w:rsidRPr="009D448C" w:rsidRDefault="00E97EC2" w:rsidP="000862E6">
      <w:pPr>
        <w:widowControl w:val="0"/>
        <w:tabs>
          <w:tab w:val="left" w:pos="743"/>
          <w:tab w:val="left" w:pos="993"/>
        </w:tabs>
        <w:spacing w:before="120" w:after="120" w:line="240" w:lineRule="auto"/>
        <w:ind w:firstLine="318"/>
        <w:outlineLvl w:val="1"/>
        <w:rPr>
          <w:rFonts w:ascii="Times New Roman" w:hAnsi="Times New Roman" w:cs="Times New Roman"/>
          <w:b/>
          <w:sz w:val="24"/>
          <w:szCs w:val="24"/>
        </w:rPr>
      </w:pPr>
      <w:bookmarkStart w:id="40" w:name="_Toc536632668"/>
      <w:r w:rsidRPr="009D448C">
        <w:rPr>
          <w:rFonts w:ascii="Times New Roman" w:eastAsiaTheme="majorEastAsia" w:hAnsi="Times New Roman" w:cs="Times New Roman"/>
          <w:b/>
          <w:snapToGrid w:val="0"/>
          <w:sz w:val="24"/>
          <w:szCs w:val="24"/>
          <w:lang w:val="kk-KZ" w:eastAsia="ru-RU"/>
        </w:rPr>
        <w:t xml:space="preserve">Глава 8. </w:t>
      </w:r>
      <w:r w:rsidRPr="009D448C">
        <w:rPr>
          <w:rFonts w:ascii="Times New Roman" w:hAnsi="Times New Roman" w:cs="Times New Roman"/>
          <w:b/>
          <w:sz w:val="24"/>
          <w:szCs w:val="24"/>
        </w:rPr>
        <w:t>Срок действия Договора</w:t>
      </w:r>
      <w:bookmarkEnd w:id="40"/>
      <w:r w:rsidR="000862E6" w:rsidRPr="009D448C">
        <w:t xml:space="preserve"> </w:t>
      </w:r>
      <w:r w:rsidR="000862E6" w:rsidRPr="009D448C">
        <w:rPr>
          <w:rFonts w:ascii="Times New Roman" w:hAnsi="Times New Roman" w:cs="Times New Roman"/>
          <w:b/>
          <w:sz w:val="24"/>
          <w:szCs w:val="24"/>
        </w:rPr>
        <w:t>о присоединении к электронным банковским услугам</w:t>
      </w:r>
    </w:p>
    <w:p w14:paraId="7A3CBEAB" w14:textId="77777777" w:rsidR="004D0E64" w:rsidRPr="009D448C" w:rsidRDefault="004D0E64" w:rsidP="000862E6">
      <w:pPr>
        <w:pStyle w:val="26"/>
        <w:shd w:val="clear" w:color="auto" w:fill="auto"/>
        <w:tabs>
          <w:tab w:val="left" w:pos="1134"/>
        </w:tabs>
        <w:spacing w:before="0" w:after="0" w:line="240" w:lineRule="auto"/>
        <w:ind w:left="23" w:firstLine="544"/>
        <w:rPr>
          <w:rFonts w:ascii="Times New Roman" w:hAnsi="Times New Roman" w:cs="Times New Roman"/>
          <w:sz w:val="24"/>
          <w:szCs w:val="24"/>
        </w:rPr>
      </w:pPr>
    </w:p>
    <w:p w14:paraId="76256329" w14:textId="77777777" w:rsidR="000862E6" w:rsidRPr="009D448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44.</w:t>
      </w:r>
      <w:r w:rsidRPr="009D448C">
        <w:rPr>
          <w:rFonts w:ascii="Times New Roman" w:eastAsia="Trebuchet MS" w:hAnsi="Times New Roman" w:cs="Times New Roman"/>
          <w:color w:val="000000"/>
          <w:sz w:val="24"/>
          <w:szCs w:val="24"/>
          <w:lang w:bidi="ru-RU"/>
        </w:rPr>
        <w:tab/>
        <w:t xml:space="preserve">Договор о присоединении к электронным банковским услугам вступает в силу с момента присоединения Клиента к условиям Договора и действует бессрочно. </w:t>
      </w:r>
    </w:p>
    <w:p w14:paraId="135A05EC" w14:textId="77777777" w:rsidR="000862E6" w:rsidRPr="009D448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45.</w:t>
      </w:r>
      <w:r w:rsidRPr="009D448C">
        <w:rPr>
          <w:rFonts w:ascii="Times New Roman" w:eastAsia="Trebuchet MS" w:hAnsi="Times New Roman" w:cs="Times New Roman"/>
          <w:color w:val="000000"/>
          <w:sz w:val="24"/>
          <w:szCs w:val="24"/>
          <w:lang w:bidi="ru-RU"/>
        </w:rPr>
        <w:tab/>
        <w:t>Договор о присоединении к электронным банковским услугам может быть расторгнут:</w:t>
      </w:r>
    </w:p>
    <w:p w14:paraId="7FA1E31B" w14:textId="77777777" w:rsidR="000862E6" w:rsidRPr="009D448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1)</w:t>
      </w:r>
      <w:r w:rsidRPr="009D448C">
        <w:rPr>
          <w:rFonts w:ascii="Times New Roman" w:eastAsia="Trebuchet MS" w:hAnsi="Times New Roman" w:cs="Times New Roman"/>
          <w:color w:val="000000"/>
          <w:sz w:val="24"/>
          <w:szCs w:val="24"/>
          <w:lang w:bidi="ru-RU"/>
        </w:rPr>
        <w:tab/>
        <w:t>в любое время по взаимному согласию Банка и Клиента;</w:t>
      </w:r>
    </w:p>
    <w:p w14:paraId="009281BE" w14:textId="77777777" w:rsidR="000862E6" w:rsidRPr="009D448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2)</w:t>
      </w:r>
      <w:r w:rsidRPr="009D448C">
        <w:rPr>
          <w:rFonts w:ascii="Times New Roman" w:eastAsia="Trebuchet MS" w:hAnsi="Times New Roman" w:cs="Times New Roman"/>
          <w:color w:val="000000"/>
          <w:sz w:val="24"/>
          <w:szCs w:val="24"/>
          <w:lang w:bidi="ru-RU"/>
        </w:rPr>
        <w:tab/>
        <w:t xml:space="preserve">в случае отказа от договора о присоединении к электронным банковским услугам одной из Сторон, предупредившей (в виде письменного уведомления) об этом другую сторону не позднее чем за 10 (десять) рабочих дней до даты расторжения договора. При расторжении договора о присоединении к электронным банковским услугам Стороны обязаны исполнить друг перед другом все ранее возникшие и прекратившие ко дню расторжения договора обязательства по договору и произвести взаиморасчеты не позднее даты расторжения, указанной в письменном уведомлении о расторжении. </w:t>
      </w:r>
    </w:p>
    <w:p w14:paraId="076B99BD" w14:textId="53F6EC75" w:rsidR="004D0E64" w:rsidRPr="009D448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46.</w:t>
      </w:r>
      <w:r w:rsidRPr="009D448C">
        <w:rPr>
          <w:rFonts w:ascii="Times New Roman" w:eastAsia="Trebuchet MS" w:hAnsi="Times New Roman" w:cs="Times New Roman"/>
          <w:color w:val="000000"/>
          <w:sz w:val="24"/>
          <w:szCs w:val="24"/>
          <w:lang w:bidi="ru-RU"/>
        </w:rPr>
        <w:tab/>
        <w:t xml:space="preserve">В случае расторжения всех договоров/соглашений между Банком и Клиентом и закрытия последнего из банковских счетов Клиента в Банке, настоящий Договор о присоединении к электронным банковским услугам считается расторгнутым со дня закрытия последнего счета и расторжения последнего из договоров/соглашений. При этом все финансовые и иные обязательства Сторон должны быть выполнены в полном объеме.  </w:t>
      </w:r>
    </w:p>
    <w:p w14:paraId="45F5A5A0" w14:textId="406F71C0" w:rsidR="004D0E64" w:rsidRPr="009D448C" w:rsidRDefault="00E97EC2" w:rsidP="000862E6">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41" w:name="_Toc536632669"/>
      <w:r w:rsidRPr="009D448C">
        <w:rPr>
          <w:rFonts w:ascii="Times New Roman" w:eastAsiaTheme="majorEastAsia" w:hAnsi="Times New Roman" w:cs="Times New Roman"/>
          <w:b/>
          <w:snapToGrid w:val="0"/>
          <w:sz w:val="24"/>
          <w:szCs w:val="24"/>
          <w:lang w:val="kk-KZ" w:eastAsia="ru-RU"/>
        </w:rPr>
        <w:t xml:space="preserve">Глава 9. </w:t>
      </w:r>
      <w:r w:rsidRPr="009D448C">
        <w:rPr>
          <w:rFonts w:ascii="Times New Roman" w:hAnsi="Times New Roman" w:cs="Times New Roman"/>
          <w:b/>
          <w:sz w:val="24"/>
          <w:szCs w:val="24"/>
        </w:rPr>
        <w:t>Разрешение споров</w:t>
      </w:r>
      <w:bookmarkEnd w:id="41"/>
    </w:p>
    <w:p w14:paraId="2B2BB173" w14:textId="77777777" w:rsidR="000862E6" w:rsidRPr="009D448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47.</w:t>
      </w:r>
      <w:r w:rsidRPr="009D448C">
        <w:rPr>
          <w:rFonts w:ascii="Times New Roman" w:eastAsia="Trebuchet MS" w:hAnsi="Times New Roman" w:cs="Times New Roman"/>
          <w:color w:val="000000"/>
          <w:sz w:val="24"/>
          <w:szCs w:val="24"/>
          <w:lang w:bidi="ru-RU"/>
        </w:rPr>
        <w:tab/>
        <w:t>При возникновении конфликтных ситуаций Стороны осуществляют следующие действия:</w:t>
      </w:r>
    </w:p>
    <w:p w14:paraId="46435701" w14:textId="77777777" w:rsidR="000862E6" w:rsidRPr="009D448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1)</w:t>
      </w:r>
      <w:r w:rsidRPr="009D448C">
        <w:rPr>
          <w:rFonts w:ascii="Times New Roman" w:eastAsia="Trebuchet MS" w:hAnsi="Times New Roman" w:cs="Times New Roman"/>
          <w:color w:val="000000"/>
          <w:sz w:val="24"/>
          <w:szCs w:val="24"/>
          <w:lang w:bidi="ru-RU"/>
        </w:rPr>
        <w:tab/>
        <w:t xml:space="preserve">Клиент направляет обращение в письменном виде либо оставляет электронное обращение на интернет - ресурсе Банка, обращается в Банк по тел. 8-8000-801-880 или на номер </w:t>
      </w:r>
      <w:r w:rsidRPr="009D448C">
        <w:rPr>
          <w:rFonts w:ascii="Times New Roman" w:eastAsia="Trebuchet MS" w:hAnsi="Times New Roman" w:cs="Times New Roman"/>
          <w:color w:val="000000"/>
          <w:sz w:val="24"/>
          <w:szCs w:val="24"/>
          <w:lang w:bidi="ru-RU"/>
        </w:rPr>
        <w:lastRenderedPageBreak/>
        <w:t>300 с мобильного телефона с указанием адреса, номера телефона, содержания претензии и иной информации;</w:t>
      </w:r>
    </w:p>
    <w:p w14:paraId="206D8D1E" w14:textId="57D5130B" w:rsidR="000862E6" w:rsidRPr="009D448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2)</w:t>
      </w:r>
      <w:r w:rsidRPr="009D448C">
        <w:rPr>
          <w:rFonts w:ascii="Times New Roman" w:eastAsia="Trebuchet MS" w:hAnsi="Times New Roman" w:cs="Times New Roman"/>
          <w:color w:val="000000"/>
          <w:sz w:val="24"/>
          <w:szCs w:val="24"/>
          <w:lang w:bidi="ru-RU"/>
        </w:rPr>
        <w:tab/>
        <w:t>Банк рассматривает обращение Клиента в сроки, установленные</w:t>
      </w:r>
      <w:r w:rsidR="00A46155" w:rsidRPr="009D448C">
        <w:rPr>
          <w:rFonts w:ascii="Times New Roman" w:eastAsia="Trebuchet MS" w:hAnsi="Times New Roman" w:cs="Times New Roman"/>
          <w:color w:val="000000"/>
          <w:sz w:val="24"/>
          <w:szCs w:val="24"/>
          <w:lang w:bidi="ru-RU"/>
        </w:rPr>
        <w:t xml:space="preserve"> внутренними документами Банка</w:t>
      </w:r>
      <w:r w:rsidRPr="009D448C">
        <w:rPr>
          <w:rFonts w:ascii="Times New Roman" w:eastAsia="Trebuchet MS" w:hAnsi="Times New Roman" w:cs="Times New Roman"/>
          <w:color w:val="000000"/>
          <w:sz w:val="24"/>
          <w:szCs w:val="24"/>
          <w:lang w:bidi="ru-RU"/>
        </w:rPr>
        <w:t>;</w:t>
      </w:r>
    </w:p>
    <w:p w14:paraId="24487F7D" w14:textId="7CE46E7C" w:rsidR="00A46155" w:rsidRPr="009D448C" w:rsidRDefault="008F4FD3" w:rsidP="000862E6">
      <w:pPr>
        <w:tabs>
          <w:tab w:val="left" w:pos="1134"/>
        </w:tabs>
        <w:spacing w:after="0" w:line="240" w:lineRule="auto"/>
        <w:ind w:left="23" w:firstLine="544"/>
        <w:jc w:val="both"/>
        <w:rPr>
          <w:rFonts w:ascii="Times New Roman" w:eastAsia="Trebuchet MS" w:hAnsi="Times New Roman" w:cs="Times New Roman"/>
          <w:i/>
          <w:color w:val="0070C0"/>
          <w:sz w:val="24"/>
          <w:szCs w:val="24"/>
          <w:lang w:bidi="ru-RU"/>
        </w:rPr>
      </w:pPr>
      <w:r w:rsidRPr="009D448C">
        <w:rPr>
          <w:rFonts w:ascii="Times New Roman" w:eastAsia="Trebuchet MS" w:hAnsi="Times New Roman" w:cs="Times New Roman"/>
          <w:i/>
          <w:color w:val="0070C0"/>
          <w:sz w:val="24"/>
          <w:szCs w:val="24"/>
          <w:lang w:bidi="ru-RU"/>
        </w:rPr>
        <w:t>П</w:t>
      </w:r>
      <w:r w:rsidR="009C25E9" w:rsidRPr="009D448C">
        <w:rPr>
          <w:rFonts w:ascii="Times New Roman" w:eastAsia="Trebuchet MS" w:hAnsi="Times New Roman" w:cs="Times New Roman"/>
          <w:i/>
          <w:color w:val="0070C0"/>
          <w:sz w:val="24"/>
          <w:szCs w:val="24"/>
          <w:lang w:bidi="ru-RU"/>
        </w:rPr>
        <w:t>одпункт 2)</w:t>
      </w:r>
      <w:r w:rsidR="00A46155" w:rsidRPr="009D448C">
        <w:rPr>
          <w:rFonts w:ascii="Times New Roman" w:eastAsia="Trebuchet MS" w:hAnsi="Times New Roman" w:cs="Times New Roman"/>
          <w:i/>
          <w:color w:val="0070C0"/>
          <w:sz w:val="24"/>
          <w:szCs w:val="24"/>
          <w:lang w:bidi="ru-RU"/>
        </w:rPr>
        <w:t xml:space="preserve"> изменен согласно РП </w:t>
      </w:r>
      <w:r w:rsidR="00CC03DF" w:rsidRPr="009D448C">
        <w:rPr>
          <w:rFonts w:ascii="Times New Roman" w:eastAsia="Trebuchet MS" w:hAnsi="Times New Roman" w:cs="Times New Roman"/>
          <w:i/>
          <w:color w:val="0070C0"/>
          <w:sz w:val="24"/>
          <w:szCs w:val="24"/>
          <w:lang w:bidi="ru-RU"/>
        </w:rPr>
        <w:t>от 26.09.2023 г.</w:t>
      </w:r>
      <w:r w:rsidR="00A46155" w:rsidRPr="009D448C">
        <w:rPr>
          <w:rFonts w:ascii="Times New Roman" w:eastAsia="Trebuchet MS" w:hAnsi="Times New Roman" w:cs="Times New Roman"/>
          <w:i/>
          <w:color w:val="0070C0"/>
          <w:sz w:val="24"/>
          <w:szCs w:val="24"/>
          <w:lang w:bidi="ru-RU"/>
        </w:rPr>
        <w:t xml:space="preserve"> №</w:t>
      </w:r>
      <w:r w:rsidR="00CC03DF" w:rsidRPr="009D448C">
        <w:rPr>
          <w:rFonts w:ascii="Times New Roman" w:eastAsia="Trebuchet MS" w:hAnsi="Times New Roman" w:cs="Times New Roman"/>
          <w:i/>
          <w:color w:val="0070C0"/>
          <w:sz w:val="24"/>
          <w:szCs w:val="24"/>
          <w:lang w:bidi="ru-RU"/>
        </w:rPr>
        <w:t>152</w:t>
      </w:r>
      <w:r w:rsidR="00E15F65" w:rsidRPr="009D448C">
        <w:rPr>
          <w:rFonts w:ascii="Times New Roman" w:eastAsia="Trebuchet MS" w:hAnsi="Times New Roman" w:cs="Times New Roman"/>
          <w:i/>
          <w:color w:val="0070C0"/>
          <w:sz w:val="24"/>
          <w:szCs w:val="24"/>
          <w:lang w:bidi="ru-RU"/>
        </w:rPr>
        <w:t>.</w:t>
      </w:r>
    </w:p>
    <w:p w14:paraId="57F7051C" w14:textId="77777777" w:rsidR="00C92EBE" w:rsidRPr="009D448C" w:rsidRDefault="000862E6" w:rsidP="00C92EBE">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3)</w:t>
      </w:r>
      <w:r w:rsidRPr="009D448C">
        <w:rPr>
          <w:rFonts w:ascii="Times New Roman" w:eastAsia="Trebuchet MS" w:hAnsi="Times New Roman" w:cs="Times New Roman"/>
          <w:color w:val="000000"/>
          <w:sz w:val="24"/>
          <w:szCs w:val="24"/>
          <w:lang w:bidi="ru-RU"/>
        </w:rPr>
        <w:tab/>
      </w:r>
      <w:r w:rsidR="00C92EBE" w:rsidRPr="009D448C">
        <w:rPr>
          <w:rFonts w:ascii="Times New Roman" w:eastAsia="Trebuchet MS" w:hAnsi="Times New Roman" w:cs="Times New Roman"/>
          <w:color w:val="000000"/>
          <w:sz w:val="24"/>
          <w:szCs w:val="24"/>
          <w:lang w:bidi="ru-RU"/>
        </w:rPr>
        <w:t>Банк формирует Клиенту ответ в установленном законодательством Республики Казахстан порядке в письменном виде либо по номеру телефона, указанного в обращении, направленном Банку, после идентификации Клиента способом, предусмотренным Банком</w:t>
      </w:r>
      <w:r w:rsidR="00C92EBE" w:rsidRPr="009D448C">
        <w:rPr>
          <w:rFonts w:ascii="Times New Roman" w:eastAsia="Trebuchet MS" w:hAnsi="Times New Roman" w:cs="Times New Roman"/>
          <w:color w:val="000000"/>
          <w:sz w:val="24"/>
          <w:szCs w:val="24"/>
          <w:vertAlign w:val="superscript"/>
          <w:lang w:bidi="ru-RU"/>
        </w:rPr>
        <w:footnoteReference w:id="2"/>
      </w:r>
      <w:r w:rsidR="00C92EBE" w:rsidRPr="009D448C">
        <w:rPr>
          <w:rFonts w:ascii="Times New Roman" w:eastAsia="Trebuchet MS" w:hAnsi="Times New Roman" w:cs="Times New Roman"/>
          <w:color w:val="000000"/>
          <w:sz w:val="24"/>
          <w:szCs w:val="24"/>
          <w:lang w:bidi="ru-RU"/>
        </w:rPr>
        <w:t>.</w:t>
      </w:r>
    </w:p>
    <w:p w14:paraId="3A8BDDD6" w14:textId="77777777" w:rsidR="00C92EBE" w:rsidRPr="009D448C" w:rsidRDefault="00C92EBE" w:rsidP="00C92EBE">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При этом, письменный ответ предоставляется одним, из нижеуказанных способов. Ответ считается доставленным, если он направлен Клиенту:</w:t>
      </w:r>
    </w:p>
    <w:p w14:paraId="22CA2C57" w14:textId="77777777" w:rsidR="00C92EBE" w:rsidRPr="009D448C" w:rsidRDefault="00C92EBE" w:rsidP="00C92EBE">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 на электронный адрес, указанный в заявлении о присоединении к Стандартным условиям; на электронный адрес, указанный в обращении клиента;</w:t>
      </w:r>
    </w:p>
    <w:p w14:paraId="4113D807" w14:textId="77777777" w:rsidR="00C92EBE" w:rsidRPr="009D448C" w:rsidRDefault="00C92EBE" w:rsidP="00C92EBE">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 xml:space="preserve">- по месту жительства, указанному в заявлении о присоединении к Стандартным условиям либо обращении Клиента, заказным письмом с уведомлением о его вручении, в том числе получено одним из совершеннолетних членов семьи Клиента, проживающим по указанному адресу. </w:t>
      </w:r>
    </w:p>
    <w:p w14:paraId="315356E4" w14:textId="77777777" w:rsidR="00C92EBE" w:rsidRPr="009D448C" w:rsidRDefault="00C92EBE" w:rsidP="00C92EBE">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В случае явки Клиента в Банк ответ вручается под роспись лично в руки Клиента (или его уполномоченного представителя), о чем делается отметка в журнале регистрации письменных обращений, за исключением ответа, доставленного иными способами, предусмотренными настоящим подпунктом.</w:t>
      </w:r>
    </w:p>
    <w:p w14:paraId="25CB83E1" w14:textId="5C1EBDD6" w:rsidR="000862E6" w:rsidRPr="009D448C" w:rsidRDefault="00C92EBE" w:rsidP="00C92EBE">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В случае возврата ответа с отметкой о невозможности его вручения адресату, получателю, либо в связи с отказом в его принятии, ответ считается переданным надлежащим образом</w:t>
      </w:r>
      <w:r w:rsidR="000862E6" w:rsidRPr="009D448C">
        <w:rPr>
          <w:rFonts w:ascii="Times New Roman" w:eastAsia="Trebuchet MS" w:hAnsi="Times New Roman" w:cs="Times New Roman"/>
          <w:color w:val="000000"/>
          <w:sz w:val="24"/>
          <w:szCs w:val="24"/>
          <w:lang w:bidi="ru-RU"/>
        </w:rPr>
        <w:t>.</w:t>
      </w:r>
    </w:p>
    <w:p w14:paraId="30A56B69" w14:textId="79ECFF2A" w:rsidR="00C92EBE" w:rsidRPr="009D448C" w:rsidRDefault="00C92EBE" w:rsidP="00C92EBE">
      <w:pPr>
        <w:tabs>
          <w:tab w:val="left" w:pos="1134"/>
        </w:tabs>
        <w:spacing w:after="0" w:line="240" w:lineRule="auto"/>
        <w:ind w:left="23" w:firstLine="544"/>
        <w:jc w:val="both"/>
        <w:rPr>
          <w:rFonts w:ascii="Times New Roman" w:eastAsia="Trebuchet MS" w:hAnsi="Times New Roman" w:cs="Times New Roman"/>
          <w:i/>
          <w:color w:val="0070C0"/>
          <w:sz w:val="24"/>
          <w:szCs w:val="24"/>
          <w:lang w:bidi="ru-RU"/>
        </w:rPr>
      </w:pPr>
      <w:r w:rsidRPr="009D448C">
        <w:rPr>
          <w:rFonts w:ascii="Times New Roman" w:eastAsia="Trebuchet MS" w:hAnsi="Times New Roman" w:cs="Times New Roman"/>
          <w:i/>
          <w:color w:val="0070C0"/>
          <w:sz w:val="24"/>
          <w:szCs w:val="24"/>
          <w:lang w:bidi="ru-RU"/>
        </w:rPr>
        <w:t>Подпункт 3) пункта 47 изменен РП № 97 от 07.08.2024г.</w:t>
      </w:r>
    </w:p>
    <w:p w14:paraId="2265A631" w14:textId="77777777" w:rsidR="00C92EBE" w:rsidRPr="009D448C" w:rsidRDefault="00C92EBE" w:rsidP="00C92EBE">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p>
    <w:p w14:paraId="59E91C30" w14:textId="0B8F0943" w:rsidR="00E97EC2" w:rsidRPr="009D448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48.</w:t>
      </w:r>
      <w:r w:rsidRPr="009D448C">
        <w:rPr>
          <w:rFonts w:ascii="Times New Roman" w:eastAsia="Trebuchet MS" w:hAnsi="Times New Roman" w:cs="Times New Roman"/>
          <w:color w:val="000000"/>
          <w:sz w:val="24"/>
          <w:szCs w:val="24"/>
          <w:lang w:bidi="ru-RU"/>
        </w:rPr>
        <w:tab/>
        <w:t>Все споры и разногласия, которые могут возникнуть между Банком и Клиентом, будут разрешаться путем переговоров. При невозможности урегулирования спорных вопросов путем переговоров споры передаются на рассмотрение в суд в соответствии с законодательством Республики Казахстан по месту нахождения Банка либо его филиала.</w:t>
      </w:r>
    </w:p>
    <w:p w14:paraId="7BDFCD47" w14:textId="77777777" w:rsidR="004D0E64" w:rsidRPr="009D448C" w:rsidRDefault="004D0E64" w:rsidP="004D0E64">
      <w:pPr>
        <w:tabs>
          <w:tab w:val="left" w:pos="1134"/>
        </w:tabs>
        <w:spacing w:after="0"/>
        <w:ind w:left="20" w:firstLine="547"/>
        <w:jc w:val="both"/>
        <w:rPr>
          <w:rFonts w:ascii="Times New Roman" w:eastAsia="Trebuchet MS" w:hAnsi="Times New Roman" w:cs="Times New Roman"/>
          <w:color w:val="000000"/>
          <w:sz w:val="24"/>
          <w:szCs w:val="24"/>
          <w:lang w:bidi="ru-RU"/>
        </w:rPr>
      </w:pPr>
    </w:p>
    <w:p w14:paraId="53D31B0C" w14:textId="1EC32BAE" w:rsidR="004D0E64" w:rsidRPr="009D448C" w:rsidRDefault="00E97EC2" w:rsidP="000862E6">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42" w:name="_Toc536632670"/>
      <w:r w:rsidRPr="009D448C">
        <w:rPr>
          <w:rFonts w:ascii="Times New Roman" w:hAnsi="Times New Roman" w:cs="Times New Roman"/>
          <w:b/>
          <w:sz w:val="24"/>
          <w:szCs w:val="24"/>
        </w:rPr>
        <w:t>Глава 10. Заключительные положения</w:t>
      </w:r>
      <w:bookmarkEnd w:id="42"/>
    </w:p>
    <w:p w14:paraId="26076421" w14:textId="2F0C4265" w:rsidR="000862E6" w:rsidRPr="009D448C" w:rsidRDefault="000862E6" w:rsidP="000862E6">
      <w:pPr>
        <w:pStyle w:val="a3"/>
        <w:widowControl w:val="0"/>
        <w:tabs>
          <w:tab w:val="left" w:pos="567"/>
        </w:tabs>
        <w:autoSpaceDE w:val="0"/>
        <w:autoSpaceDN w:val="0"/>
        <w:adjustRightInd w:val="0"/>
        <w:ind w:left="20" w:firstLine="547"/>
        <w:jc w:val="both"/>
        <w:rPr>
          <w:sz w:val="24"/>
          <w:szCs w:val="24"/>
        </w:rPr>
      </w:pPr>
      <w:r w:rsidRPr="009D448C">
        <w:rPr>
          <w:sz w:val="24"/>
          <w:szCs w:val="24"/>
        </w:rPr>
        <w:t>49.</w:t>
      </w:r>
      <w:r w:rsidRPr="009D448C">
        <w:rPr>
          <w:sz w:val="24"/>
          <w:szCs w:val="24"/>
        </w:rPr>
        <w:tab/>
        <w:t xml:space="preserve">Настоящие Стандартные условия представляют собой полное взаимопонимание Сторон и заменяет все предыдущие письменные или устные соглашения и договоренности, имевшиеся между ними в отношении оказания Клиенту электронных банковских услуг с использованием </w:t>
      </w:r>
      <w:r w:rsidR="00AF56FA" w:rsidRPr="009D448C">
        <w:rPr>
          <w:sz w:val="24"/>
          <w:szCs w:val="24"/>
        </w:rPr>
        <w:t>Портала недвижимости Baspana Market</w:t>
      </w:r>
      <w:r w:rsidRPr="009D448C">
        <w:rPr>
          <w:sz w:val="24"/>
          <w:szCs w:val="24"/>
        </w:rPr>
        <w:t>.</w:t>
      </w:r>
    </w:p>
    <w:p w14:paraId="6E386FD4" w14:textId="20DC7BEE" w:rsidR="00AF56FA" w:rsidRPr="009D448C" w:rsidRDefault="00AF56FA" w:rsidP="00AF56FA">
      <w:pPr>
        <w:spacing w:after="0" w:line="240" w:lineRule="auto"/>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Пункт 49 изменен РП</w:t>
      </w:r>
      <w:r w:rsidRPr="009D448C">
        <w:rPr>
          <w:rFonts w:ascii="Times New Roman" w:hAnsi="Times New Roman" w:cs="Times New Roman"/>
          <w:i/>
          <w:color w:val="0070C0"/>
          <w:sz w:val="24"/>
          <w:szCs w:val="24"/>
        </w:rPr>
        <w:t xml:space="preserve"> 97</w:t>
      </w:r>
      <w:r w:rsidRPr="009D448C">
        <w:rPr>
          <w:rFonts w:ascii="Times New Roman" w:hAnsi="Times New Roman" w:cs="Times New Roman"/>
          <w:i/>
          <w:color w:val="0070C0"/>
          <w:sz w:val="24"/>
          <w:szCs w:val="24"/>
          <w:lang w:val="kk-KZ"/>
        </w:rPr>
        <w:t xml:space="preserve"> от </w:t>
      </w:r>
      <w:r w:rsidRPr="009D448C">
        <w:rPr>
          <w:rFonts w:ascii="Times New Roman" w:hAnsi="Times New Roman" w:cs="Times New Roman"/>
          <w:i/>
          <w:color w:val="0070C0"/>
          <w:sz w:val="24"/>
          <w:szCs w:val="24"/>
        </w:rPr>
        <w:t>07</w:t>
      </w:r>
      <w:r w:rsidRPr="009D448C">
        <w:rPr>
          <w:rFonts w:ascii="Times New Roman" w:hAnsi="Times New Roman" w:cs="Times New Roman"/>
          <w:i/>
          <w:color w:val="0070C0"/>
          <w:sz w:val="24"/>
          <w:szCs w:val="24"/>
          <w:lang w:val="kk-KZ"/>
        </w:rPr>
        <w:t>.0</w:t>
      </w:r>
      <w:r w:rsidRPr="009D448C">
        <w:rPr>
          <w:rFonts w:ascii="Times New Roman" w:hAnsi="Times New Roman" w:cs="Times New Roman"/>
          <w:i/>
          <w:color w:val="0070C0"/>
          <w:sz w:val="24"/>
          <w:szCs w:val="24"/>
        </w:rPr>
        <w:t>8</w:t>
      </w:r>
      <w:r w:rsidRPr="009D448C">
        <w:rPr>
          <w:rFonts w:ascii="Times New Roman" w:hAnsi="Times New Roman" w:cs="Times New Roman"/>
          <w:i/>
          <w:color w:val="0070C0"/>
          <w:sz w:val="24"/>
          <w:szCs w:val="24"/>
          <w:lang w:val="kk-KZ"/>
        </w:rPr>
        <w:t>.202</w:t>
      </w:r>
      <w:r w:rsidRPr="009D448C">
        <w:rPr>
          <w:rFonts w:ascii="Times New Roman" w:hAnsi="Times New Roman" w:cs="Times New Roman"/>
          <w:i/>
          <w:color w:val="0070C0"/>
          <w:sz w:val="24"/>
          <w:szCs w:val="24"/>
        </w:rPr>
        <w:t>4</w:t>
      </w:r>
      <w:r w:rsidRPr="009D448C">
        <w:rPr>
          <w:rFonts w:ascii="Times New Roman" w:hAnsi="Times New Roman" w:cs="Times New Roman"/>
          <w:i/>
          <w:color w:val="0070C0"/>
          <w:sz w:val="24"/>
          <w:szCs w:val="24"/>
          <w:lang w:val="kk-KZ"/>
        </w:rPr>
        <w:t xml:space="preserve"> г.</w:t>
      </w:r>
    </w:p>
    <w:p w14:paraId="0499077B" w14:textId="24B12A2D" w:rsidR="000862E6" w:rsidRPr="009D448C" w:rsidRDefault="000862E6" w:rsidP="000862E6">
      <w:pPr>
        <w:pStyle w:val="a3"/>
        <w:widowControl w:val="0"/>
        <w:tabs>
          <w:tab w:val="left" w:pos="567"/>
        </w:tabs>
        <w:autoSpaceDE w:val="0"/>
        <w:autoSpaceDN w:val="0"/>
        <w:adjustRightInd w:val="0"/>
        <w:ind w:left="20" w:firstLine="547"/>
        <w:jc w:val="both"/>
        <w:rPr>
          <w:sz w:val="24"/>
          <w:szCs w:val="24"/>
        </w:rPr>
      </w:pPr>
      <w:r w:rsidRPr="009D448C">
        <w:rPr>
          <w:sz w:val="24"/>
          <w:szCs w:val="24"/>
        </w:rPr>
        <w:t>50.</w:t>
      </w:r>
      <w:r w:rsidRPr="009D448C">
        <w:rPr>
          <w:sz w:val="24"/>
          <w:szCs w:val="24"/>
        </w:rPr>
        <w:tab/>
        <w:t xml:space="preserve">Все уведомления и (или) </w:t>
      </w:r>
      <w:r w:rsidR="00D221C7" w:rsidRPr="009D448C">
        <w:rPr>
          <w:sz w:val="24"/>
          <w:szCs w:val="24"/>
        </w:rPr>
        <w:t>сообщения</w:t>
      </w:r>
      <w:r w:rsidRPr="009D448C">
        <w:rPr>
          <w:sz w:val="24"/>
          <w:szCs w:val="24"/>
        </w:rPr>
        <w:t>, направляемые сторонами друг другу, кроме случаев, прямо предусмотренных настоящими Стандартными условиями, имеют силу и считаются доставленными, если они составлены в письменном виде, подписаны уполномоченными представителями сторон и отправлены заказным письмом либо курьерской службой, либо доставлены нарочным по указанным в договоре адресам сторон с отметкой об их получении.</w:t>
      </w:r>
    </w:p>
    <w:p w14:paraId="7DC0A3B7" w14:textId="06EE6ED0" w:rsidR="000862E6" w:rsidRPr="009D448C" w:rsidRDefault="000862E6" w:rsidP="000862E6">
      <w:pPr>
        <w:pStyle w:val="a3"/>
        <w:widowControl w:val="0"/>
        <w:tabs>
          <w:tab w:val="left" w:pos="567"/>
        </w:tabs>
        <w:autoSpaceDE w:val="0"/>
        <w:autoSpaceDN w:val="0"/>
        <w:adjustRightInd w:val="0"/>
        <w:ind w:left="20" w:firstLine="547"/>
        <w:jc w:val="both"/>
        <w:rPr>
          <w:sz w:val="24"/>
          <w:szCs w:val="24"/>
        </w:rPr>
      </w:pPr>
      <w:r w:rsidRPr="009D448C">
        <w:rPr>
          <w:sz w:val="24"/>
          <w:szCs w:val="24"/>
        </w:rPr>
        <w:t xml:space="preserve">Информация, предоставленная Банком Клиенту посредством </w:t>
      </w:r>
      <w:r w:rsidR="00D06515" w:rsidRPr="009D448C">
        <w:rPr>
          <w:sz w:val="24"/>
          <w:szCs w:val="24"/>
          <w:lang w:val="en-US"/>
        </w:rPr>
        <w:t>SMS</w:t>
      </w:r>
      <w:r w:rsidRPr="009D448C">
        <w:rPr>
          <w:sz w:val="24"/>
          <w:szCs w:val="24"/>
        </w:rPr>
        <w:t>-сообщений / push-уведомлений /сообщений, отправленных по электронной почте, либо размещенная на интернет-ресурсе "www.</w:t>
      </w:r>
      <w:r w:rsidR="00D221C7" w:rsidRPr="009D448C">
        <w:rPr>
          <w:rFonts w:eastAsia="Trebuchet MS"/>
          <w:bCs/>
          <w:sz w:val="24"/>
          <w:szCs w:val="24"/>
        </w:rPr>
        <w:t>otbasybank</w:t>
      </w:r>
      <w:r w:rsidRPr="009D448C">
        <w:rPr>
          <w:sz w:val="24"/>
          <w:szCs w:val="24"/>
        </w:rPr>
        <w:t>.kz" и/или мобильном приложении Банка "Otbasy Bank" признается предоставленной с его согласия, выраженного путем его присоединения к настоящему договору.</w:t>
      </w:r>
    </w:p>
    <w:p w14:paraId="6F080861" w14:textId="134E0115" w:rsidR="008F0DED" w:rsidRPr="009D448C" w:rsidRDefault="008F0DED" w:rsidP="008F0DED">
      <w:pPr>
        <w:pStyle w:val="afe"/>
        <w:ind w:firstLine="284"/>
        <w:rPr>
          <w:sz w:val="24"/>
          <w:szCs w:val="24"/>
          <w:lang w:val="kk-KZ"/>
        </w:rPr>
      </w:pPr>
      <w:r w:rsidRPr="009D448C">
        <w:rPr>
          <w:rFonts w:ascii="Times New Roman" w:hAnsi="Times New Roman" w:cs="Times New Roman"/>
          <w:i/>
          <w:color w:val="0070C0"/>
          <w:sz w:val="24"/>
          <w:szCs w:val="24"/>
          <w:lang w:val="kk-KZ"/>
        </w:rPr>
        <w:t>Пункт 50 изменен РП 97 от 07.08.2024 г.</w:t>
      </w:r>
    </w:p>
    <w:p w14:paraId="5B785122" w14:textId="57742BDA" w:rsidR="005A3E17" w:rsidRPr="009D448C" w:rsidRDefault="000862E6" w:rsidP="000862E6">
      <w:pPr>
        <w:pStyle w:val="a3"/>
        <w:widowControl w:val="0"/>
        <w:tabs>
          <w:tab w:val="left" w:pos="567"/>
        </w:tabs>
        <w:autoSpaceDE w:val="0"/>
        <w:autoSpaceDN w:val="0"/>
        <w:adjustRightInd w:val="0"/>
        <w:ind w:left="20" w:firstLine="547"/>
        <w:jc w:val="both"/>
        <w:rPr>
          <w:sz w:val="24"/>
          <w:szCs w:val="24"/>
        </w:rPr>
      </w:pPr>
      <w:r w:rsidRPr="009D448C">
        <w:rPr>
          <w:sz w:val="24"/>
          <w:szCs w:val="24"/>
        </w:rPr>
        <w:t>51.</w:t>
      </w:r>
      <w:r w:rsidRPr="009D448C">
        <w:rPr>
          <w:sz w:val="24"/>
          <w:szCs w:val="24"/>
        </w:rPr>
        <w:tab/>
        <w:t>Все другие взаимоотношения, не урегулированные настоящими Стандартными условиями, определяются отдельными договорами и (или) дополнительными соглашениями между сторонами.</w:t>
      </w:r>
    </w:p>
    <w:p w14:paraId="31CD6C14" w14:textId="77777777" w:rsidR="002E7430" w:rsidRPr="009D448C" w:rsidRDefault="002E7430">
      <w:pPr>
        <w:rPr>
          <w:rFonts w:ascii="Times New Roman" w:hAnsi="Times New Roman" w:cs="Times New Roman"/>
          <w:color w:val="000000"/>
          <w:sz w:val="24"/>
          <w:szCs w:val="24"/>
        </w:rPr>
      </w:pPr>
      <w:r w:rsidRPr="009D448C">
        <w:rPr>
          <w:sz w:val="24"/>
          <w:szCs w:val="24"/>
        </w:rPr>
        <w:br w:type="page"/>
      </w:r>
    </w:p>
    <w:p w14:paraId="30B8163B" w14:textId="77777777" w:rsidR="005A3E17" w:rsidRPr="009D448C" w:rsidRDefault="005A3E17" w:rsidP="005A3E17">
      <w:pPr>
        <w:pStyle w:val="Default"/>
        <w:tabs>
          <w:tab w:val="left" w:pos="851"/>
        </w:tabs>
        <w:ind w:firstLine="284"/>
        <w:jc w:val="center"/>
      </w:pPr>
    </w:p>
    <w:p w14:paraId="21399C8B" w14:textId="77777777" w:rsidR="005A3E17" w:rsidRPr="009D448C" w:rsidRDefault="005A3E17" w:rsidP="005A3E17">
      <w:pPr>
        <w:pStyle w:val="Default"/>
        <w:tabs>
          <w:tab w:val="left" w:pos="851"/>
        </w:tabs>
        <w:ind w:firstLine="284"/>
        <w:jc w:val="center"/>
      </w:pPr>
    </w:p>
    <w:p w14:paraId="3A37426F" w14:textId="1ECA77F5" w:rsidR="005A3E17" w:rsidRPr="009D448C" w:rsidRDefault="005A3E17" w:rsidP="005A3E17">
      <w:pPr>
        <w:widowControl w:val="0"/>
        <w:tabs>
          <w:tab w:val="left" w:pos="743"/>
          <w:tab w:val="left" w:pos="993"/>
        </w:tabs>
        <w:spacing w:after="0" w:line="240" w:lineRule="auto"/>
        <w:ind w:firstLine="318"/>
        <w:jc w:val="right"/>
        <w:outlineLvl w:val="1"/>
        <w:rPr>
          <w:rFonts w:ascii="Times New Roman" w:hAnsi="Times New Roman" w:cs="Times New Roman"/>
          <w:b/>
          <w:bCs/>
          <w:sz w:val="24"/>
          <w:szCs w:val="24"/>
          <w:lang w:val="kk-KZ"/>
        </w:rPr>
      </w:pPr>
      <w:bookmarkStart w:id="43" w:name="_Toc536632671"/>
      <w:r w:rsidRPr="009D448C">
        <w:rPr>
          <w:rFonts w:ascii="Times New Roman" w:hAnsi="Times New Roman" w:cs="Times New Roman"/>
          <w:b/>
          <w:bCs/>
          <w:sz w:val="24"/>
          <w:szCs w:val="24"/>
          <w:lang w:val="kk-KZ"/>
        </w:rPr>
        <w:t>Приложение №</w:t>
      </w:r>
      <w:r w:rsidR="00593659" w:rsidRPr="009D448C">
        <w:rPr>
          <w:rFonts w:ascii="Times New Roman" w:hAnsi="Times New Roman" w:cs="Times New Roman"/>
          <w:b/>
          <w:bCs/>
          <w:sz w:val="24"/>
          <w:szCs w:val="24"/>
          <w:lang w:val="kk-KZ"/>
        </w:rPr>
        <w:t>4</w:t>
      </w:r>
      <w:bookmarkEnd w:id="43"/>
    </w:p>
    <w:p w14:paraId="47127F09" w14:textId="40C0E598" w:rsidR="00593659" w:rsidRPr="009D448C" w:rsidRDefault="00593659" w:rsidP="00593659">
      <w:pPr>
        <w:autoSpaceDE w:val="0"/>
        <w:autoSpaceDN w:val="0"/>
        <w:adjustRightInd w:val="0"/>
        <w:spacing w:after="0"/>
        <w:ind w:left="5387"/>
        <w:jc w:val="right"/>
        <w:rPr>
          <w:rFonts w:ascii="Times New Roman" w:hAnsi="Times New Roman" w:cs="Times New Roman"/>
          <w:sz w:val="24"/>
          <w:szCs w:val="24"/>
          <w:lang w:val="kk-KZ"/>
        </w:rPr>
      </w:pPr>
      <w:r w:rsidRPr="009D448C">
        <w:rPr>
          <w:rFonts w:ascii="Times New Roman" w:hAnsi="Times New Roman" w:cs="Times New Roman"/>
          <w:sz w:val="24"/>
          <w:szCs w:val="24"/>
          <w:lang w:val="kk-KZ"/>
        </w:rPr>
        <w:t>к Стандартным условиям</w:t>
      </w:r>
    </w:p>
    <w:p w14:paraId="55997313" w14:textId="77777777" w:rsidR="00B81D38" w:rsidRPr="009D448C" w:rsidRDefault="00593659" w:rsidP="00593659">
      <w:pPr>
        <w:pStyle w:val="Default"/>
        <w:tabs>
          <w:tab w:val="left" w:pos="851"/>
        </w:tabs>
        <w:ind w:left="4962" w:firstLine="284"/>
        <w:jc w:val="right"/>
        <w:rPr>
          <w:lang w:val="kk-KZ"/>
        </w:rPr>
      </w:pPr>
      <w:r w:rsidRPr="009D448C">
        <w:rPr>
          <w:lang w:val="kk-KZ"/>
        </w:rPr>
        <w:t xml:space="preserve">комплексного банковского обслуживания </w:t>
      </w:r>
    </w:p>
    <w:p w14:paraId="74FC702B" w14:textId="7AE0917E" w:rsidR="005E31DF" w:rsidRPr="009D448C" w:rsidRDefault="00B81D38" w:rsidP="00593659">
      <w:pPr>
        <w:pStyle w:val="Default"/>
        <w:tabs>
          <w:tab w:val="left" w:pos="851"/>
        </w:tabs>
        <w:ind w:left="4962" w:firstLine="284"/>
        <w:jc w:val="right"/>
        <w:rPr>
          <w:lang w:val="kk-KZ"/>
        </w:rPr>
      </w:pPr>
      <w:r w:rsidRPr="009D448C">
        <w:rPr>
          <w:lang w:val="kk-KZ"/>
        </w:rPr>
        <w:t>АО "Отбасы банк"</w:t>
      </w:r>
    </w:p>
    <w:p w14:paraId="581114DF" w14:textId="62C71473" w:rsidR="003A43F5" w:rsidRPr="009D448C" w:rsidRDefault="003A43F5" w:rsidP="003A43F5">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hAnsi="Times New Roman" w:cs="Times New Roman"/>
          <w:i/>
          <w:color w:val="0070C0"/>
          <w:sz w:val="24"/>
          <w:szCs w:val="24"/>
        </w:rPr>
        <w:t>Приложение №4</w:t>
      </w:r>
      <w:r w:rsidRPr="009D448C">
        <w:rPr>
          <w:rFonts w:ascii="Times New Roman" w:eastAsia="Times New Roman" w:hAnsi="Times New Roman" w:cs="Times New Roman"/>
          <w:i/>
          <w:color w:val="0070C0"/>
          <w:sz w:val="24"/>
          <w:szCs w:val="24"/>
          <w:lang w:eastAsia="ru-RU"/>
        </w:rPr>
        <w:t xml:space="preserve"> изменено РП от 2</w:t>
      </w:r>
      <w:r w:rsidRPr="009D448C">
        <w:rPr>
          <w:rFonts w:ascii="Times New Roman" w:hAnsi="Times New Roman" w:cs="Times New Roman"/>
          <w:i/>
          <w:color w:val="0070C0"/>
          <w:sz w:val="24"/>
          <w:szCs w:val="24"/>
        </w:rPr>
        <w:t>5</w:t>
      </w:r>
      <w:r w:rsidRPr="009D448C">
        <w:rPr>
          <w:rFonts w:ascii="Times New Roman" w:eastAsia="Times New Roman" w:hAnsi="Times New Roman" w:cs="Times New Roman"/>
          <w:i/>
          <w:color w:val="0070C0"/>
          <w:sz w:val="24"/>
          <w:szCs w:val="24"/>
          <w:lang w:eastAsia="ru-RU"/>
        </w:rPr>
        <w:t>.0</w:t>
      </w:r>
      <w:r w:rsidRPr="009D448C">
        <w:rPr>
          <w:rFonts w:ascii="Times New Roman" w:hAnsi="Times New Roman" w:cs="Times New Roman"/>
          <w:i/>
          <w:color w:val="0070C0"/>
          <w:sz w:val="24"/>
          <w:szCs w:val="24"/>
        </w:rPr>
        <w:t>6</w:t>
      </w:r>
      <w:r w:rsidRPr="009D448C">
        <w:rPr>
          <w:rFonts w:ascii="Times New Roman" w:eastAsia="Times New Roman" w:hAnsi="Times New Roman" w:cs="Times New Roman"/>
          <w:i/>
          <w:color w:val="0070C0"/>
          <w:sz w:val="24"/>
          <w:szCs w:val="24"/>
          <w:lang w:eastAsia="ru-RU"/>
        </w:rPr>
        <w:t>.2020 г. №</w:t>
      </w:r>
      <w:r w:rsidRPr="009D448C">
        <w:rPr>
          <w:rFonts w:ascii="Times New Roman" w:hAnsi="Times New Roman" w:cs="Times New Roman"/>
          <w:i/>
          <w:color w:val="0070C0"/>
          <w:sz w:val="24"/>
          <w:szCs w:val="24"/>
        </w:rPr>
        <w:t xml:space="preserve">63 </w:t>
      </w:r>
    </w:p>
    <w:p w14:paraId="3577BE12" w14:textId="704C8B64" w:rsidR="00AD7410" w:rsidRPr="009D448C" w:rsidRDefault="00AD7410" w:rsidP="00AD7410">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hAnsi="Times New Roman" w:cs="Times New Roman"/>
          <w:i/>
          <w:color w:val="0070C0"/>
          <w:sz w:val="24"/>
          <w:szCs w:val="24"/>
        </w:rPr>
        <w:t>Приложение №4</w:t>
      </w:r>
      <w:r w:rsidRPr="009D448C">
        <w:rPr>
          <w:rFonts w:ascii="Times New Roman" w:eastAsia="Times New Roman" w:hAnsi="Times New Roman" w:cs="Times New Roman"/>
          <w:i/>
          <w:color w:val="0070C0"/>
          <w:sz w:val="24"/>
          <w:szCs w:val="24"/>
          <w:lang w:eastAsia="ru-RU"/>
        </w:rPr>
        <w:t xml:space="preserve"> изменено РП от 11.0</w:t>
      </w:r>
      <w:r w:rsidRPr="009D448C">
        <w:rPr>
          <w:rFonts w:ascii="Times New Roman" w:hAnsi="Times New Roman" w:cs="Times New Roman"/>
          <w:i/>
          <w:color w:val="0070C0"/>
          <w:sz w:val="24"/>
          <w:szCs w:val="24"/>
        </w:rPr>
        <w:t>8</w:t>
      </w:r>
      <w:r w:rsidRPr="009D448C">
        <w:rPr>
          <w:rFonts w:ascii="Times New Roman" w:eastAsia="Times New Roman" w:hAnsi="Times New Roman" w:cs="Times New Roman"/>
          <w:i/>
          <w:color w:val="0070C0"/>
          <w:sz w:val="24"/>
          <w:szCs w:val="24"/>
          <w:lang w:eastAsia="ru-RU"/>
        </w:rPr>
        <w:t>.2020 г. №</w:t>
      </w:r>
      <w:r w:rsidRPr="009D448C">
        <w:rPr>
          <w:rFonts w:ascii="Times New Roman" w:hAnsi="Times New Roman" w:cs="Times New Roman"/>
          <w:i/>
          <w:color w:val="0070C0"/>
          <w:sz w:val="24"/>
          <w:szCs w:val="24"/>
        </w:rPr>
        <w:t xml:space="preserve">84 </w:t>
      </w:r>
    </w:p>
    <w:p w14:paraId="00FCD83A" w14:textId="03E2608C" w:rsidR="00F63D52" w:rsidRPr="009D448C" w:rsidRDefault="00F63D52" w:rsidP="00F63D52">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FF0000"/>
          <w:sz w:val="24"/>
          <w:szCs w:val="24"/>
          <w:lang w:val="kk-KZ" w:eastAsia="ru-RU"/>
        </w:rPr>
      </w:pPr>
      <w:r w:rsidRPr="009D448C">
        <w:rPr>
          <w:rFonts w:ascii="Times New Roman" w:hAnsi="Times New Roman" w:cs="Times New Roman"/>
          <w:i/>
          <w:color w:val="0070C0"/>
          <w:sz w:val="24"/>
          <w:szCs w:val="24"/>
        </w:rPr>
        <w:t>Приложение №4</w:t>
      </w:r>
      <w:r w:rsidRPr="009D448C">
        <w:rPr>
          <w:rFonts w:ascii="Times New Roman" w:eastAsia="Times New Roman" w:hAnsi="Times New Roman" w:cs="Times New Roman"/>
          <w:i/>
          <w:color w:val="0070C0"/>
          <w:sz w:val="24"/>
          <w:szCs w:val="24"/>
          <w:lang w:eastAsia="ru-RU"/>
        </w:rPr>
        <w:t xml:space="preserve"> изменено РП от 28.12.2020 г. №</w:t>
      </w:r>
      <w:r w:rsidRPr="009D448C">
        <w:rPr>
          <w:rFonts w:ascii="Times New Roman" w:hAnsi="Times New Roman" w:cs="Times New Roman"/>
          <w:i/>
          <w:color w:val="0070C0"/>
          <w:sz w:val="24"/>
          <w:szCs w:val="24"/>
        </w:rPr>
        <w:t xml:space="preserve">163 </w:t>
      </w:r>
    </w:p>
    <w:p w14:paraId="249EC2FD" w14:textId="77777777" w:rsidR="000028D5" w:rsidRPr="009D448C" w:rsidRDefault="005B215F" w:rsidP="005B215F">
      <w:pPr>
        <w:widowControl w:val="0"/>
        <w:tabs>
          <w:tab w:val="left" w:pos="743"/>
        </w:tabs>
        <w:autoSpaceDE w:val="0"/>
        <w:autoSpaceDN w:val="0"/>
        <w:adjustRightInd w:val="0"/>
        <w:spacing w:after="0" w:line="240" w:lineRule="auto"/>
        <w:ind w:firstLine="318"/>
        <w:jc w:val="right"/>
        <w:rPr>
          <w:rFonts w:ascii="Times New Roman" w:hAnsi="Times New Roman" w:cs="Times New Roman"/>
          <w:i/>
          <w:color w:val="0070C0"/>
          <w:sz w:val="24"/>
          <w:szCs w:val="24"/>
        </w:rPr>
      </w:pPr>
      <w:r w:rsidRPr="009D448C">
        <w:rPr>
          <w:rFonts w:ascii="Times New Roman" w:hAnsi="Times New Roman" w:cs="Times New Roman"/>
          <w:i/>
          <w:color w:val="0070C0"/>
          <w:sz w:val="24"/>
          <w:szCs w:val="24"/>
        </w:rPr>
        <w:t>Приложение №4</w:t>
      </w:r>
      <w:r w:rsidRPr="009D448C">
        <w:rPr>
          <w:rFonts w:ascii="Times New Roman" w:eastAsia="Times New Roman" w:hAnsi="Times New Roman" w:cs="Times New Roman"/>
          <w:i/>
          <w:color w:val="0070C0"/>
          <w:sz w:val="24"/>
          <w:szCs w:val="24"/>
          <w:lang w:eastAsia="ru-RU"/>
        </w:rPr>
        <w:t xml:space="preserve"> изменено РП от 19.12.2022 г. №</w:t>
      </w:r>
      <w:r w:rsidRPr="009D448C">
        <w:rPr>
          <w:rFonts w:ascii="Times New Roman" w:hAnsi="Times New Roman" w:cs="Times New Roman"/>
          <w:i/>
          <w:color w:val="0070C0"/>
          <w:sz w:val="24"/>
          <w:szCs w:val="24"/>
        </w:rPr>
        <w:t>216</w:t>
      </w:r>
    </w:p>
    <w:p w14:paraId="4988B12C" w14:textId="2BA55D52" w:rsidR="005B215F" w:rsidRPr="009D448C" w:rsidRDefault="000028D5" w:rsidP="005B215F">
      <w:pPr>
        <w:widowControl w:val="0"/>
        <w:tabs>
          <w:tab w:val="left" w:pos="743"/>
        </w:tabs>
        <w:autoSpaceDE w:val="0"/>
        <w:autoSpaceDN w:val="0"/>
        <w:adjustRightInd w:val="0"/>
        <w:spacing w:after="0" w:line="240" w:lineRule="auto"/>
        <w:ind w:firstLine="318"/>
        <w:jc w:val="right"/>
        <w:rPr>
          <w:rFonts w:ascii="Times New Roman" w:hAnsi="Times New Roman" w:cs="Times New Roman"/>
          <w:i/>
          <w:color w:val="0070C0"/>
          <w:sz w:val="24"/>
          <w:szCs w:val="24"/>
        </w:rPr>
      </w:pPr>
      <w:r w:rsidRPr="009D448C">
        <w:rPr>
          <w:rFonts w:ascii="Times New Roman" w:hAnsi="Times New Roman" w:cs="Times New Roman"/>
          <w:i/>
          <w:color w:val="0070C0"/>
          <w:sz w:val="24"/>
          <w:szCs w:val="24"/>
        </w:rPr>
        <w:t>Приложение №4</w:t>
      </w:r>
      <w:r w:rsidRPr="009D448C">
        <w:rPr>
          <w:rFonts w:ascii="Times New Roman" w:eastAsia="Times New Roman" w:hAnsi="Times New Roman" w:cs="Times New Roman"/>
          <w:i/>
          <w:color w:val="0070C0"/>
          <w:sz w:val="24"/>
          <w:szCs w:val="24"/>
          <w:lang w:eastAsia="ru-RU"/>
        </w:rPr>
        <w:t xml:space="preserve"> изменено РП от 26.05.2023 г. №93</w:t>
      </w:r>
      <w:r w:rsidR="005B215F" w:rsidRPr="009D448C">
        <w:rPr>
          <w:rFonts w:ascii="Times New Roman" w:hAnsi="Times New Roman" w:cs="Times New Roman"/>
          <w:i/>
          <w:color w:val="0070C0"/>
          <w:sz w:val="24"/>
          <w:szCs w:val="24"/>
        </w:rPr>
        <w:t xml:space="preserve"> </w:t>
      </w:r>
    </w:p>
    <w:p w14:paraId="53468FC4" w14:textId="77777777" w:rsidR="002034D8" w:rsidRPr="009D448C" w:rsidRDefault="00E91DCF" w:rsidP="002034D8">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FF0000"/>
          <w:sz w:val="24"/>
          <w:szCs w:val="24"/>
          <w:lang w:val="kk-KZ" w:eastAsia="ru-RU"/>
        </w:rPr>
      </w:pPr>
      <w:r w:rsidRPr="009D448C">
        <w:rPr>
          <w:rFonts w:ascii="Times New Roman" w:eastAsia="Times New Roman" w:hAnsi="Times New Roman" w:cs="Times New Roman"/>
          <w:i/>
          <w:color w:val="FF0000"/>
          <w:sz w:val="24"/>
          <w:szCs w:val="24"/>
          <w:lang w:val="kk-KZ" w:eastAsia="ru-RU"/>
        </w:rPr>
        <w:t>Пр</w:t>
      </w:r>
      <w:r w:rsidR="00034041" w:rsidRPr="009D448C">
        <w:rPr>
          <w:rFonts w:ascii="Times New Roman" w:eastAsia="Times New Roman" w:hAnsi="Times New Roman" w:cs="Times New Roman"/>
          <w:i/>
          <w:color w:val="FF0000"/>
          <w:sz w:val="24"/>
          <w:szCs w:val="24"/>
          <w:lang w:val="kk-KZ" w:eastAsia="ru-RU"/>
        </w:rPr>
        <w:t xml:space="preserve">иложение №4 изложено в редакции </w:t>
      </w:r>
      <w:r w:rsidR="00CC03DF" w:rsidRPr="009D448C">
        <w:rPr>
          <w:rFonts w:ascii="Times New Roman" w:eastAsia="Times New Roman" w:hAnsi="Times New Roman" w:cs="Times New Roman"/>
          <w:i/>
          <w:color w:val="FF0000"/>
          <w:sz w:val="24"/>
          <w:szCs w:val="24"/>
          <w:lang w:val="kk-KZ" w:eastAsia="ru-RU"/>
        </w:rPr>
        <w:t>РП от 26.09.</w:t>
      </w:r>
      <w:r w:rsidR="00F517AD" w:rsidRPr="009D448C">
        <w:rPr>
          <w:rFonts w:ascii="Times New Roman" w:eastAsia="Times New Roman" w:hAnsi="Times New Roman" w:cs="Times New Roman"/>
          <w:i/>
          <w:color w:val="FF0000"/>
          <w:sz w:val="24"/>
          <w:szCs w:val="24"/>
          <w:lang w:val="kk-KZ" w:eastAsia="ru-RU"/>
        </w:rPr>
        <w:t>2023 г. №</w:t>
      </w:r>
      <w:r w:rsidR="00CC03DF" w:rsidRPr="009D448C">
        <w:rPr>
          <w:rFonts w:ascii="Times New Roman" w:eastAsia="Times New Roman" w:hAnsi="Times New Roman" w:cs="Times New Roman"/>
          <w:i/>
          <w:color w:val="FF0000"/>
          <w:sz w:val="24"/>
          <w:szCs w:val="24"/>
          <w:lang w:val="kk-KZ" w:eastAsia="ru-RU"/>
        </w:rPr>
        <w:t>152</w:t>
      </w:r>
      <w:r w:rsidR="00410F20" w:rsidRPr="009D448C">
        <w:rPr>
          <w:rFonts w:ascii="Times New Roman" w:eastAsia="Times New Roman" w:hAnsi="Times New Roman" w:cs="Times New Roman"/>
          <w:i/>
          <w:color w:val="FF0000"/>
          <w:sz w:val="24"/>
          <w:szCs w:val="24"/>
          <w:lang w:val="kk-KZ" w:eastAsia="ru-RU"/>
        </w:rPr>
        <w:t xml:space="preserve"> </w:t>
      </w:r>
      <w:r w:rsidR="002034D8" w:rsidRPr="009D448C">
        <w:rPr>
          <w:rFonts w:ascii="Times New Roman" w:eastAsia="Times New Roman" w:hAnsi="Times New Roman" w:cs="Times New Roman"/>
          <w:i/>
          <w:color w:val="FF0000"/>
          <w:sz w:val="24"/>
          <w:szCs w:val="24"/>
          <w:lang w:val="kk-KZ" w:eastAsia="ru-RU"/>
        </w:rPr>
        <w:t>и вводится в действие с момента автоматизации в соответствующей информационной системе Банка</w:t>
      </w:r>
    </w:p>
    <w:p w14:paraId="4A44684E" w14:textId="704C62FD" w:rsidR="00F517AD" w:rsidRPr="009D448C" w:rsidRDefault="00F517AD" w:rsidP="005B215F">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2E74B5" w:themeColor="accent1" w:themeShade="BF"/>
          <w:sz w:val="24"/>
          <w:szCs w:val="24"/>
          <w:lang w:val="kk-KZ" w:eastAsia="ru-RU"/>
        </w:rPr>
      </w:pPr>
    </w:p>
    <w:p w14:paraId="6B027360" w14:textId="77777777" w:rsidR="003A43F5" w:rsidRPr="009D448C" w:rsidRDefault="003A43F5" w:rsidP="00593659">
      <w:pPr>
        <w:pStyle w:val="Default"/>
        <w:tabs>
          <w:tab w:val="left" w:pos="851"/>
        </w:tabs>
        <w:ind w:left="4962" w:firstLine="284"/>
        <w:jc w:val="right"/>
        <w:rPr>
          <w:color w:val="0070C0"/>
          <w:lang w:val="kk-KZ"/>
        </w:rPr>
      </w:pPr>
    </w:p>
    <w:tbl>
      <w:tblPr>
        <w:tblStyle w:val="af3"/>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961"/>
        <w:gridCol w:w="142"/>
      </w:tblGrid>
      <w:tr w:rsidR="005E31DF" w:rsidRPr="009D448C" w14:paraId="303709F1" w14:textId="77777777" w:rsidTr="005E31DF">
        <w:trPr>
          <w:gridAfter w:val="1"/>
          <w:wAfter w:w="142" w:type="dxa"/>
        </w:trPr>
        <w:tc>
          <w:tcPr>
            <w:tcW w:w="4820" w:type="dxa"/>
          </w:tcPr>
          <w:p w14:paraId="13680547" w14:textId="77777777" w:rsidR="005E31DF" w:rsidRPr="009D448C" w:rsidRDefault="005E31DF" w:rsidP="005E31DF">
            <w:pPr>
              <w:rPr>
                <w:rFonts w:eastAsia="Calibri"/>
                <w:sz w:val="24"/>
                <w:szCs w:val="24"/>
                <w:lang w:val="kk-KZ" w:eastAsia="en-US"/>
              </w:rPr>
            </w:pPr>
          </w:p>
        </w:tc>
        <w:tc>
          <w:tcPr>
            <w:tcW w:w="4961" w:type="dxa"/>
          </w:tcPr>
          <w:p w14:paraId="189F3EC0" w14:textId="77777777" w:rsidR="005E31DF" w:rsidRPr="009D448C" w:rsidRDefault="005E31DF" w:rsidP="005E31DF">
            <w:pPr>
              <w:rPr>
                <w:sz w:val="22"/>
                <w:szCs w:val="22"/>
                <w:lang w:val="kk-KZ"/>
              </w:rPr>
            </w:pPr>
          </w:p>
        </w:tc>
      </w:tr>
      <w:tr w:rsidR="005E31DF" w:rsidRPr="009D448C" w14:paraId="41135D41" w14:textId="77777777" w:rsidTr="005E31DF">
        <w:tc>
          <w:tcPr>
            <w:tcW w:w="9923" w:type="dxa"/>
            <w:gridSpan w:val="3"/>
          </w:tcPr>
          <w:tbl>
            <w:tblPr>
              <w:tblStyle w:val="af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5E31DF" w:rsidRPr="009D448C" w14:paraId="11C02C7C" w14:textId="77777777" w:rsidTr="005E31DF">
              <w:tc>
                <w:tcPr>
                  <w:tcW w:w="9781" w:type="dxa"/>
                </w:tcPr>
                <w:tbl>
                  <w:tblPr>
                    <w:tblStyle w:val="af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0"/>
                  </w:tblGrid>
                  <w:tr w:rsidR="005E31DF" w:rsidRPr="009D448C" w14:paraId="6D66AB99" w14:textId="77777777" w:rsidTr="00AD7410">
                    <w:trPr>
                      <w:trHeight w:val="3959"/>
                    </w:trPr>
                    <w:tc>
                      <w:tcPr>
                        <w:tcW w:w="9640" w:type="dxa"/>
                      </w:tcPr>
                      <w:p w14:paraId="4A853340" w14:textId="77777777" w:rsidR="005E31DF" w:rsidRPr="009D448C" w:rsidRDefault="005E31DF" w:rsidP="005E31DF">
                        <w:r w:rsidRPr="009D448C">
                          <w:rPr>
                            <w:rFonts w:ascii="Lato" w:hAnsi="Lato" w:cs="Lato"/>
                            <w:i/>
                            <w:noProof/>
                            <w:sz w:val="18"/>
                            <w:szCs w:val="24"/>
                          </w:rPr>
                          <w:drawing>
                            <wp:anchor distT="0" distB="0" distL="114300" distR="114300" simplePos="0" relativeHeight="251657216" behindDoc="1" locked="0" layoutInCell="1" allowOverlap="1" wp14:anchorId="57569D81" wp14:editId="0D832601">
                              <wp:simplePos x="0" y="0"/>
                              <wp:positionH relativeFrom="column">
                                <wp:posOffset>4858992</wp:posOffset>
                              </wp:positionH>
                              <wp:positionV relativeFrom="paragraph">
                                <wp:posOffset>58365</wp:posOffset>
                              </wp:positionV>
                              <wp:extent cx="1170305" cy="336550"/>
                              <wp:effectExtent l="0" t="0" r="0" b="6350"/>
                              <wp:wrapNone/>
                              <wp:docPr id="9" name="Рисунок 9" descr="Картинки по запросу штрих 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штрих код"/>
                                      <pic:cNvPicPr>
                                        <a:picLocks noChangeAspect="1" noChangeArrowheads="1"/>
                                      </pic:cNvPicPr>
                                    </pic:nvPicPr>
                                    <pic:blipFill>
                                      <a:blip r:embed="rId14">
                                        <a:extLst>
                                          <a:ext uri="{28A0092B-C50C-407E-A947-70E740481C1C}">
                                            <a14:useLocalDpi xmlns:a14="http://schemas.microsoft.com/office/drawing/2010/main" val="0"/>
                                          </a:ext>
                                        </a:extLst>
                                      </a:blip>
                                      <a:srcRect b="26056"/>
                                      <a:stretch>
                                        <a:fillRect/>
                                      </a:stretch>
                                    </pic:blipFill>
                                    <pic:spPr bwMode="auto">
                                      <a:xfrm>
                                        <a:off x="0" y="0"/>
                                        <a:ext cx="1170305" cy="336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24" w:type="dxa"/>
                          <w:tblLayout w:type="fixed"/>
                          <w:tblCellMar>
                            <w:left w:w="0" w:type="dxa"/>
                            <w:right w:w="0" w:type="dxa"/>
                          </w:tblCellMar>
                          <w:tblLook w:val="04A0" w:firstRow="1" w:lastRow="0" w:firstColumn="1" w:lastColumn="0" w:noHBand="0" w:noVBand="1"/>
                        </w:tblPr>
                        <w:tblGrid>
                          <w:gridCol w:w="5204"/>
                          <w:gridCol w:w="4820"/>
                        </w:tblGrid>
                        <w:tr w:rsidR="005E31DF" w:rsidRPr="009D448C" w14:paraId="1F43EB5F" w14:textId="77777777" w:rsidTr="006C67B0">
                          <w:tc>
                            <w:tcPr>
                              <w:tcW w:w="2596" w:type="pct"/>
                              <w:shd w:val="clear" w:color="auto" w:fill="auto"/>
                            </w:tcPr>
                            <w:p w14:paraId="730BE9C6" w14:textId="77777777" w:rsidR="005E31DF" w:rsidRPr="009D448C" w:rsidRDefault="005E31DF" w:rsidP="005E31DF">
                              <w:pPr>
                                <w:tabs>
                                  <w:tab w:val="center" w:pos="4819"/>
                                </w:tabs>
                                <w:spacing w:after="0" w:line="240" w:lineRule="auto"/>
                                <w:rPr>
                                  <w:rFonts w:ascii="Arial" w:eastAsia="Times New Roman" w:hAnsi="Arial" w:cs="Arial"/>
                                  <w:sz w:val="18"/>
                                  <w:szCs w:val="20"/>
                                  <w:lang w:eastAsia="ru-RU"/>
                                </w:rPr>
                              </w:pPr>
                              <w:r w:rsidRPr="009D448C">
                                <w:rPr>
                                  <w:rFonts w:ascii="Arial" w:eastAsia="Times New Roman" w:hAnsi="Arial" w:cs="Arial"/>
                                  <w:sz w:val="18"/>
                                  <w:szCs w:val="20"/>
                                  <w:lang w:val="kk-KZ" w:eastAsia="ru-RU"/>
                                </w:rPr>
                                <w:t>Сертификат</w:t>
                              </w:r>
                              <w:r w:rsidRPr="009D448C">
                                <w:rPr>
                                  <w:rFonts w:ascii="Arial" w:eastAsia="Times New Roman" w:hAnsi="Arial" w:cs="Arial"/>
                                  <w:sz w:val="18"/>
                                  <w:szCs w:val="20"/>
                                  <w:lang w:eastAsia="ru-RU"/>
                                </w:rPr>
                                <w:t xml:space="preserve">: </w:t>
                              </w:r>
                              <w:r w:rsidRPr="009D448C">
                                <w:rPr>
                                  <w:rFonts w:ascii="Arial" w:eastAsia="Times New Roman" w:hAnsi="Arial" w:cs="Arial"/>
                                  <w:b/>
                                  <w:sz w:val="18"/>
                                  <w:szCs w:val="20"/>
                                  <w:lang w:eastAsia="ru-RU"/>
                                </w:rPr>
                                <w:t>№ 0000000</w:t>
                              </w:r>
                            </w:p>
                            <w:p w14:paraId="2B1454BB" w14:textId="77777777" w:rsidR="005E31DF" w:rsidRPr="009D448C" w:rsidRDefault="005E31DF" w:rsidP="005E31DF">
                              <w:pPr>
                                <w:tabs>
                                  <w:tab w:val="center" w:pos="4819"/>
                                </w:tabs>
                                <w:spacing w:after="0" w:line="240" w:lineRule="auto"/>
                                <w:rPr>
                                  <w:rFonts w:ascii="Arial" w:eastAsia="Times New Roman" w:hAnsi="Arial" w:cs="Arial"/>
                                  <w:sz w:val="20"/>
                                  <w:szCs w:val="20"/>
                                  <w:lang w:eastAsia="ru-RU"/>
                                </w:rPr>
                              </w:pPr>
                              <w:r w:rsidRPr="009D448C">
                                <w:rPr>
                                  <w:rFonts w:ascii="Arial" w:eastAsia="Times New Roman" w:hAnsi="Arial" w:cs="Arial"/>
                                  <w:sz w:val="18"/>
                                  <w:szCs w:val="20"/>
                                  <w:lang w:eastAsia="ru-RU"/>
                                </w:rPr>
                                <w:t>Бер</w:t>
                              </w:r>
                              <w:r w:rsidRPr="009D448C">
                                <w:rPr>
                                  <w:rFonts w:ascii="Arial" w:eastAsia="Times New Roman" w:hAnsi="Arial" w:cs="Arial"/>
                                  <w:sz w:val="18"/>
                                  <w:szCs w:val="20"/>
                                  <w:lang w:val="kk-KZ" w:eastAsia="ru-RU"/>
                                </w:rPr>
                                <w:t>і</w:t>
                              </w:r>
                              <w:r w:rsidRPr="009D448C">
                                <w:rPr>
                                  <w:rFonts w:ascii="Arial" w:eastAsia="Times New Roman" w:hAnsi="Arial" w:cs="Arial"/>
                                  <w:sz w:val="18"/>
                                  <w:szCs w:val="20"/>
                                  <w:lang w:eastAsia="ru-RU"/>
                                </w:rPr>
                                <w:t xml:space="preserve">лген </w:t>
                              </w:r>
                              <w:r w:rsidRPr="009D448C">
                                <w:rPr>
                                  <w:rFonts w:ascii="Arial" w:eastAsia="Times New Roman" w:hAnsi="Arial" w:cs="Arial"/>
                                  <w:sz w:val="18"/>
                                  <w:szCs w:val="20"/>
                                  <w:lang w:val="kk-KZ" w:eastAsia="ru-RU"/>
                                </w:rPr>
                                <w:t>күні</w:t>
                              </w:r>
                              <w:r w:rsidRPr="009D448C">
                                <w:rPr>
                                  <w:rFonts w:ascii="Arial" w:eastAsia="Times New Roman" w:hAnsi="Arial" w:cs="Arial"/>
                                  <w:sz w:val="18"/>
                                  <w:szCs w:val="20"/>
                                  <w:lang w:eastAsia="ru-RU"/>
                                </w:rPr>
                                <w:t xml:space="preserve">/Дата выдачи: </w:t>
                              </w:r>
                              <w:r w:rsidRPr="009D448C">
                                <w:rPr>
                                  <w:rFonts w:ascii="Arial" w:eastAsia="Times New Roman" w:hAnsi="Arial" w:cs="Arial"/>
                                  <w:b/>
                                  <w:sz w:val="18"/>
                                  <w:szCs w:val="20"/>
                                  <w:lang w:eastAsia="ru-RU"/>
                                </w:rPr>
                                <w:t>«__» ________ _____ ж./г.</w:t>
                              </w:r>
                            </w:p>
                            <w:p w14:paraId="460350E4" w14:textId="77777777" w:rsidR="005E31DF" w:rsidRPr="009D448C" w:rsidRDefault="005E31DF" w:rsidP="005E31DF">
                              <w:pPr>
                                <w:tabs>
                                  <w:tab w:val="center" w:pos="4819"/>
                                </w:tabs>
                                <w:spacing w:after="0" w:line="240" w:lineRule="auto"/>
                                <w:rPr>
                                  <w:rFonts w:ascii="Lato" w:eastAsia="Times New Roman" w:hAnsi="Lato" w:cs="Lato"/>
                                  <w:b/>
                                  <w:sz w:val="12"/>
                                  <w:szCs w:val="16"/>
                                  <w:lang w:eastAsia="ru-RU"/>
                                </w:rPr>
                              </w:pPr>
                            </w:p>
                          </w:tc>
                          <w:tc>
                            <w:tcPr>
                              <w:tcW w:w="2404" w:type="pct"/>
                              <w:shd w:val="clear" w:color="auto" w:fill="auto"/>
                            </w:tcPr>
                            <w:p w14:paraId="08431532" w14:textId="77777777" w:rsidR="005E31DF" w:rsidRPr="009D448C" w:rsidRDefault="005E31DF" w:rsidP="005E31DF">
                              <w:pPr>
                                <w:tabs>
                                  <w:tab w:val="center" w:pos="4819"/>
                                </w:tabs>
                                <w:spacing w:after="0" w:line="240" w:lineRule="auto"/>
                                <w:jc w:val="right"/>
                                <w:rPr>
                                  <w:rFonts w:ascii="Lato" w:eastAsia="Times New Roman" w:hAnsi="Lato" w:cs="Lato"/>
                                  <w:i/>
                                  <w:noProof/>
                                  <w:sz w:val="18"/>
                                  <w:szCs w:val="24"/>
                                  <w:lang w:val="kk-KZ" w:eastAsia="ru-RU"/>
                                </w:rPr>
                              </w:pPr>
                            </w:p>
                            <w:p w14:paraId="1090D4E4" w14:textId="77777777" w:rsidR="005E31DF" w:rsidRPr="009D448C" w:rsidRDefault="005E31DF" w:rsidP="005E31DF">
                              <w:pPr>
                                <w:tabs>
                                  <w:tab w:val="center" w:pos="4819"/>
                                </w:tabs>
                                <w:spacing w:after="0" w:line="240" w:lineRule="auto"/>
                                <w:jc w:val="right"/>
                                <w:rPr>
                                  <w:rFonts w:ascii="Lato" w:eastAsia="Times New Roman" w:hAnsi="Lato" w:cs="Lato"/>
                                  <w:i/>
                                  <w:sz w:val="18"/>
                                  <w:szCs w:val="24"/>
                                  <w:lang w:val="kk-KZ" w:eastAsia="ru-RU"/>
                                </w:rPr>
                              </w:pPr>
                              <w:r w:rsidRPr="009D448C">
                                <w:rPr>
                                  <w:rFonts w:ascii="Lato" w:eastAsia="Times New Roman" w:hAnsi="Lato" w:cs="Lato"/>
                                  <w:noProof/>
                                  <w:lang w:eastAsia="ru-RU"/>
                                </w:rPr>
                                <mc:AlternateContent>
                                  <mc:Choice Requires="wps">
                                    <w:drawing>
                                      <wp:anchor distT="0" distB="0" distL="114300" distR="114300" simplePos="0" relativeHeight="251660288" behindDoc="1" locked="0" layoutInCell="1" allowOverlap="1" wp14:anchorId="64E199B3" wp14:editId="7B55ABA8">
                                        <wp:simplePos x="0" y="0"/>
                                        <wp:positionH relativeFrom="column">
                                          <wp:posOffset>1549124</wp:posOffset>
                                        </wp:positionH>
                                        <wp:positionV relativeFrom="paragraph">
                                          <wp:posOffset>68883</wp:posOffset>
                                        </wp:positionV>
                                        <wp:extent cx="1200150" cy="207010"/>
                                        <wp:effectExtent l="0" t="0" r="0" b="254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0701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350">
                                                      <a:solidFill>
                                                        <a:srgbClr val="000000"/>
                                                      </a:solidFill>
                                                      <a:miter lim="800000"/>
                                                      <a:headEnd/>
                                                      <a:tailEnd/>
                                                    </a14:hiddenLine>
                                                  </a:ext>
                                                </a:extLst>
                                              </wps:spPr>
                                              <wps:txbx>
                                                <w:txbxContent>
                                                  <w:p w14:paraId="7DFDA50D" w14:textId="77777777" w:rsidR="00D9335A" w:rsidRPr="006C5FFC" w:rsidRDefault="00D9335A" w:rsidP="005E31DF">
                                                    <w:pPr>
                                                      <w:rPr>
                                                        <w:rFonts w:ascii="Arial" w:hAnsi="Arial" w:cs="Arial"/>
                                                        <w:sz w:val="16"/>
                                                      </w:rPr>
                                                    </w:pPr>
                                                    <w:r w:rsidRPr="006C5FFC">
                                                      <w:rPr>
                                                        <w:rFonts w:ascii="Arial" w:hAnsi="Arial" w:cs="Arial"/>
                                                        <w:sz w:val="16"/>
                                                      </w:rPr>
                                                      <w:t>000000000000000001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199B3" id="_x0000_t202" coordsize="21600,21600" o:spt="202" path="m,l,21600r21600,l21600,xe">
                                        <v:stroke joinstyle="miter"/>
                                        <v:path gradientshapeok="t" o:connecttype="rect"/>
                                      </v:shapetype>
                                      <v:shape id="Надпись 8" o:spid="_x0000_s1026" type="#_x0000_t202" style="position:absolute;left:0;text-align:left;margin-left:122pt;margin-top:5.4pt;width:94.5pt;height:16.3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" stroked="f">
                                        <v:path arrowok="t"/>
                                        <v:textbox>
                                          <w:txbxContent>
                                            <w:p w14:paraId="7DFDA50D" w14:textId="77777777" w:rsidR="00D9335A" w:rsidRPr="006C5FFC" w:rsidRDefault="00D9335A" w:rsidP="005E31DF">
                                              <w:pPr>
                                                <w:rPr>
                                                  <w:rFonts w:ascii="Arial" w:hAnsi="Arial" w:cs="Arial"/>
                                                  <w:sz w:val="16"/>
                                                </w:rPr>
                                              </w:pPr>
                                              <w:r w:rsidRPr="006C5FFC">
                                                <w:rPr>
                                                  <w:rFonts w:ascii="Arial" w:hAnsi="Arial" w:cs="Arial"/>
                                                  <w:sz w:val="16"/>
                                                </w:rPr>
                                                <w:t>000000000000000001</w:t>
                                              </w:r>
                                            </w:p>
                                          </w:txbxContent>
                                        </v:textbox>
                                      </v:shape>
                                    </w:pict>
                                  </mc:Fallback>
                                </mc:AlternateContent>
                              </w:r>
                            </w:p>
                          </w:tc>
                        </w:tr>
                      </w:tbl>
                      <w:p w14:paraId="0BA96C5D" w14:textId="77777777" w:rsidR="005E31DF" w:rsidRPr="009D448C" w:rsidRDefault="005E31DF" w:rsidP="005E31DF">
                        <w:pPr>
                          <w:tabs>
                            <w:tab w:val="center" w:pos="4819"/>
                          </w:tabs>
                          <w:rPr>
                            <w:rFonts w:ascii="Lato" w:hAnsi="Lato" w:cs="Lato"/>
                            <w:b/>
                          </w:rPr>
                        </w:pPr>
                      </w:p>
                      <w:p w14:paraId="7DAEDEE2" w14:textId="1EBE3B16" w:rsidR="005E31DF" w:rsidRPr="009D448C" w:rsidRDefault="00B81D38" w:rsidP="005E31DF">
                        <w:pPr>
                          <w:tabs>
                            <w:tab w:val="center" w:pos="4819"/>
                          </w:tabs>
                          <w:jc w:val="center"/>
                          <w:rPr>
                            <w:rFonts w:ascii="Arial" w:hAnsi="Arial" w:cs="Arial"/>
                            <w:lang w:val="kk-KZ"/>
                          </w:rPr>
                        </w:pPr>
                        <w:r w:rsidRPr="009D448C">
                          <w:rPr>
                            <w:rFonts w:ascii="Arial" w:hAnsi="Arial" w:cs="Arial"/>
                            <w:lang w:val="kk-KZ"/>
                          </w:rPr>
                          <w:t>"Отбасы банк"</w:t>
                        </w:r>
                        <w:r w:rsidR="005E31DF" w:rsidRPr="009D448C">
                          <w:rPr>
                            <w:rFonts w:ascii="Arial" w:hAnsi="Arial" w:cs="Arial"/>
                            <w:lang w:val="kk-KZ"/>
                          </w:rPr>
                          <w:t xml:space="preserve"> АҚ-да </w:t>
                        </w:r>
                      </w:p>
                      <w:p w14:paraId="38A97FA9" w14:textId="77777777" w:rsidR="005E31DF" w:rsidRPr="009D448C" w:rsidRDefault="005E31DF" w:rsidP="005E31DF">
                        <w:pPr>
                          <w:tabs>
                            <w:tab w:val="center" w:pos="4819"/>
                          </w:tabs>
                          <w:jc w:val="center"/>
                          <w:rPr>
                            <w:rFonts w:ascii="Arial" w:hAnsi="Arial" w:cs="Arial"/>
                            <w:lang w:val="kk-KZ"/>
                          </w:rPr>
                        </w:pPr>
                        <w:r w:rsidRPr="009D448C">
                          <w:rPr>
                            <w:rFonts w:ascii="Arial" w:hAnsi="Arial" w:cs="Arial"/>
                            <w:lang w:val="kk-KZ"/>
                          </w:rPr>
                          <w:t>тұрғын үй құрылыс жинақтары салымын растайтын</w:t>
                        </w:r>
                      </w:p>
                      <w:p w14:paraId="59933E1A" w14:textId="77777777" w:rsidR="005E31DF" w:rsidRPr="009D448C" w:rsidRDefault="005E31DF" w:rsidP="005E31DF">
                        <w:pPr>
                          <w:tabs>
                            <w:tab w:val="center" w:pos="4819"/>
                          </w:tabs>
                          <w:jc w:val="center"/>
                          <w:rPr>
                            <w:rFonts w:ascii="Arial" w:hAnsi="Arial" w:cs="Arial"/>
                            <w:b/>
                            <w:sz w:val="16"/>
                            <w:szCs w:val="52"/>
                            <w:lang w:val="kk-KZ"/>
                          </w:rPr>
                        </w:pPr>
                        <w:r w:rsidRPr="009D448C">
                          <w:rPr>
                            <w:rFonts w:ascii="Arial" w:hAnsi="Arial" w:cs="Arial"/>
                            <w:b/>
                            <w:sz w:val="16"/>
                            <w:szCs w:val="52"/>
                            <w:lang w:val="kk-KZ"/>
                          </w:rPr>
                          <w:t xml:space="preserve"> </w:t>
                        </w:r>
                      </w:p>
                      <w:p w14:paraId="00C23EC5" w14:textId="77777777" w:rsidR="005E31DF" w:rsidRPr="009D448C" w:rsidRDefault="005E31DF" w:rsidP="005E31DF">
                        <w:pPr>
                          <w:tabs>
                            <w:tab w:val="center" w:pos="4819"/>
                          </w:tabs>
                          <w:jc w:val="center"/>
                          <w:rPr>
                            <w:rFonts w:ascii="Arial" w:hAnsi="Arial" w:cs="Arial"/>
                            <w:b/>
                            <w:sz w:val="44"/>
                            <w:szCs w:val="52"/>
                            <w:lang w:val="kk-KZ"/>
                          </w:rPr>
                        </w:pPr>
                        <w:r w:rsidRPr="009D448C">
                          <w:rPr>
                            <w:rFonts w:ascii="Arial" w:hAnsi="Arial" w:cs="Arial"/>
                            <w:b/>
                            <w:sz w:val="44"/>
                            <w:szCs w:val="52"/>
                          </w:rPr>
                          <w:t xml:space="preserve">С </w:t>
                        </w:r>
                        <w:r w:rsidRPr="009D448C">
                          <w:rPr>
                            <w:rFonts w:ascii="Arial" w:hAnsi="Arial" w:cs="Arial"/>
                            <w:b/>
                            <w:sz w:val="44"/>
                            <w:szCs w:val="52"/>
                            <w:lang w:val="kk-KZ"/>
                          </w:rPr>
                          <w:t xml:space="preserve">Е Р Т И Ф И К А </w:t>
                        </w:r>
                        <w:r w:rsidRPr="009D448C">
                          <w:rPr>
                            <w:rFonts w:ascii="Arial" w:hAnsi="Arial" w:cs="Arial"/>
                            <w:b/>
                            <w:sz w:val="44"/>
                            <w:szCs w:val="52"/>
                          </w:rPr>
                          <w:t>Т</w:t>
                        </w:r>
                      </w:p>
                      <w:p w14:paraId="36EEBE72" w14:textId="77777777" w:rsidR="005E31DF" w:rsidRPr="009D448C" w:rsidRDefault="005E31DF" w:rsidP="005E31DF">
                        <w:pPr>
                          <w:jc w:val="center"/>
                          <w:rPr>
                            <w:rFonts w:ascii="Arial" w:hAnsi="Arial" w:cs="Arial"/>
                            <w:b/>
                            <w:sz w:val="16"/>
                          </w:rPr>
                        </w:pPr>
                        <w:r w:rsidRPr="009D448C">
                          <w:rPr>
                            <w:rFonts w:ascii="Arial" w:hAnsi="Arial" w:cs="Arial"/>
                            <w:b/>
                            <w:sz w:val="16"/>
                          </w:rPr>
                          <w:t xml:space="preserve"> </w:t>
                        </w:r>
                      </w:p>
                      <w:p w14:paraId="000CDBB5" w14:textId="77777777" w:rsidR="005E31DF" w:rsidRPr="009D448C" w:rsidRDefault="005E31DF" w:rsidP="005E31DF">
                        <w:pPr>
                          <w:jc w:val="center"/>
                          <w:rPr>
                            <w:rFonts w:ascii="Arial" w:hAnsi="Arial" w:cs="Arial"/>
                          </w:rPr>
                        </w:pPr>
                        <w:r w:rsidRPr="009D448C">
                          <w:rPr>
                            <w:rFonts w:ascii="Arial" w:hAnsi="Arial" w:cs="Arial"/>
                          </w:rPr>
                          <w:t xml:space="preserve">о наличии вклада жилищных строительных сбережений </w:t>
                        </w:r>
                      </w:p>
                      <w:p w14:paraId="085567DA" w14:textId="121D4C80" w:rsidR="005E31DF" w:rsidRPr="009D448C" w:rsidRDefault="005E31DF" w:rsidP="005E31DF">
                        <w:pPr>
                          <w:jc w:val="center"/>
                          <w:rPr>
                            <w:rFonts w:ascii="Arial" w:hAnsi="Arial" w:cs="Arial"/>
                            <w:b/>
                            <w:lang w:val="kk-KZ"/>
                          </w:rPr>
                        </w:pPr>
                        <w:r w:rsidRPr="009D448C">
                          <w:rPr>
                            <w:rFonts w:ascii="Arial" w:hAnsi="Arial" w:cs="Arial"/>
                          </w:rPr>
                          <w:t xml:space="preserve">в </w:t>
                        </w:r>
                        <w:r w:rsidR="00B81D38" w:rsidRPr="009D448C">
                          <w:rPr>
                            <w:rFonts w:ascii="Arial" w:hAnsi="Arial" w:cs="Arial"/>
                          </w:rPr>
                          <w:t>АО "Отбасы банк"</w:t>
                        </w:r>
                      </w:p>
                      <w:p w14:paraId="4F7DD968" w14:textId="77777777" w:rsidR="005E31DF" w:rsidRPr="009D448C" w:rsidRDefault="005E31DF" w:rsidP="005E31DF">
                        <w:pPr>
                          <w:jc w:val="center"/>
                          <w:rPr>
                            <w:rFonts w:ascii="Lato" w:hAnsi="Lato" w:cs="Lato"/>
                            <w:b/>
                            <w:lang w:val="kk-KZ"/>
                          </w:rPr>
                        </w:pPr>
                        <w:r w:rsidRPr="009D448C">
                          <w:rPr>
                            <w:rFonts w:ascii="Lato" w:hAnsi="Lato" w:cs="Lato"/>
                            <w:b/>
                            <w:lang w:val="kk-KZ"/>
                          </w:rPr>
                          <w:t xml:space="preserve"> </w:t>
                        </w:r>
                      </w:p>
                      <w:p w14:paraId="2A0A4FA8" w14:textId="55D9D58F" w:rsidR="005E31DF" w:rsidRPr="009D448C" w:rsidRDefault="005E31DF" w:rsidP="005E31DF">
                        <w:pPr>
                          <w:ind w:firstLine="460"/>
                          <w:jc w:val="both"/>
                          <w:rPr>
                            <w:rFonts w:ascii="Arial" w:hAnsi="Arial" w:cs="Arial"/>
                            <w:lang w:val="kk-KZ"/>
                          </w:rPr>
                        </w:pPr>
                        <w:r w:rsidRPr="009D448C">
                          <w:rPr>
                            <w:rFonts w:ascii="Arial" w:hAnsi="Arial" w:cs="Arial"/>
                            <w:lang w:val="kk-KZ"/>
                          </w:rPr>
                          <w:t>Осы құ</w:t>
                        </w:r>
                        <w:r w:rsidR="00B81D38" w:rsidRPr="009D448C">
                          <w:rPr>
                            <w:rFonts w:ascii="Arial" w:hAnsi="Arial" w:cs="Arial"/>
                            <w:lang w:val="kk-KZ"/>
                          </w:rPr>
                          <w:t>жат "Отбасы банк"</w:t>
                        </w:r>
                        <w:r w:rsidRPr="009D448C">
                          <w:rPr>
                            <w:rFonts w:ascii="Arial" w:hAnsi="Arial" w:cs="Arial"/>
                            <w:lang w:val="kk-KZ"/>
                          </w:rPr>
                          <w:t xml:space="preserve"> АҚ-да тұрғын үй құрылыс жинақтары салымының ашылғанын растайды. / Настоящий документ является подтверждением наличия вклада жилищных строительных сбережений в </w:t>
                        </w:r>
                        <w:r w:rsidR="00B81D38" w:rsidRPr="009D448C">
                          <w:rPr>
                            <w:rFonts w:ascii="Arial" w:hAnsi="Arial" w:cs="Arial"/>
                            <w:lang w:val="kk-KZ"/>
                          </w:rPr>
                          <w:t>АО "Отбасы банк"</w:t>
                        </w:r>
                        <w:r w:rsidRPr="009D448C">
                          <w:rPr>
                            <w:rFonts w:ascii="Arial" w:hAnsi="Arial" w:cs="Arial"/>
                            <w:lang w:val="kk-KZ"/>
                          </w:rPr>
                          <w:t>.</w:t>
                        </w:r>
                      </w:p>
                      <w:p w14:paraId="689E9E5F" w14:textId="77777777" w:rsidR="005E31DF" w:rsidRPr="009D448C" w:rsidRDefault="005E31DF" w:rsidP="005E31DF">
                        <w:pPr>
                          <w:jc w:val="both"/>
                          <w:rPr>
                            <w:rFonts w:ascii="Lato" w:hAnsi="Lato" w:cs="Lato"/>
                            <w:i/>
                            <w:sz w:val="16"/>
                            <w:szCs w:val="16"/>
                            <w:lang w:val="kk-KZ"/>
                          </w:rPr>
                        </w:pPr>
                      </w:p>
                      <w:tbl>
                        <w:tblPr>
                          <w:tblW w:w="9599" w:type="dxa"/>
                          <w:tblLayout w:type="fixed"/>
                          <w:tblLook w:val="04A0" w:firstRow="1" w:lastRow="0" w:firstColumn="1" w:lastColumn="0" w:noHBand="0" w:noVBand="1"/>
                        </w:tblPr>
                        <w:tblGrid>
                          <w:gridCol w:w="4920"/>
                          <w:gridCol w:w="4679"/>
                        </w:tblGrid>
                        <w:tr w:rsidR="005E31DF" w:rsidRPr="009D448C" w14:paraId="5983820B" w14:textId="77777777" w:rsidTr="00055E24">
                          <w:tc>
                            <w:tcPr>
                              <w:tcW w:w="2563" w:type="pct"/>
                              <w:shd w:val="clear" w:color="auto" w:fill="auto"/>
                            </w:tcPr>
                            <w:p w14:paraId="282E8126" w14:textId="77777777" w:rsidR="005E31DF" w:rsidRPr="009D448C" w:rsidRDefault="005E31DF" w:rsidP="005E31DF">
                              <w:pPr>
                                <w:spacing w:after="0" w:line="240" w:lineRule="auto"/>
                                <w:ind w:left="-40"/>
                                <w:rPr>
                                  <w:rFonts w:ascii="Arial" w:eastAsia="Times New Roman" w:hAnsi="Arial" w:cs="Arial"/>
                                  <w:b/>
                                  <w:sz w:val="16"/>
                                  <w:szCs w:val="20"/>
                                  <w:lang w:val="kk-KZ" w:eastAsia="ru-RU"/>
                                </w:rPr>
                              </w:pPr>
                              <w:r w:rsidRPr="009D448C">
                                <w:rPr>
                                  <w:rFonts w:ascii="Arial" w:eastAsia="Times New Roman" w:hAnsi="Arial" w:cs="Arial"/>
                                  <w:b/>
                                  <w:sz w:val="16"/>
                                  <w:szCs w:val="20"/>
                                  <w:lang w:val="kk-KZ" w:eastAsia="ru-RU"/>
                                </w:rPr>
                                <w:t>САЛЫМШЫ ТУРАЛЫ ДЕРЕКТЕР:</w:t>
                              </w:r>
                            </w:p>
                            <w:p w14:paraId="1B1D5218" w14:textId="77777777" w:rsidR="005E31DF" w:rsidRPr="009D448C" w:rsidRDefault="005E31DF" w:rsidP="005E31DF">
                              <w:pPr>
                                <w:spacing w:after="0" w:line="240" w:lineRule="auto"/>
                                <w:ind w:left="-40"/>
                                <w:rPr>
                                  <w:rFonts w:ascii="Arial" w:eastAsia="Times New Roman" w:hAnsi="Arial" w:cs="Arial"/>
                                  <w:sz w:val="16"/>
                                  <w:szCs w:val="20"/>
                                  <w:lang w:val="kk-KZ" w:eastAsia="ru-RU"/>
                                </w:rPr>
                              </w:pPr>
                              <w:r w:rsidRPr="009D448C">
                                <w:rPr>
                                  <w:rFonts w:ascii="Arial" w:eastAsia="Times New Roman" w:hAnsi="Arial" w:cs="Arial"/>
                                  <w:sz w:val="16"/>
                                  <w:szCs w:val="20"/>
                                  <w:lang w:val="kk-KZ" w:eastAsia="ru-RU"/>
                                </w:rPr>
                                <w:t>ТАӘ</w:t>
                              </w:r>
                              <w:r w:rsidRPr="009D448C">
                                <w:rPr>
                                  <w:rFonts w:ascii="Arial" w:eastAsia="Times New Roman" w:hAnsi="Arial" w:cs="Arial"/>
                                  <w:sz w:val="16"/>
                                  <w:szCs w:val="20"/>
                                  <w:lang w:eastAsia="ru-RU"/>
                                </w:rPr>
                                <w:t xml:space="preserve">: </w:t>
                              </w:r>
                              <w:r w:rsidRPr="009D448C">
                                <w:rPr>
                                  <w:rFonts w:ascii="Arial" w:eastAsia="Times New Roman" w:hAnsi="Arial" w:cs="Arial"/>
                                  <w:bCs/>
                                  <w:sz w:val="16"/>
                                  <w:szCs w:val="20"/>
                                  <w:lang w:eastAsia="ru-RU"/>
                                </w:rPr>
                                <w:t>__________________________</w:t>
                              </w:r>
                            </w:p>
                            <w:p w14:paraId="4EE31A8A" w14:textId="77777777" w:rsidR="005E31DF" w:rsidRPr="009D448C" w:rsidRDefault="005E31DF" w:rsidP="005E31DF">
                              <w:pPr>
                                <w:spacing w:after="0" w:line="240" w:lineRule="auto"/>
                                <w:ind w:left="-40"/>
                                <w:rPr>
                                  <w:rFonts w:ascii="Arial" w:eastAsia="Times New Roman" w:hAnsi="Arial" w:cs="Arial"/>
                                  <w:bCs/>
                                  <w:sz w:val="16"/>
                                  <w:szCs w:val="20"/>
                                  <w:lang w:val="kk-KZ" w:eastAsia="ru-RU"/>
                                </w:rPr>
                              </w:pPr>
                              <w:r w:rsidRPr="009D448C">
                                <w:rPr>
                                  <w:rFonts w:ascii="Arial" w:eastAsia="Times New Roman" w:hAnsi="Arial" w:cs="Arial"/>
                                  <w:sz w:val="16"/>
                                  <w:szCs w:val="20"/>
                                  <w:lang w:val="kk-KZ" w:eastAsia="ru-RU"/>
                                </w:rPr>
                                <w:t xml:space="preserve">ЖСН: </w:t>
                              </w:r>
                              <w:r w:rsidRPr="009D448C">
                                <w:rPr>
                                  <w:rFonts w:ascii="Arial" w:eastAsia="Times New Roman" w:hAnsi="Arial" w:cs="Arial"/>
                                  <w:bCs/>
                                  <w:sz w:val="16"/>
                                  <w:szCs w:val="20"/>
                                  <w:lang w:val="kk-KZ" w:eastAsia="ru-RU"/>
                                </w:rPr>
                                <w:t>000 000 000 000</w:t>
                              </w:r>
                            </w:p>
                            <w:p w14:paraId="797E0655" w14:textId="77777777" w:rsidR="005E31DF" w:rsidRPr="009D448C" w:rsidRDefault="00506E09" w:rsidP="005E31DF">
                              <w:pPr>
                                <w:tabs>
                                  <w:tab w:val="left" w:pos="4839"/>
                                </w:tabs>
                                <w:spacing w:after="0" w:line="240" w:lineRule="auto"/>
                                <w:ind w:left="-40"/>
                                <w:jc w:val="both"/>
                                <w:rPr>
                                  <w:rFonts w:ascii="Arial" w:eastAsia="Times New Roman" w:hAnsi="Arial" w:cs="Arial"/>
                                  <w:sz w:val="16"/>
                                  <w:szCs w:val="20"/>
                                  <w:lang w:val="kk-KZ" w:eastAsia="ru-RU"/>
                                </w:rPr>
                              </w:pPr>
                              <w:r w:rsidRPr="009D448C">
                                <w:rPr>
                                  <w:rFonts w:ascii="Arial" w:eastAsia="Times New Roman" w:hAnsi="Arial" w:cs="Arial"/>
                                  <w:sz w:val="16"/>
                                  <w:szCs w:val="20"/>
                                  <w:lang w:val="kk-KZ" w:eastAsia="ru-RU"/>
                                </w:rPr>
                                <w:t>Қ</w:t>
                              </w:r>
                              <w:r w:rsidR="0071702B" w:rsidRPr="009D448C">
                                <w:rPr>
                                  <w:rFonts w:ascii="Arial" w:eastAsia="Times New Roman" w:hAnsi="Arial" w:cs="Arial"/>
                                  <w:sz w:val="16"/>
                                  <w:szCs w:val="20"/>
                                  <w:lang w:val="kk-KZ" w:eastAsia="ru-RU"/>
                                </w:rPr>
                                <w:t>ұпия</w:t>
                              </w:r>
                              <w:r w:rsidRPr="009D448C">
                                <w:rPr>
                                  <w:rFonts w:ascii="Arial" w:eastAsia="Times New Roman" w:hAnsi="Arial" w:cs="Arial"/>
                                  <w:sz w:val="16"/>
                                  <w:szCs w:val="20"/>
                                  <w:lang w:val="kk-KZ" w:eastAsia="ru-RU"/>
                                </w:rPr>
                                <w:t xml:space="preserve"> сөз</w:t>
                              </w:r>
                              <w:r w:rsidR="005E31DF" w:rsidRPr="009D448C">
                                <w:rPr>
                                  <w:rFonts w:ascii="Arial" w:eastAsia="Times New Roman" w:hAnsi="Arial" w:cs="Arial"/>
                                  <w:sz w:val="16"/>
                                  <w:szCs w:val="20"/>
                                  <w:lang w:val="kk-KZ" w:eastAsia="ru-RU"/>
                                </w:rPr>
                                <w:t>: 00000000</w:t>
                              </w:r>
                            </w:p>
                            <w:p w14:paraId="72C5E1CA" w14:textId="77777777" w:rsidR="005E31DF" w:rsidRPr="009D448C" w:rsidRDefault="005E31DF" w:rsidP="005E31DF">
                              <w:pPr>
                                <w:spacing w:after="0" w:line="240" w:lineRule="auto"/>
                                <w:ind w:left="-40"/>
                                <w:rPr>
                                  <w:rFonts w:ascii="Arial" w:eastAsia="Times New Roman" w:hAnsi="Arial" w:cs="Arial"/>
                                  <w:bCs/>
                                  <w:sz w:val="10"/>
                                  <w:szCs w:val="10"/>
                                  <w:lang w:val="kk-KZ" w:eastAsia="ru-RU"/>
                                </w:rPr>
                              </w:pPr>
                            </w:p>
                            <w:p w14:paraId="2C73E66A" w14:textId="77777777" w:rsidR="005E31DF" w:rsidRPr="009D448C" w:rsidRDefault="005E31DF" w:rsidP="005E31DF">
                              <w:pPr>
                                <w:spacing w:after="0" w:line="240" w:lineRule="auto"/>
                                <w:ind w:left="-40"/>
                                <w:rPr>
                                  <w:rFonts w:ascii="Arial" w:eastAsia="Times New Roman" w:hAnsi="Arial" w:cs="Arial"/>
                                  <w:b/>
                                  <w:sz w:val="16"/>
                                  <w:szCs w:val="20"/>
                                  <w:lang w:val="kk-KZ" w:eastAsia="ru-RU"/>
                                </w:rPr>
                              </w:pPr>
                              <w:r w:rsidRPr="009D448C">
                                <w:rPr>
                                  <w:rFonts w:ascii="Arial" w:eastAsia="Times New Roman" w:hAnsi="Arial" w:cs="Arial"/>
                                  <w:b/>
                                  <w:sz w:val="16"/>
                                  <w:szCs w:val="20"/>
                                  <w:lang w:val="kk-KZ" w:eastAsia="ru-RU"/>
                                </w:rPr>
                                <w:t>ӨКІЛІ ТУРАЛЫ ДЕРЕКТЕР:</w:t>
                              </w:r>
                            </w:p>
                            <w:p w14:paraId="755B36DD" w14:textId="77777777" w:rsidR="005E31DF" w:rsidRPr="009D448C" w:rsidRDefault="005E31DF" w:rsidP="005E31DF">
                              <w:pPr>
                                <w:spacing w:after="0" w:line="240" w:lineRule="auto"/>
                                <w:ind w:left="-40"/>
                                <w:rPr>
                                  <w:rFonts w:ascii="Arial" w:eastAsia="Times New Roman" w:hAnsi="Arial" w:cs="Arial"/>
                                  <w:sz w:val="16"/>
                                  <w:szCs w:val="20"/>
                                  <w:lang w:val="kk-KZ" w:eastAsia="ru-RU"/>
                                </w:rPr>
                              </w:pPr>
                              <w:r w:rsidRPr="009D448C">
                                <w:rPr>
                                  <w:rFonts w:ascii="Arial" w:eastAsia="Times New Roman" w:hAnsi="Arial" w:cs="Arial"/>
                                  <w:sz w:val="16"/>
                                  <w:szCs w:val="20"/>
                                  <w:lang w:val="kk-KZ" w:eastAsia="ru-RU"/>
                                </w:rPr>
                                <w:t xml:space="preserve">ТАӘ: </w:t>
                              </w:r>
                              <w:r w:rsidRPr="009D448C">
                                <w:rPr>
                                  <w:rFonts w:ascii="Arial" w:eastAsia="Times New Roman" w:hAnsi="Arial" w:cs="Arial"/>
                                  <w:bCs/>
                                  <w:sz w:val="16"/>
                                  <w:szCs w:val="20"/>
                                  <w:lang w:val="kk-KZ" w:eastAsia="ru-RU"/>
                                </w:rPr>
                                <w:t>___________________________</w:t>
                              </w:r>
                            </w:p>
                            <w:p w14:paraId="4754ABA1" w14:textId="77777777" w:rsidR="005E31DF" w:rsidRPr="009D448C" w:rsidRDefault="005E31DF" w:rsidP="005E31DF">
                              <w:pPr>
                                <w:spacing w:after="0" w:line="240" w:lineRule="auto"/>
                                <w:ind w:left="-40"/>
                                <w:rPr>
                                  <w:rFonts w:ascii="Arial" w:eastAsia="Times New Roman" w:hAnsi="Arial" w:cs="Arial"/>
                                  <w:bCs/>
                                  <w:sz w:val="16"/>
                                  <w:szCs w:val="20"/>
                                  <w:lang w:val="kk-KZ" w:eastAsia="ru-RU"/>
                                </w:rPr>
                              </w:pPr>
                              <w:r w:rsidRPr="009D448C">
                                <w:rPr>
                                  <w:rFonts w:ascii="Arial" w:eastAsia="Times New Roman" w:hAnsi="Arial" w:cs="Arial"/>
                                  <w:sz w:val="16"/>
                                  <w:szCs w:val="20"/>
                                  <w:lang w:val="kk-KZ" w:eastAsia="ru-RU"/>
                                </w:rPr>
                                <w:t xml:space="preserve">ЖСН: </w:t>
                              </w:r>
                              <w:r w:rsidRPr="009D448C">
                                <w:rPr>
                                  <w:rFonts w:ascii="Arial" w:eastAsia="Times New Roman" w:hAnsi="Arial" w:cs="Arial"/>
                                  <w:bCs/>
                                  <w:sz w:val="16"/>
                                  <w:szCs w:val="20"/>
                                  <w:lang w:val="kk-KZ" w:eastAsia="ru-RU"/>
                                </w:rPr>
                                <w:t>000 000 000 000</w:t>
                              </w:r>
                            </w:p>
                            <w:p w14:paraId="6D869C12" w14:textId="77777777" w:rsidR="005E31DF" w:rsidRPr="009D448C" w:rsidRDefault="005E31DF" w:rsidP="005E31DF">
                              <w:pPr>
                                <w:spacing w:after="0" w:line="240" w:lineRule="auto"/>
                                <w:ind w:left="-40"/>
                                <w:rPr>
                                  <w:rFonts w:ascii="Arial" w:eastAsia="Times New Roman" w:hAnsi="Arial" w:cs="Arial"/>
                                  <w:bCs/>
                                  <w:sz w:val="16"/>
                                  <w:szCs w:val="20"/>
                                  <w:lang w:val="kk-KZ" w:eastAsia="ru-RU"/>
                                </w:rPr>
                              </w:pPr>
                              <w:r w:rsidRPr="009D448C">
                                <w:rPr>
                                  <w:rFonts w:ascii="Arial" w:eastAsia="Times New Roman" w:hAnsi="Arial" w:cs="Arial"/>
                                  <w:bCs/>
                                  <w:sz w:val="16"/>
                                  <w:szCs w:val="20"/>
                                  <w:lang w:val="kk-KZ" w:eastAsia="ru-RU"/>
                                </w:rPr>
                                <w:t>Куәландыратын құжат: туу туралы куәлік</w:t>
                              </w:r>
                            </w:p>
                            <w:p w14:paraId="4171D86F" w14:textId="77777777" w:rsidR="002D7E02" w:rsidRPr="009D448C" w:rsidRDefault="002D7E02" w:rsidP="005E31DF">
                              <w:pPr>
                                <w:spacing w:after="0" w:line="240" w:lineRule="auto"/>
                                <w:ind w:left="-40"/>
                                <w:rPr>
                                  <w:rFonts w:ascii="Arial" w:eastAsia="Times New Roman" w:hAnsi="Arial" w:cs="Arial"/>
                                  <w:bCs/>
                                  <w:sz w:val="16"/>
                                  <w:szCs w:val="20"/>
                                  <w:lang w:val="kk-KZ" w:eastAsia="ru-RU"/>
                                </w:rPr>
                              </w:pPr>
                            </w:p>
                            <w:p w14:paraId="16491655" w14:textId="7C3C53D3" w:rsidR="002D7E02" w:rsidRPr="009D448C" w:rsidRDefault="002D7E02" w:rsidP="002D7E02">
                              <w:pPr>
                                <w:tabs>
                                  <w:tab w:val="left" w:pos="4839"/>
                                </w:tabs>
                                <w:spacing w:after="0" w:line="240" w:lineRule="auto"/>
                                <w:ind w:left="-40"/>
                                <w:rPr>
                                  <w:rFonts w:ascii="Arial" w:eastAsia="Times New Roman" w:hAnsi="Arial" w:cs="Arial"/>
                                  <w:bCs/>
                                  <w:sz w:val="16"/>
                                  <w:szCs w:val="20"/>
                                  <w:lang w:val="kk-KZ" w:eastAsia="ru-RU"/>
                                </w:rPr>
                              </w:pPr>
                            </w:p>
                          </w:tc>
                          <w:tc>
                            <w:tcPr>
                              <w:tcW w:w="2437" w:type="pct"/>
                              <w:tcBorders>
                                <w:left w:val="nil"/>
                              </w:tcBorders>
                              <w:shd w:val="clear" w:color="auto" w:fill="auto"/>
                            </w:tcPr>
                            <w:p w14:paraId="0CEA825D" w14:textId="77777777" w:rsidR="005E31DF" w:rsidRPr="009D448C" w:rsidRDefault="005E31DF" w:rsidP="005E31DF">
                              <w:pPr>
                                <w:spacing w:after="0" w:line="240" w:lineRule="auto"/>
                                <w:ind w:left="-74"/>
                                <w:rPr>
                                  <w:rFonts w:ascii="Arial" w:eastAsia="Times New Roman" w:hAnsi="Arial" w:cs="Arial"/>
                                  <w:b/>
                                  <w:sz w:val="16"/>
                                  <w:szCs w:val="20"/>
                                  <w:lang w:eastAsia="ru-RU"/>
                                </w:rPr>
                              </w:pPr>
                              <w:r w:rsidRPr="009D448C">
                                <w:rPr>
                                  <w:rFonts w:ascii="Arial" w:eastAsia="Times New Roman" w:hAnsi="Arial" w:cs="Arial"/>
                                  <w:b/>
                                  <w:sz w:val="16"/>
                                  <w:szCs w:val="20"/>
                                  <w:lang w:eastAsia="ru-RU"/>
                                </w:rPr>
                                <w:t>СВЕДЕНИЯ О ВКЛАДЧИКЕ:</w:t>
                              </w:r>
                            </w:p>
                            <w:p w14:paraId="1B97E834" w14:textId="77777777" w:rsidR="005E31DF" w:rsidRPr="009D448C" w:rsidRDefault="005E31DF" w:rsidP="005E31DF">
                              <w:pPr>
                                <w:spacing w:after="0" w:line="240" w:lineRule="auto"/>
                                <w:ind w:left="-74"/>
                                <w:rPr>
                                  <w:rFonts w:ascii="Arial" w:eastAsia="Times New Roman" w:hAnsi="Arial" w:cs="Arial"/>
                                  <w:sz w:val="16"/>
                                  <w:szCs w:val="20"/>
                                  <w:lang w:eastAsia="ru-RU"/>
                                </w:rPr>
                              </w:pPr>
                              <w:r w:rsidRPr="009D448C">
                                <w:rPr>
                                  <w:rFonts w:ascii="Arial" w:eastAsia="Times New Roman" w:hAnsi="Arial" w:cs="Arial"/>
                                  <w:sz w:val="16"/>
                                  <w:szCs w:val="20"/>
                                  <w:lang w:eastAsia="ru-RU"/>
                                </w:rPr>
                                <w:t xml:space="preserve">ФИО: </w:t>
                              </w:r>
                              <w:r w:rsidRPr="009D448C">
                                <w:rPr>
                                  <w:rFonts w:ascii="Arial" w:eastAsia="Times New Roman" w:hAnsi="Arial" w:cs="Arial"/>
                                  <w:bCs/>
                                  <w:sz w:val="16"/>
                                  <w:szCs w:val="20"/>
                                  <w:lang w:eastAsia="ru-RU"/>
                                </w:rPr>
                                <w:t>_____________________</w:t>
                              </w:r>
                            </w:p>
                            <w:p w14:paraId="2DB3D222" w14:textId="77777777" w:rsidR="005E31DF" w:rsidRPr="009D448C" w:rsidRDefault="005E31DF" w:rsidP="005E31DF">
                              <w:pPr>
                                <w:spacing w:after="0" w:line="240" w:lineRule="auto"/>
                                <w:ind w:left="-74"/>
                                <w:rPr>
                                  <w:rFonts w:ascii="Arial" w:eastAsia="Times New Roman" w:hAnsi="Arial" w:cs="Arial"/>
                                  <w:bCs/>
                                  <w:sz w:val="16"/>
                                  <w:szCs w:val="20"/>
                                  <w:lang w:eastAsia="ru-RU"/>
                                </w:rPr>
                              </w:pPr>
                              <w:r w:rsidRPr="009D448C">
                                <w:rPr>
                                  <w:rFonts w:ascii="Arial" w:eastAsia="Times New Roman" w:hAnsi="Arial" w:cs="Arial"/>
                                  <w:sz w:val="16"/>
                                  <w:szCs w:val="20"/>
                                  <w:lang w:eastAsia="ru-RU"/>
                                </w:rPr>
                                <w:t>ИИН:</w:t>
                              </w:r>
                              <w:r w:rsidRPr="009D448C">
                                <w:rPr>
                                  <w:rFonts w:ascii="Arial" w:eastAsia="Times New Roman" w:hAnsi="Arial" w:cs="Arial"/>
                                  <w:sz w:val="16"/>
                                  <w:szCs w:val="20"/>
                                  <w:lang w:val="kk-KZ" w:eastAsia="ru-RU"/>
                                </w:rPr>
                                <w:t xml:space="preserve"> </w:t>
                              </w:r>
                              <w:r w:rsidRPr="009D448C">
                                <w:rPr>
                                  <w:rFonts w:ascii="Arial" w:eastAsia="Times New Roman" w:hAnsi="Arial" w:cs="Arial"/>
                                  <w:bCs/>
                                  <w:sz w:val="16"/>
                                  <w:szCs w:val="20"/>
                                  <w:lang w:eastAsia="ru-RU"/>
                                </w:rPr>
                                <w:t>000 000 000 000</w:t>
                              </w:r>
                            </w:p>
                            <w:p w14:paraId="66912184" w14:textId="77777777" w:rsidR="005E31DF" w:rsidRPr="009D448C" w:rsidRDefault="0071702B" w:rsidP="005E31DF">
                              <w:pPr>
                                <w:tabs>
                                  <w:tab w:val="left" w:pos="4839"/>
                                </w:tabs>
                                <w:spacing w:after="0" w:line="240" w:lineRule="auto"/>
                                <w:ind w:left="-74"/>
                                <w:jc w:val="both"/>
                                <w:rPr>
                                  <w:rFonts w:ascii="Arial" w:eastAsia="Times New Roman" w:hAnsi="Arial" w:cs="Arial"/>
                                  <w:sz w:val="16"/>
                                  <w:szCs w:val="20"/>
                                  <w:lang w:eastAsia="ru-RU"/>
                                </w:rPr>
                              </w:pPr>
                              <w:r w:rsidRPr="009D448C">
                                <w:rPr>
                                  <w:rFonts w:ascii="Arial" w:eastAsia="Times New Roman" w:hAnsi="Arial" w:cs="Arial"/>
                                  <w:sz w:val="16"/>
                                  <w:szCs w:val="20"/>
                                  <w:lang w:eastAsia="ru-RU"/>
                                </w:rPr>
                                <w:t>Кодовое слово</w:t>
                              </w:r>
                              <w:r w:rsidR="005E31DF" w:rsidRPr="009D448C">
                                <w:rPr>
                                  <w:rFonts w:ascii="Arial" w:eastAsia="Times New Roman" w:hAnsi="Arial" w:cs="Arial"/>
                                  <w:sz w:val="16"/>
                                  <w:szCs w:val="20"/>
                                  <w:lang w:eastAsia="ru-RU"/>
                                </w:rPr>
                                <w:t>: 00000000</w:t>
                              </w:r>
                            </w:p>
                            <w:p w14:paraId="68BFA383" w14:textId="77777777" w:rsidR="005E31DF" w:rsidRPr="009D448C" w:rsidRDefault="005E31DF" w:rsidP="005E31DF">
                              <w:pPr>
                                <w:spacing w:after="0" w:line="240" w:lineRule="auto"/>
                                <w:ind w:left="-74"/>
                                <w:rPr>
                                  <w:rFonts w:ascii="Arial" w:eastAsia="Times New Roman" w:hAnsi="Arial" w:cs="Arial"/>
                                  <w:bCs/>
                                  <w:sz w:val="10"/>
                                  <w:szCs w:val="10"/>
                                  <w:lang w:eastAsia="ru-RU"/>
                                </w:rPr>
                              </w:pPr>
                            </w:p>
                            <w:p w14:paraId="1AF0BB46" w14:textId="77777777" w:rsidR="005E31DF" w:rsidRPr="009D448C" w:rsidRDefault="005E31DF" w:rsidP="005E31DF">
                              <w:pPr>
                                <w:spacing w:after="0" w:line="240" w:lineRule="auto"/>
                                <w:ind w:left="-74"/>
                                <w:rPr>
                                  <w:rFonts w:ascii="Arial" w:eastAsia="Times New Roman" w:hAnsi="Arial" w:cs="Arial"/>
                                  <w:b/>
                                  <w:sz w:val="16"/>
                                  <w:szCs w:val="20"/>
                                  <w:lang w:eastAsia="ru-RU"/>
                                </w:rPr>
                              </w:pPr>
                              <w:r w:rsidRPr="009D448C">
                                <w:rPr>
                                  <w:rFonts w:ascii="Arial" w:eastAsia="Times New Roman" w:hAnsi="Arial" w:cs="Arial"/>
                                  <w:b/>
                                  <w:sz w:val="16"/>
                                  <w:szCs w:val="20"/>
                                  <w:lang w:eastAsia="ru-RU"/>
                                </w:rPr>
                                <w:t>СВЕДЕНИЯ О ПРЕДСТАВИТЕЛЕ:</w:t>
                              </w:r>
                            </w:p>
                            <w:p w14:paraId="204D2860" w14:textId="77777777" w:rsidR="005E31DF" w:rsidRPr="009D448C" w:rsidRDefault="005E31DF" w:rsidP="005E31DF">
                              <w:pPr>
                                <w:spacing w:after="0" w:line="240" w:lineRule="auto"/>
                                <w:ind w:left="-74"/>
                                <w:rPr>
                                  <w:rFonts w:ascii="Arial" w:eastAsia="Times New Roman" w:hAnsi="Arial" w:cs="Arial"/>
                                  <w:sz w:val="16"/>
                                  <w:szCs w:val="20"/>
                                  <w:lang w:eastAsia="ru-RU"/>
                                </w:rPr>
                              </w:pPr>
                              <w:r w:rsidRPr="009D448C">
                                <w:rPr>
                                  <w:rFonts w:ascii="Arial" w:eastAsia="Times New Roman" w:hAnsi="Arial" w:cs="Arial"/>
                                  <w:sz w:val="16"/>
                                  <w:szCs w:val="20"/>
                                  <w:lang w:eastAsia="ru-RU"/>
                                </w:rPr>
                                <w:t xml:space="preserve">ФИО: </w:t>
                              </w:r>
                              <w:r w:rsidRPr="009D448C">
                                <w:rPr>
                                  <w:rFonts w:ascii="Arial" w:eastAsia="Times New Roman" w:hAnsi="Arial" w:cs="Arial"/>
                                  <w:bCs/>
                                  <w:sz w:val="16"/>
                                  <w:szCs w:val="20"/>
                                  <w:lang w:eastAsia="ru-RU"/>
                                </w:rPr>
                                <w:t>_________________________</w:t>
                              </w:r>
                            </w:p>
                            <w:p w14:paraId="4B12AA57" w14:textId="77777777" w:rsidR="005E31DF" w:rsidRPr="009D448C" w:rsidRDefault="005E31DF" w:rsidP="005E31DF">
                              <w:pPr>
                                <w:spacing w:after="0" w:line="240" w:lineRule="auto"/>
                                <w:ind w:left="-74"/>
                                <w:rPr>
                                  <w:rFonts w:ascii="Arial" w:eastAsia="Times New Roman" w:hAnsi="Arial" w:cs="Arial"/>
                                  <w:bCs/>
                                  <w:sz w:val="16"/>
                                  <w:szCs w:val="20"/>
                                  <w:lang w:eastAsia="ru-RU"/>
                                </w:rPr>
                              </w:pPr>
                              <w:r w:rsidRPr="009D448C">
                                <w:rPr>
                                  <w:rFonts w:ascii="Arial" w:eastAsia="Times New Roman" w:hAnsi="Arial" w:cs="Arial"/>
                                  <w:sz w:val="16"/>
                                  <w:szCs w:val="20"/>
                                  <w:lang w:eastAsia="ru-RU"/>
                                </w:rPr>
                                <w:t>ИИН:</w:t>
                              </w:r>
                              <w:r w:rsidRPr="009D448C">
                                <w:rPr>
                                  <w:rFonts w:ascii="Arial" w:eastAsia="Times New Roman" w:hAnsi="Arial" w:cs="Arial"/>
                                  <w:sz w:val="16"/>
                                  <w:szCs w:val="20"/>
                                  <w:lang w:val="kk-KZ" w:eastAsia="ru-RU"/>
                                </w:rPr>
                                <w:t xml:space="preserve"> </w:t>
                              </w:r>
                              <w:r w:rsidRPr="009D448C">
                                <w:rPr>
                                  <w:rFonts w:ascii="Arial" w:eastAsia="Times New Roman" w:hAnsi="Arial" w:cs="Arial"/>
                                  <w:bCs/>
                                  <w:sz w:val="16"/>
                                  <w:szCs w:val="20"/>
                                  <w:lang w:eastAsia="ru-RU"/>
                                </w:rPr>
                                <w:t>000 000 000 000</w:t>
                              </w:r>
                            </w:p>
                            <w:p w14:paraId="1F54FA9F" w14:textId="77777777" w:rsidR="005E31DF" w:rsidRPr="009D448C" w:rsidRDefault="005E31DF" w:rsidP="005E31DF">
                              <w:pPr>
                                <w:spacing w:after="0" w:line="240" w:lineRule="auto"/>
                                <w:ind w:left="-74"/>
                                <w:rPr>
                                  <w:rFonts w:ascii="Arial" w:eastAsia="Times New Roman" w:hAnsi="Arial" w:cs="Arial"/>
                                  <w:bCs/>
                                  <w:sz w:val="16"/>
                                  <w:szCs w:val="20"/>
                                  <w:lang w:eastAsia="ru-RU"/>
                                </w:rPr>
                              </w:pPr>
                              <w:r w:rsidRPr="009D448C">
                                <w:rPr>
                                  <w:rFonts w:ascii="Arial" w:eastAsia="Times New Roman" w:hAnsi="Arial" w:cs="Arial"/>
                                  <w:bCs/>
                                  <w:sz w:val="16"/>
                                  <w:szCs w:val="20"/>
                                  <w:lang w:eastAsia="ru-RU"/>
                                </w:rPr>
                                <w:t xml:space="preserve">Основание: свидетельство о рождении </w:t>
                              </w:r>
                            </w:p>
                            <w:p w14:paraId="3A453A19" w14:textId="77777777" w:rsidR="004B48DB" w:rsidRPr="009D448C" w:rsidRDefault="004B48DB" w:rsidP="005E31DF">
                              <w:pPr>
                                <w:spacing w:after="0" w:line="240" w:lineRule="auto"/>
                                <w:ind w:left="-74"/>
                                <w:rPr>
                                  <w:rFonts w:ascii="Arial" w:eastAsia="Times New Roman" w:hAnsi="Arial" w:cs="Arial"/>
                                  <w:bCs/>
                                  <w:sz w:val="16"/>
                                  <w:szCs w:val="20"/>
                                  <w:lang w:eastAsia="ru-RU"/>
                                </w:rPr>
                              </w:pPr>
                            </w:p>
                            <w:p w14:paraId="261D9FAD" w14:textId="77777777" w:rsidR="004B48DB" w:rsidRPr="009D448C" w:rsidRDefault="004B48DB" w:rsidP="00837D8E">
                              <w:pPr>
                                <w:tabs>
                                  <w:tab w:val="left" w:pos="4839"/>
                                </w:tabs>
                                <w:spacing w:after="0" w:line="240" w:lineRule="auto"/>
                                <w:ind w:left="-74"/>
                                <w:jc w:val="both"/>
                                <w:rPr>
                                  <w:rFonts w:ascii="Arial" w:eastAsia="Times New Roman" w:hAnsi="Arial" w:cs="Arial"/>
                                  <w:sz w:val="16"/>
                                  <w:szCs w:val="20"/>
                                  <w:lang w:val="kk-KZ" w:eastAsia="ru-RU"/>
                                </w:rPr>
                              </w:pPr>
                            </w:p>
                          </w:tc>
                        </w:tr>
                        <w:tr w:rsidR="005E31DF" w:rsidRPr="009D448C" w14:paraId="44F8775B" w14:textId="77777777" w:rsidTr="00055E24">
                          <w:trPr>
                            <w:trHeight w:val="63"/>
                          </w:trPr>
                          <w:tc>
                            <w:tcPr>
                              <w:tcW w:w="2563" w:type="pct"/>
                              <w:shd w:val="clear" w:color="auto" w:fill="auto"/>
                            </w:tcPr>
                            <w:p w14:paraId="2520C3CD" w14:textId="5177BF80" w:rsidR="00D44CEA" w:rsidRPr="009D448C" w:rsidRDefault="00837D8E" w:rsidP="00837D8E">
                              <w:pPr>
                                <w:spacing w:after="0" w:line="240" w:lineRule="auto"/>
                                <w:ind w:left="-40"/>
                                <w:rPr>
                                  <w:rFonts w:ascii="Arial" w:eastAsia="Times New Roman" w:hAnsi="Arial" w:cs="Arial"/>
                                  <w:bCs/>
                                  <w:sz w:val="20"/>
                                  <w:szCs w:val="20"/>
                                  <w:lang w:val="kk-KZ" w:eastAsia="ru-RU"/>
                                </w:rPr>
                              </w:pPr>
                              <w:r w:rsidRPr="009D448C">
                                <w:rPr>
                                  <w:rFonts w:ascii="Times New Roman" w:hAnsi="Times New Roman" w:cs="Times New Roman"/>
                                  <w:i/>
                                  <w:color w:val="FF0000"/>
                                  <w:sz w:val="20"/>
                                  <w:szCs w:val="20"/>
                                  <w:lang w:val="kk-KZ"/>
                                </w:rPr>
                                <w:t xml:space="preserve">26.05.2023 №93 </w:t>
                              </w:r>
                              <w:r w:rsidR="00D44CEA" w:rsidRPr="009D448C">
                                <w:rPr>
                                  <w:rFonts w:ascii="Times New Roman" w:hAnsi="Times New Roman" w:cs="Times New Roman"/>
                                  <w:i/>
                                  <w:color w:val="FF0000"/>
                                  <w:sz w:val="20"/>
                                  <w:szCs w:val="20"/>
                                  <w:lang w:val="kk-KZ"/>
                                </w:rPr>
                                <w:t xml:space="preserve">БШ – ге </w:t>
                              </w:r>
                              <w:r w:rsidR="00D44CEA" w:rsidRPr="009D448C">
                                <w:rPr>
                                  <w:rFonts w:ascii="Times New Roman" w:eastAsia="Times New Roman" w:hAnsi="Times New Roman" w:cs="Times New Roman"/>
                                  <w:i/>
                                  <w:color w:val="FF0000"/>
                                  <w:sz w:val="20"/>
                                  <w:szCs w:val="20"/>
                                  <w:lang w:val="kk-KZ" w:eastAsia="ru-RU"/>
                                </w:rPr>
                                <w:t xml:space="preserve">сәйкес алынып тасталды </w:t>
                              </w:r>
                            </w:p>
                          </w:tc>
                          <w:tc>
                            <w:tcPr>
                              <w:tcW w:w="2437" w:type="pct"/>
                              <w:tcBorders>
                                <w:left w:val="nil"/>
                              </w:tcBorders>
                              <w:shd w:val="clear" w:color="auto" w:fill="auto"/>
                            </w:tcPr>
                            <w:p w14:paraId="2E5C9412" w14:textId="117FA505" w:rsidR="002D7E02" w:rsidRPr="009D448C" w:rsidRDefault="00D42595" w:rsidP="002D7E02">
                              <w:pPr>
                                <w:pStyle w:val="a3"/>
                                <w:widowControl w:val="0"/>
                                <w:tabs>
                                  <w:tab w:val="left" w:pos="600"/>
                                  <w:tab w:val="left" w:pos="1276"/>
                                </w:tabs>
                                <w:ind w:left="0"/>
                                <w:jc w:val="both"/>
                                <w:rPr>
                                  <w:rFonts w:eastAsia="Trebuchet MS"/>
                                  <w:sz w:val="20"/>
                                  <w:szCs w:val="20"/>
                                </w:rPr>
                              </w:pPr>
                              <w:r w:rsidRPr="009D448C">
                                <w:rPr>
                                  <w:i/>
                                  <w:color w:val="FF0000"/>
                                  <w:sz w:val="20"/>
                                  <w:szCs w:val="20"/>
                                </w:rPr>
                                <w:t xml:space="preserve"> </w:t>
                              </w:r>
                              <w:r w:rsidR="005374ED" w:rsidRPr="009D448C">
                                <w:rPr>
                                  <w:i/>
                                  <w:color w:val="FF0000"/>
                                  <w:sz w:val="20"/>
                                  <w:szCs w:val="20"/>
                                </w:rPr>
                                <w:t>(а</w:t>
                              </w:r>
                              <w:r w:rsidR="00055E24" w:rsidRPr="009D448C">
                                <w:rPr>
                                  <w:i/>
                                  <w:color w:val="FF0000"/>
                                  <w:sz w:val="20"/>
                                  <w:szCs w:val="20"/>
                                </w:rPr>
                                <w:t>бзацы 4,</w:t>
                              </w:r>
                              <w:r w:rsidR="003140F0" w:rsidRPr="009D448C">
                                <w:rPr>
                                  <w:i/>
                                  <w:color w:val="FF0000"/>
                                  <w:sz w:val="20"/>
                                  <w:szCs w:val="20"/>
                                </w:rPr>
                                <w:t xml:space="preserve"> </w:t>
                              </w:r>
                              <w:r w:rsidR="00055E24" w:rsidRPr="009D448C">
                                <w:rPr>
                                  <w:i/>
                                  <w:color w:val="FF0000"/>
                                  <w:sz w:val="20"/>
                                  <w:szCs w:val="20"/>
                                </w:rPr>
                                <w:t>5 исключены, согласно РП №93 от 26.05.2023 года</w:t>
                              </w:r>
                              <w:r w:rsidR="005374ED" w:rsidRPr="009D448C">
                                <w:rPr>
                                  <w:i/>
                                  <w:color w:val="FF0000"/>
                                  <w:sz w:val="20"/>
                                  <w:szCs w:val="20"/>
                                </w:rPr>
                                <w:t>)</w:t>
                              </w:r>
                              <w:r w:rsidR="002D7E02" w:rsidRPr="009D448C">
                                <w:rPr>
                                  <w:i/>
                                  <w:color w:val="0070C0"/>
                                  <w:sz w:val="20"/>
                                  <w:szCs w:val="20"/>
                                </w:rPr>
                                <w:t xml:space="preserve"> </w:t>
                              </w:r>
                            </w:p>
                            <w:p w14:paraId="75046736" w14:textId="77777777" w:rsidR="005E31DF" w:rsidRPr="009D448C" w:rsidRDefault="005E31DF" w:rsidP="005E31DF">
                              <w:pPr>
                                <w:spacing w:after="0" w:line="240" w:lineRule="auto"/>
                                <w:ind w:left="-74"/>
                                <w:rPr>
                                  <w:rFonts w:ascii="Arial" w:eastAsia="Times New Roman" w:hAnsi="Arial" w:cs="Arial"/>
                                  <w:sz w:val="10"/>
                                  <w:szCs w:val="10"/>
                                  <w:lang w:eastAsia="ru-RU"/>
                                </w:rPr>
                              </w:pPr>
                            </w:p>
                          </w:tc>
                        </w:tr>
                        <w:tr w:rsidR="005E31DF" w:rsidRPr="009D448C" w14:paraId="5E47D63E" w14:textId="77777777" w:rsidTr="00055E24">
                          <w:trPr>
                            <w:trHeight w:val="3178"/>
                          </w:trPr>
                          <w:tc>
                            <w:tcPr>
                              <w:tcW w:w="2563" w:type="pct"/>
                              <w:shd w:val="clear" w:color="auto" w:fill="auto"/>
                            </w:tcPr>
                            <w:p w14:paraId="59503DF3" w14:textId="66DF0ACF" w:rsidR="00290E7F" w:rsidRPr="009D448C" w:rsidRDefault="00E001AB" w:rsidP="005E31DF">
                              <w:pPr>
                                <w:spacing w:after="0" w:line="240" w:lineRule="auto"/>
                                <w:ind w:left="-40"/>
                                <w:rPr>
                                  <w:rFonts w:ascii="Arial" w:eastAsia="Times New Roman" w:hAnsi="Arial" w:cs="Arial"/>
                                  <w:b/>
                                  <w:i/>
                                  <w:color w:val="5B9BD5" w:themeColor="accent1"/>
                                  <w:sz w:val="16"/>
                                  <w:szCs w:val="20"/>
                                  <w:lang w:eastAsia="ru-RU"/>
                                </w:rPr>
                              </w:pPr>
                              <w:r w:rsidRPr="009D448C">
                                <w:rPr>
                                  <w:rFonts w:ascii="Arial" w:eastAsia="Times New Roman" w:hAnsi="Arial" w:cs="Arial"/>
                                  <w:b/>
                                  <w:i/>
                                  <w:color w:val="5B9BD5" w:themeColor="accent1"/>
                                  <w:sz w:val="16"/>
                                  <w:szCs w:val="20"/>
                                  <w:lang w:val="kk-KZ" w:eastAsia="ru-RU"/>
                                </w:rPr>
                                <w:t>[</w:t>
                              </w:r>
                              <w:r w:rsidR="0088237D" w:rsidRPr="009D448C">
                                <w:rPr>
                                  <w:rFonts w:ascii="Arial" w:eastAsia="Times New Roman" w:hAnsi="Arial" w:cs="Arial"/>
                                  <w:b/>
                                  <w:i/>
                                  <w:color w:val="5B9BD5" w:themeColor="accent1"/>
                                  <w:sz w:val="16"/>
                                  <w:szCs w:val="20"/>
                                  <w:lang w:val="kk-KZ" w:eastAsia="ru-RU"/>
                                </w:rPr>
                                <w:t>("Баспана" тарифтік бағдарламасы кезінде көрсетіледі)</w:t>
                              </w:r>
                            </w:p>
                            <w:p w14:paraId="0B07B7E7" w14:textId="2847A7C8" w:rsidR="005E31DF" w:rsidRPr="009D448C" w:rsidRDefault="005E31DF" w:rsidP="005E31DF">
                              <w:pPr>
                                <w:spacing w:after="0" w:line="240" w:lineRule="auto"/>
                                <w:ind w:left="-40"/>
                                <w:rPr>
                                  <w:rFonts w:ascii="Arial" w:eastAsia="Times New Roman" w:hAnsi="Arial" w:cs="Arial"/>
                                  <w:b/>
                                  <w:sz w:val="16"/>
                                  <w:szCs w:val="20"/>
                                  <w:lang w:val="kk-KZ" w:eastAsia="ru-RU"/>
                                </w:rPr>
                              </w:pPr>
                              <w:r w:rsidRPr="009D448C">
                                <w:rPr>
                                  <w:rFonts w:ascii="Arial" w:eastAsia="Times New Roman" w:hAnsi="Arial" w:cs="Arial"/>
                                  <w:b/>
                                  <w:sz w:val="16"/>
                                  <w:szCs w:val="20"/>
                                  <w:lang w:val="kk-KZ" w:eastAsia="ru-RU"/>
                                </w:rPr>
                                <w:t>ТҚЖ САЛЫМЫ ТУРАЛЫ ДЕРЕКТЕР:</w:t>
                              </w:r>
                            </w:p>
                            <w:p w14:paraId="4226C43A" w14:textId="75066D3A" w:rsidR="005E31DF" w:rsidRPr="009D448C" w:rsidRDefault="005E31DF" w:rsidP="005E31DF">
                              <w:pPr>
                                <w:tabs>
                                  <w:tab w:val="left" w:pos="4839"/>
                                </w:tabs>
                                <w:spacing w:after="0" w:line="240" w:lineRule="auto"/>
                                <w:ind w:left="-40"/>
                                <w:rPr>
                                  <w:rFonts w:ascii="Arial" w:eastAsia="Times New Roman" w:hAnsi="Arial" w:cs="Arial"/>
                                  <w:sz w:val="16"/>
                                  <w:szCs w:val="20"/>
                                  <w:lang w:val="kk-KZ" w:eastAsia="ru-RU"/>
                                </w:rPr>
                              </w:pPr>
                              <w:r w:rsidRPr="009D448C">
                                <w:rPr>
                                  <w:rFonts w:ascii="Arial" w:eastAsia="Times New Roman" w:hAnsi="Arial" w:cs="Arial"/>
                                  <w:sz w:val="16"/>
                                  <w:szCs w:val="20"/>
                                  <w:lang w:val="kk-KZ" w:eastAsia="ru-RU"/>
                                </w:rPr>
                                <w:t xml:space="preserve">ТҚЖ Шартының жасалған күні: </w:t>
                              </w:r>
                              <w:r w:rsidR="007C6ECB" w:rsidRPr="009D448C">
                                <w:rPr>
                                  <w:rFonts w:ascii="Arial" w:eastAsia="Times New Roman" w:hAnsi="Arial" w:cs="Arial"/>
                                  <w:sz w:val="16"/>
                                  <w:szCs w:val="20"/>
                                  <w:lang w:val="kk-KZ" w:eastAsia="ru-RU"/>
                                </w:rPr>
                                <w:t>___</w:t>
                              </w:r>
                              <w:r w:rsidRPr="009D448C">
                                <w:rPr>
                                  <w:rFonts w:ascii="Arial" w:eastAsia="Times New Roman" w:hAnsi="Arial" w:cs="Arial"/>
                                  <w:sz w:val="16"/>
                                  <w:szCs w:val="20"/>
                                  <w:lang w:val="kk-KZ" w:eastAsia="ru-RU"/>
                                </w:rPr>
                                <w:t>.</w:t>
                              </w:r>
                              <w:r w:rsidR="007C6ECB" w:rsidRPr="009D448C">
                                <w:rPr>
                                  <w:rFonts w:ascii="Arial" w:eastAsia="Times New Roman" w:hAnsi="Arial" w:cs="Arial"/>
                                  <w:sz w:val="16"/>
                                  <w:szCs w:val="20"/>
                                  <w:lang w:val="kk-KZ" w:eastAsia="ru-RU"/>
                                </w:rPr>
                                <w:t>____</w:t>
                              </w:r>
                              <w:r w:rsidRPr="009D448C">
                                <w:rPr>
                                  <w:rFonts w:ascii="Arial" w:eastAsia="Times New Roman" w:hAnsi="Arial" w:cs="Arial"/>
                                  <w:sz w:val="16"/>
                                  <w:szCs w:val="20"/>
                                  <w:lang w:val="kk-KZ" w:eastAsia="ru-RU"/>
                                </w:rPr>
                                <w:t>.</w:t>
                              </w:r>
                              <w:r w:rsidR="007C6ECB" w:rsidRPr="009D448C">
                                <w:rPr>
                                  <w:rFonts w:ascii="Arial" w:eastAsia="Times New Roman" w:hAnsi="Arial" w:cs="Arial"/>
                                  <w:sz w:val="16"/>
                                  <w:szCs w:val="20"/>
                                  <w:lang w:val="kk-KZ" w:eastAsia="ru-RU"/>
                                </w:rPr>
                                <w:t>______</w:t>
                              </w:r>
                              <w:r w:rsidRPr="009D448C">
                                <w:rPr>
                                  <w:rFonts w:ascii="Arial" w:eastAsia="Times New Roman" w:hAnsi="Arial" w:cs="Arial"/>
                                  <w:sz w:val="16"/>
                                  <w:szCs w:val="20"/>
                                  <w:lang w:val="kk-KZ" w:eastAsia="ru-RU"/>
                                </w:rPr>
                                <w:t xml:space="preserve"> ж.</w:t>
                              </w:r>
                            </w:p>
                            <w:p w14:paraId="6442BE75" w14:textId="77777777" w:rsidR="005E31DF" w:rsidRPr="009D448C" w:rsidRDefault="005E31DF" w:rsidP="005E31DF">
                              <w:pPr>
                                <w:tabs>
                                  <w:tab w:val="left" w:pos="4839"/>
                                </w:tabs>
                                <w:spacing w:after="0" w:line="240" w:lineRule="auto"/>
                                <w:ind w:left="-40"/>
                                <w:rPr>
                                  <w:rFonts w:ascii="Arial" w:eastAsia="Times New Roman" w:hAnsi="Arial" w:cs="Arial"/>
                                  <w:sz w:val="16"/>
                                  <w:szCs w:val="20"/>
                                  <w:lang w:val="kk-KZ" w:eastAsia="ru-RU"/>
                                </w:rPr>
                              </w:pPr>
                              <w:r w:rsidRPr="009D448C">
                                <w:rPr>
                                  <w:rFonts w:ascii="Arial" w:eastAsia="Times New Roman" w:hAnsi="Arial" w:cs="Arial"/>
                                  <w:sz w:val="16"/>
                                  <w:szCs w:val="20"/>
                                  <w:lang w:val="kk-KZ" w:eastAsia="ru-RU"/>
                                </w:rPr>
                                <w:t>ТҚЖ Шартының  нөмірі: 000000000000</w:t>
                              </w:r>
                              <w:r w:rsidRPr="009D448C">
                                <w:rPr>
                                  <w:rFonts w:ascii="Arial" w:eastAsia="Times New Roman" w:hAnsi="Arial" w:cs="Arial"/>
                                  <w:sz w:val="16"/>
                                  <w:szCs w:val="20"/>
                                  <w:lang w:val="kk-KZ" w:eastAsia="ru-RU"/>
                                </w:rPr>
                                <w:br/>
                                <w:t>Шоттың балама коды: 00000000000000000000</w:t>
                              </w:r>
                              <w:r w:rsidRPr="009D448C">
                                <w:rPr>
                                  <w:rFonts w:ascii="Arial" w:eastAsia="Times New Roman" w:hAnsi="Arial" w:cs="Arial"/>
                                  <w:sz w:val="16"/>
                                  <w:szCs w:val="20"/>
                                  <w:lang w:val="kk-KZ" w:eastAsia="ru-RU"/>
                                </w:rPr>
                                <w:br/>
                                <w:t>Шот нөмірі: KZ000000000000000000</w:t>
                              </w:r>
                            </w:p>
                            <w:p w14:paraId="6F918317" w14:textId="17ED9706" w:rsidR="005E31DF" w:rsidRPr="009D448C" w:rsidRDefault="005E31DF" w:rsidP="005E31DF">
                              <w:pPr>
                                <w:spacing w:after="0" w:line="240" w:lineRule="auto"/>
                                <w:ind w:left="-40"/>
                                <w:rPr>
                                  <w:rFonts w:ascii="Arial" w:eastAsia="Times New Roman" w:hAnsi="Arial" w:cs="Arial"/>
                                  <w:sz w:val="16"/>
                                  <w:szCs w:val="20"/>
                                  <w:lang w:val="kk-KZ" w:eastAsia="ru-RU"/>
                                </w:rPr>
                              </w:pPr>
                              <w:r w:rsidRPr="009D448C">
                                <w:rPr>
                                  <w:rFonts w:ascii="Arial" w:eastAsia="Times New Roman" w:hAnsi="Arial" w:cs="Arial"/>
                                  <w:sz w:val="16"/>
                                  <w:szCs w:val="20"/>
                                  <w:lang w:val="kk-KZ" w:eastAsia="ru-RU"/>
                                </w:rPr>
                                <w:t xml:space="preserve">Шарттық сома: </w:t>
                              </w:r>
                              <w:r w:rsidR="007C6ECB" w:rsidRPr="009D448C">
                                <w:rPr>
                                  <w:rFonts w:ascii="Arial" w:eastAsia="Times New Roman" w:hAnsi="Arial" w:cs="Arial"/>
                                  <w:sz w:val="16"/>
                                  <w:szCs w:val="20"/>
                                  <w:lang w:val="kk-KZ" w:eastAsia="ru-RU"/>
                                </w:rPr>
                                <w:t>_________</w:t>
                              </w:r>
                              <w:r w:rsidRPr="009D448C">
                                <w:rPr>
                                  <w:rFonts w:ascii="Arial" w:eastAsia="Times New Roman" w:hAnsi="Arial" w:cs="Arial"/>
                                  <w:sz w:val="16"/>
                                  <w:szCs w:val="20"/>
                                  <w:lang w:val="kk-KZ" w:eastAsia="ru-RU"/>
                                </w:rPr>
                                <w:t xml:space="preserve"> тг.</w:t>
                              </w:r>
                            </w:p>
                            <w:p w14:paraId="3C5EFB79" w14:textId="60655C2B" w:rsidR="005E31DF" w:rsidRPr="009D448C" w:rsidRDefault="005E31DF" w:rsidP="005E31DF">
                              <w:pPr>
                                <w:spacing w:after="0" w:line="240" w:lineRule="auto"/>
                                <w:ind w:left="-40"/>
                                <w:rPr>
                                  <w:rFonts w:ascii="Arial" w:eastAsia="Times New Roman" w:hAnsi="Arial" w:cs="Arial"/>
                                  <w:sz w:val="16"/>
                                  <w:szCs w:val="20"/>
                                  <w:lang w:val="kk-KZ" w:eastAsia="ru-RU"/>
                                </w:rPr>
                              </w:pPr>
                              <w:r w:rsidRPr="009D448C">
                                <w:rPr>
                                  <w:rFonts w:ascii="Arial" w:eastAsia="Times New Roman" w:hAnsi="Arial" w:cs="Arial"/>
                                  <w:sz w:val="16"/>
                                  <w:szCs w:val="20"/>
                                  <w:lang w:val="kk-KZ" w:eastAsia="ru-RU"/>
                                </w:rPr>
                                <w:t xml:space="preserve">Ұсынылатын ай сайынғы төлем: </w:t>
                              </w:r>
                              <w:r w:rsidR="007C6ECB" w:rsidRPr="009D448C">
                                <w:rPr>
                                  <w:rFonts w:ascii="Arial" w:eastAsia="Times New Roman" w:hAnsi="Arial" w:cs="Arial"/>
                                  <w:sz w:val="16"/>
                                  <w:szCs w:val="20"/>
                                  <w:lang w:val="kk-KZ" w:eastAsia="ru-RU"/>
                                </w:rPr>
                                <w:t>______</w:t>
                              </w:r>
                              <w:r w:rsidRPr="009D448C">
                                <w:rPr>
                                  <w:rFonts w:ascii="Arial" w:eastAsia="Times New Roman" w:hAnsi="Arial" w:cs="Arial"/>
                                  <w:sz w:val="16"/>
                                  <w:szCs w:val="20"/>
                                  <w:lang w:val="kk-KZ" w:eastAsia="ru-RU"/>
                                </w:rPr>
                                <w:t xml:space="preserve"> тг. </w:t>
                              </w:r>
                            </w:p>
                            <w:p w14:paraId="22E21D03" w14:textId="3DA04DB8" w:rsidR="005E31DF" w:rsidRPr="009D448C" w:rsidRDefault="005E31DF" w:rsidP="005E31DF">
                              <w:pPr>
                                <w:spacing w:after="0" w:line="240" w:lineRule="auto"/>
                                <w:ind w:left="-40"/>
                                <w:rPr>
                                  <w:rFonts w:ascii="Arial" w:eastAsia="Times New Roman" w:hAnsi="Arial" w:cs="Arial"/>
                                  <w:sz w:val="16"/>
                                  <w:szCs w:val="20"/>
                                  <w:lang w:val="kk-KZ" w:eastAsia="ru-RU"/>
                                </w:rPr>
                              </w:pPr>
                              <w:r w:rsidRPr="009D448C">
                                <w:rPr>
                                  <w:rFonts w:ascii="Arial" w:eastAsia="Times New Roman" w:hAnsi="Arial" w:cs="Arial"/>
                                  <w:sz w:val="16"/>
                                  <w:szCs w:val="20"/>
                                  <w:lang w:val="kk-KZ" w:eastAsia="ru-RU"/>
                                </w:rPr>
                                <w:t xml:space="preserve">Тарифтік бағдарлама, жинақ мерзімі: Бастау, </w:t>
                              </w:r>
                              <w:r w:rsidR="007C6ECB" w:rsidRPr="009D448C">
                                <w:rPr>
                                  <w:rFonts w:ascii="Arial" w:eastAsia="Times New Roman" w:hAnsi="Arial" w:cs="Arial"/>
                                  <w:sz w:val="16"/>
                                  <w:szCs w:val="20"/>
                                  <w:lang w:val="kk-KZ" w:eastAsia="ru-RU"/>
                                </w:rPr>
                                <w:t>_____</w:t>
                              </w:r>
                              <w:r w:rsidRPr="009D448C">
                                <w:rPr>
                                  <w:rFonts w:ascii="Arial" w:eastAsia="Times New Roman" w:hAnsi="Arial" w:cs="Arial"/>
                                  <w:sz w:val="16"/>
                                  <w:szCs w:val="20"/>
                                  <w:lang w:val="kk-KZ" w:eastAsia="ru-RU"/>
                                </w:rPr>
                                <w:t xml:space="preserve"> ай</w:t>
                              </w:r>
                            </w:p>
                            <w:p w14:paraId="577FBD93" w14:textId="0FE5F232" w:rsidR="005E31DF" w:rsidRPr="009D448C" w:rsidRDefault="005E31DF" w:rsidP="005E31DF">
                              <w:pPr>
                                <w:spacing w:after="0" w:line="240" w:lineRule="auto"/>
                                <w:ind w:left="-40"/>
                                <w:rPr>
                                  <w:rFonts w:ascii="Arial" w:eastAsia="Times New Roman" w:hAnsi="Arial" w:cs="Arial"/>
                                  <w:sz w:val="16"/>
                                  <w:szCs w:val="20"/>
                                  <w:lang w:val="kk-KZ" w:eastAsia="ru-RU"/>
                                </w:rPr>
                              </w:pPr>
                              <w:r w:rsidRPr="009D448C">
                                <w:rPr>
                                  <w:rFonts w:ascii="Arial" w:eastAsia="Times New Roman" w:hAnsi="Arial" w:cs="Arial"/>
                                  <w:sz w:val="16"/>
                                  <w:szCs w:val="20"/>
                                  <w:lang w:val="kk-KZ" w:eastAsia="ru-RU"/>
                                </w:rPr>
                                <w:t xml:space="preserve">Тұрғын үй заемын алу үшін жинақ ақшаның ең төменгі қажетті мөлшері: </w:t>
                              </w:r>
                              <w:r w:rsidR="007C6ECB" w:rsidRPr="009D448C">
                                <w:rPr>
                                  <w:rFonts w:ascii="Arial" w:eastAsia="Times New Roman" w:hAnsi="Arial" w:cs="Arial"/>
                                  <w:sz w:val="16"/>
                                  <w:szCs w:val="20"/>
                                  <w:lang w:val="kk-KZ" w:eastAsia="ru-RU"/>
                                </w:rPr>
                                <w:t>_____</w:t>
                              </w:r>
                              <w:r w:rsidRPr="009D448C">
                                <w:rPr>
                                  <w:rFonts w:ascii="Arial" w:eastAsia="Times New Roman" w:hAnsi="Arial" w:cs="Arial"/>
                                  <w:sz w:val="16"/>
                                  <w:szCs w:val="20"/>
                                  <w:lang w:val="kk-KZ" w:eastAsia="ru-RU"/>
                                </w:rPr>
                                <w:t xml:space="preserve"> тг.</w:t>
                              </w:r>
                              <w:r w:rsidRPr="009D448C">
                                <w:rPr>
                                  <w:rFonts w:ascii="Arial" w:eastAsia="Times New Roman" w:hAnsi="Arial" w:cs="Arial"/>
                                  <w:sz w:val="16"/>
                                  <w:szCs w:val="20"/>
                                  <w:lang w:val="kk-KZ" w:eastAsia="ru-RU"/>
                                </w:rPr>
                                <w:br/>
                              </w:r>
                              <w:r w:rsidR="00FA1BAC" w:rsidRPr="009D448C">
                                <w:rPr>
                                  <w:rFonts w:ascii="Arial" w:eastAsia="Times New Roman" w:hAnsi="Arial" w:cs="Arial"/>
                                  <w:sz w:val="16"/>
                                  <w:szCs w:val="20"/>
                                  <w:lang w:val="kk-KZ" w:eastAsia="ru-RU"/>
                                </w:rPr>
                                <w:t>*</w:t>
                              </w:r>
                              <w:r w:rsidRPr="009D448C">
                                <w:rPr>
                                  <w:rFonts w:ascii="Arial" w:eastAsia="Times New Roman" w:hAnsi="Arial" w:cs="Arial"/>
                                  <w:sz w:val="16"/>
                                  <w:szCs w:val="20"/>
                                  <w:lang w:val="kk-KZ" w:eastAsia="ru-RU"/>
                                </w:rPr>
                                <w:t xml:space="preserve">Тұрғын үй заемын алу үшін бағалау көрсеткішінің ең төменгі мәні (БК): </w:t>
                              </w:r>
                              <w:r w:rsidR="007C6ECB" w:rsidRPr="009D448C">
                                <w:rPr>
                                  <w:rFonts w:ascii="Arial" w:eastAsia="Times New Roman" w:hAnsi="Arial" w:cs="Arial"/>
                                  <w:sz w:val="16"/>
                                  <w:szCs w:val="20"/>
                                  <w:lang w:val="kk-KZ" w:eastAsia="ru-RU"/>
                                </w:rPr>
                                <w:t>___</w:t>
                              </w:r>
                              <w:r w:rsidRPr="009D448C">
                                <w:rPr>
                                  <w:rFonts w:ascii="Arial" w:eastAsia="Times New Roman" w:hAnsi="Arial" w:cs="Arial"/>
                                  <w:sz w:val="16"/>
                                  <w:szCs w:val="20"/>
                                  <w:lang w:val="kk-KZ" w:eastAsia="ru-RU"/>
                                </w:rPr>
                                <w:br/>
                                <w:t xml:space="preserve">ТҚЖ Салымы бойынша сыйақы мөлшерлемесі: </w:t>
                              </w:r>
                              <w:r w:rsidR="007C6ECB" w:rsidRPr="009D448C">
                                <w:rPr>
                                  <w:rFonts w:ascii="Arial" w:eastAsia="Times New Roman" w:hAnsi="Arial" w:cs="Arial"/>
                                  <w:sz w:val="16"/>
                                  <w:szCs w:val="20"/>
                                  <w:lang w:val="kk-KZ" w:eastAsia="ru-RU"/>
                                </w:rPr>
                                <w:t>____</w:t>
                              </w:r>
                              <w:r w:rsidRPr="009D448C">
                                <w:rPr>
                                  <w:rFonts w:ascii="Arial" w:eastAsia="Times New Roman" w:hAnsi="Arial" w:cs="Arial"/>
                                  <w:sz w:val="16"/>
                                  <w:szCs w:val="20"/>
                                  <w:lang w:val="kk-KZ" w:eastAsia="ru-RU"/>
                                </w:rPr>
                                <w:t>%</w:t>
                              </w:r>
                              <w:r w:rsidRPr="009D448C">
                                <w:rPr>
                                  <w:rFonts w:ascii="Arial" w:eastAsia="Times New Roman" w:hAnsi="Arial" w:cs="Arial"/>
                                  <w:sz w:val="16"/>
                                  <w:szCs w:val="20"/>
                                  <w:lang w:val="kk-KZ" w:eastAsia="ru-RU"/>
                                </w:rPr>
                                <w:br/>
                                <w:t xml:space="preserve">ТҚЖ Салымы бойынша сыйақының тиімді мөлшерлемесі: </w:t>
                              </w:r>
                              <w:r w:rsidR="007C6ECB" w:rsidRPr="009D448C">
                                <w:rPr>
                                  <w:rFonts w:ascii="Arial" w:eastAsia="Times New Roman" w:hAnsi="Arial" w:cs="Arial"/>
                                  <w:sz w:val="16"/>
                                  <w:szCs w:val="20"/>
                                  <w:lang w:val="kk-KZ" w:eastAsia="ru-RU"/>
                                </w:rPr>
                                <w:t>___</w:t>
                              </w:r>
                              <w:r w:rsidRPr="009D448C">
                                <w:rPr>
                                  <w:rFonts w:ascii="Arial" w:eastAsia="Times New Roman" w:hAnsi="Arial" w:cs="Arial"/>
                                  <w:sz w:val="16"/>
                                  <w:szCs w:val="20"/>
                                  <w:lang w:val="kk-KZ" w:eastAsia="ru-RU"/>
                                </w:rPr>
                                <w:t>%</w:t>
                              </w:r>
                            </w:p>
                            <w:p w14:paraId="5A98A72A" w14:textId="2044F133" w:rsidR="005E31DF" w:rsidRPr="009D448C" w:rsidRDefault="00FA1BAC" w:rsidP="005E31DF">
                              <w:pPr>
                                <w:spacing w:after="0" w:line="240" w:lineRule="auto"/>
                                <w:ind w:left="-40"/>
                                <w:rPr>
                                  <w:rFonts w:ascii="Arial" w:eastAsia="Times New Roman" w:hAnsi="Arial" w:cs="Arial"/>
                                  <w:sz w:val="16"/>
                                  <w:szCs w:val="20"/>
                                  <w:lang w:val="kk-KZ" w:eastAsia="ru-RU"/>
                                </w:rPr>
                              </w:pPr>
                              <w:r w:rsidRPr="009D448C">
                                <w:rPr>
                                  <w:rFonts w:ascii="Arial" w:eastAsia="Times New Roman" w:hAnsi="Arial" w:cs="Arial"/>
                                  <w:sz w:val="16"/>
                                  <w:szCs w:val="20"/>
                                  <w:lang w:val="kk-KZ" w:eastAsia="ru-RU"/>
                                </w:rPr>
                                <w:t>*</w:t>
                              </w:r>
                              <w:r w:rsidR="005E31DF" w:rsidRPr="009D448C">
                                <w:rPr>
                                  <w:rFonts w:ascii="Arial" w:eastAsia="Times New Roman" w:hAnsi="Arial" w:cs="Arial"/>
                                  <w:sz w:val="16"/>
                                  <w:szCs w:val="20"/>
                                  <w:lang w:val="kk-KZ" w:eastAsia="ru-RU"/>
                                </w:rPr>
                                <w:t xml:space="preserve">Тұрғын үй заем бойынша сыйақы мөлшерлемесі: </w:t>
                              </w:r>
                              <w:r w:rsidR="007C6ECB" w:rsidRPr="009D448C">
                                <w:rPr>
                                  <w:rFonts w:ascii="Arial" w:eastAsia="Times New Roman" w:hAnsi="Arial" w:cs="Arial"/>
                                  <w:sz w:val="16"/>
                                  <w:szCs w:val="20"/>
                                  <w:lang w:val="kk-KZ" w:eastAsia="ru-RU"/>
                                </w:rPr>
                                <w:t>___</w:t>
                              </w:r>
                              <w:r w:rsidR="005E31DF" w:rsidRPr="009D448C">
                                <w:rPr>
                                  <w:rFonts w:ascii="Arial" w:eastAsia="Times New Roman" w:hAnsi="Arial" w:cs="Arial"/>
                                  <w:sz w:val="16"/>
                                  <w:szCs w:val="20"/>
                                  <w:lang w:val="kk-KZ" w:eastAsia="ru-RU"/>
                                </w:rPr>
                                <w:t>%</w:t>
                              </w:r>
                            </w:p>
                            <w:p w14:paraId="2D51CC47" w14:textId="755A3234" w:rsidR="005E31DF" w:rsidRPr="009D448C" w:rsidRDefault="00FA1BAC" w:rsidP="005E31DF">
                              <w:pPr>
                                <w:tabs>
                                  <w:tab w:val="left" w:pos="4839"/>
                                </w:tabs>
                                <w:spacing w:after="0" w:line="240" w:lineRule="auto"/>
                                <w:ind w:left="-40"/>
                                <w:jc w:val="both"/>
                                <w:rPr>
                                  <w:rFonts w:ascii="Arial" w:eastAsia="Times New Roman" w:hAnsi="Arial" w:cs="Arial"/>
                                  <w:sz w:val="16"/>
                                  <w:szCs w:val="20"/>
                                  <w:lang w:val="kk-KZ" w:eastAsia="ru-RU"/>
                                </w:rPr>
                              </w:pPr>
                              <w:r w:rsidRPr="009D448C">
                                <w:rPr>
                                  <w:rFonts w:ascii="Arial" w:eastAsia="Times New Roman" w:hAnsi="Arial" w:cs="Arial"/>
                                  <w:sz w:val="16"/>
                                  <w:szCs w:val="20"/>
                                  <w:lang w:val="kk-KZ" w:eastAsia="ru-RU"/>
                                </w:rPr>
                                <w:t>*</w:t>
                              </w:r>
                              <w:r w:rsidR="005E31DF" w:rsidRPr="009D448C">
                                <w:rPr>
                                  <w:rFonts w:ascii="Arial" w:eastAsia="Times New Roman" w:hAnsi="Arial" w:cs="Arial"/>
                                  <w:sz w:val="16"/>
                                  <w:szCs w:val="20"/>
                                  <w:lang w:val="kk-KZ" w:eastAsia="ru-RU"/>
                                </w:rPr>
                                <w:t xml:space="preserve">Тұрғын үй заемнесие мерзімі: </w:t>
                              </w:r>
                              <w:r w:rsidR="007C6ECB" w:rsidRPr="009D448C">
                                <w:rPr>
                                  <w:rFonts w:ascii="Arial" w:eastAsia="Times New Roman" w:hAnsi="Arial" w:cs="Arial"/>
                                  <w:sz w:val="16"/>
                                  <w:szCs w:val="20"/>
                                  <w:lang w:val="kk-KZ" w:eastAsia="ru-RU"/>
                                </w:rPr>
                                <w:t>____</w:t>
                              </w:r>
                              <w:r w:rsidR="005E31DF" w:rsidRPr="009D448C">
                                <w:rPr>
                                  <w:rFonts w:ascii="Arial" w:eastAsia="Times New Roman" w:hAnsi="Arial" w:cs="Arial"/>
                                  <w:sz w:val="16"/>
                                  <w:szCs w:val="20"/>
                                  <w:lang w:val="kk-KZ" w:eastAsia="ru-RU"/>
                                </w:rPr>
                                <w:t xml:space="preserve"> жылға</w:t>
                              </w:r>
                            </w:p>
                            <w:p w14:paraId="3616875A" w14:textId="2A435D2C" w:rsidR="005E31DF" w:rsidRPr="009D448C" w:rsidRDefault="00FA1BAC" w:rsidP="007C6ECB">
                              <w:pPr>
                                <w:tabs>
                                  <w:tab w:val="left" w:pos="4839"/>
                                </w:tabs>
                                <w:spacing w:after="0" w:line="240" w:lineRule="auto"/>
                                <w:ind w:left="-40"/>
                                <w:jc w:val="both"/>
                                <w:rPr>
                                  <w:rFonts w:ascii="Arial" w:eastAsia="Times New Roman" w:hAnsi="Arial" w:cs="Arial"/>
                                  <w:sz w:val="16"/>
                                  <w:szCs w:val="20"/>
                                  <w:lang w:val="kk-KZ" w:eastAsia="ru-RU"/>
                                </w:rPr>
                              </w:pPr>
                              <w:r w:rsidRPr="009D448C">
                                <w:rPr>
                                  <w:rFonts w:ascii="Arial" w:eastAsia="Times New Roman" w:hAnsi="Arial" w:cs="Arial"/>
                                  <w:sz w:val="16"/>
                                  <w:szCs w:val="20"/>
                                  <w:lang w:val="kk-KZ" w:eastAsia="ru-RU"/>
                                </w:rPr>
                                <w:t>*</w:t>
                              </w:r>
                              <w:r w:rsidR="005E31DF" w:rsidRPr="009D448C">
                                <w:rPr>
                                  <w:rFonts w:ascii="Arial" w:eastAsia="Times New Roman" w:hAnsi="Arial" w:cs="Arial"/>
                                  <w:sz w:val="16"/>
                                  <w:szCs w:val="20"/>
                                  <w:lang w:val="kk-KZ" w:eastAsia="ru-RU"/>
                                </w:rPr>
                                <w:t>Заемы бойынша сыйа</w:t>
                              </w:r>
                              <w:r w:rsidR="00006793" w:rsidRPr="009D448C">
                                <w:rPr>
                                  <w:rFonts w:ascii="Arial" w:eastAsia="Times New Roman" w:hAnsi="Arial" w:cs="Arial"/>
                                  <w:sz w:val="16"/>
                                  <w:szCs w:val="20"/>
                                  <w:lang w:val="kk-KZ" w:eastAsia="ru-RU"/>
                                </w:rPr>
                                <w:t xml:space="preserve">қының тиімді мөлшерлемесі: </w:t>
                              </w:r>
                              <w:r w:rsidR="007C6ECB" w:rsidRPr="009D448C">
                                <w:rPr>
                                  <w:rFonts w:ascii="Arial" w:eastAsia="Times New Roman" w:hAnsi="Arial" w:cs="Arial"/>
                                  <w:sz w:val="16"/>
                                  <w:szCs w:val="20"/>
                                  <w:lang w:val="kk-KZ" w:eastAsia="ru-RU"/>
                                </w:rPr>
                                <w:t>____</w:t>
                              </w:r>
                              <w:r w:rsidR="00006793" w:rsidRPr="009D448C">
                                <w:rPr>
                                  <w:rFonts w:ascii="Arial" w:eastAsia="Times New Roman" w:hAnsi="Arial" w:cs="Arial"/>
                                  <w:sz w:val="16"/>
                                  <w:szCs w:val="20"/>
                                  <w:lang w:val="kk-KZ" w:eastAsia="ru-RU"/>
                                </w:rPr>
                                <w:t>%</w:t>
                              </w:r>
                            </w:p>
                          </w:tc>
                          <w:tc>
                            <w:tcPr>
                              <w:tcW w:w="2437" w:type="pct"/>
                              <w:tcBorders>
                                <w:left w:val="nil"/>
                              </w:tcBorders>
                              <w:shd w:val="clear" w:color="auto" w:fill="auto"/>
                            </w:tcPr>
                            <w:p w14:paraId="76658431" w14:textId="2B5B4ED7" w:rsidR="00290E7F" w:rsidRPr="009D448C" w:rsidRDefault="00E001AB" w:rsidP="005E31DF">
                              <w:pPr>
                                <w:tabs>
                                  <w:tab w:val="left" w:pos="4839"/>
                                </w:tabs>
                                <w:spacing w:after="0" w:line="240" w:lineRule="auto"/>
                                <w:ind w:left="-74"/>
                                <w:rPr>
                                  <w:rFonts w:ascii="Arial" w:eastAsia="Times New Roman" w:hAnsi="Arial" w:cs="Arial"/>
                                  <w:b/>
                                  <w:color w:val="5B9BD5" w:themeColor="accent1"/>
                                  <w:sz w:val="16"/>
                                  <w:szCs w:val="20"/>
                                  <w:lang w:val="kk-KZ" w:eastAsia="ru-RU"/>
                                </w:rPr>
                              </w:pPr>
                              <w:r w:rsidRPr="009D448C">
                                <w:rPr>
                                  <w:rFonts w:ascii="Arial" w:eastAsia="Times New Roman" w:hAnsi="Arial" w:cs="Arial"/>
                                  <w:b/>
                                  <w:color w:val="5B9BD5" w:themeColor="accent1"/>
                                  <w:sz w:val="16"/>
                                  <w:szCs w:val="20"/>
                                  <w:lang w:val="kk-KZ" w:eastAsia="ru-RU"/>
                                </w:rPr>
                                <w:t>(указывается по Тарифной программе "Баспана")</w:t>
                              </w:r>
                            </w:p>
                            <w:p w14:paraId="19534D15" w14:textId="054C0B3E" w:rsidR="005E31DF" w:rsidRPr="009D448C" w:rsidRDefault="005E31DF" w:rsidP="005E31DF">
                              <w:pPr>
                                <w:tabs>
                                  <w:tab w:val="left" w:pos="4839"/>
                                </w:tabs>
                                <w:spacing w:after="0" w:line="240" w:lineRule="auto"/>
                                <w:ind w:left="-74"/>
                                <w:rPr>
                                  <w:rFonts w:ascii="Arial" w:eastAsia="Times New Roman" w:hAnsi="Arial" w:cs="Arial"/>
                                  <w:b/>
                                  <w:sz w:val="16"/>
                                  <w:szCs w:val="20"/>
                                  <w:lang w:val="kk-KZ" w:eastAsia="ru-RU"/>
                                </w:rPr>
                              </w:pPr>
                              <w:r w:rsidRPr="009D448C">
                                <w:rPr>
                                  <w:rFonts w:ascii="Arial" w:eastAsia="Times New Roman" w:hAnsi="Arial" w:cs="Arial"/>
                                  <w:b/>
                                  <w:sz w:val="16"/>
                                  <w:szCs w:val="20"/>
                                  <w:lang w:eastAsia="ru-RU"/>
                                </w:rPr>
                                <w:t>СВЕДЕНИЯ О ВКЛАДЕ ЖСС:</w:t>
                              </w:r>
                            </w:p>
                            <w:p w14:paraId="2BC0D9C0" w14:textId="3FF56CAE" w:rsidR="005E31DF" w:rsidRPr="009D448C" w:rsidRDefault="005E31DF" w:rsidP="005E31DF">
                              <w:pPr>
                                <w:tabs>
                                  <w:tab w:val="left" w:pos="4839"/>
                                </w:tabs>
                                <w:spacing w:after="0" w:line="240" w:lineRule="auto"/>
                                <w:ind w:left="-74"/>
                                <w:rPr>
                                  <w:rFonts w:ascii="Arial" w:eastAsia="Times New Roman" w:hAnsi="Arial" w:cs="Arial"/>
                                  <w:sz w:val="16"/>
                                  <w:szCs w:val="20"/>
                                  <w:lang w:val="kk-KZ" w:eastAsia="ru-RU"/>
                                </w:rPr>
                              </w:pPr>
                              <w:r w:rsidRPr="009D448C">
                                <w:rPr>
                                  <w:rFonts w:ascii="Arial" w:eastAsia="Times New Roman" w:hAnsi="Arial" w:cs="Arial"/>
                                  <w:sz w:val="16"/>
                                  <w:szCs w:val="20"/>
                                  <w:lang w:eastAsia="ru-RU"/>
                                </w:rPr>
                                <w:t xml:space="preserve">Дата </w:t>
                              </w:r>
                              <w:r w:rsidRPr="009D448C">
                                <w:rPr>
                                  <w:rFonts w:ascii="Arial" w:eastAsia="Times New Roman" w:hAnsi="Arial" w:cs="Arial"/>
                                  <w:sz w:val="16"/>
                                  <w:szCs w:val="20"/>
                                  <w:lang w:val="kk-KZ" w:eastAsia="ru-RU"/>
                                </w:rPr>
                                <w:t>Договора</w:t>
                              </w:r>
                              <w:r w:rsidRPr="009D448C">
                                <w:rPr>
                                  <w:rFonts w:ascii="Arial" w:eastAsia="Times New Roman" w:hAnsi="Arial" w:cs="Arial"/>
                                  <w:sz w:val="16"/>
                                  <w:szCs w:val="20"/>
                                  <w:lang w:eastAsia="ru-RU"/>
                                </w:rPr>
                                <w:t xml:space="preserve"> ЖСС: </w:t>
                              </w:r>
                              <w:r w:rsidR="007C6ECB" w:rsidRPr="009D448C">
                                <w:rPr>
                                  <w:rFonts w:ascii="Arial" w:eastAsia="Times New Roman" w:hAnsi="Arial" w:cs="Arial"/>
                                  <w:sz w:val="16"/>
                                  <w:szCs w:val="20"/>
                                  <w:lang w:eastAsia="ru-RU"/>
                                </w:rPr>
                                <w:t>___</w:t>
                              </w:r>
                              <w:r w:rsidRPr="009D448C">
                                <w:rPr>
                                  <w:rFonts w:ascii="Arial" w:eastAsia="Times New Roman" w:hAnsi="Arial" w:cs="Arial"/>
                                  <w:sz w:val="16"/>
                                  <w:szCs w:val="20"/>
                                  <w:lang w:eastAsia="ru-RU"/>
                                </w:rPr>
                                <w:t>.</w:t>
                              </w:r>
                              <w:r w:rsidR="007C6ECB" w:rsidRPr="009D448C">
                                <w:rPr>
                                  <w:rFonts w:ascii="Arial" w:eastAsia="Times New Roman" w:hAnsi="Arial" w:cs="Arial"/>
                                  <w:sz w:val="16"/>
                                  <w:szCs w:val="20"/>
                                  <w:lang w:eastAsia="ru-RU"/>
                                </w:rPr>
                                <w:t>____</w:t>
                              </w:r>
                              <w:r w:rsidRPr="009D448C">
                                <w:rPr>
                                  <w:rFonts w:ascii="Arial" w:eastAsia="Times New Roman" w:hAnsi="Arial" w:cs="Arial"/>
                                  <w:sz w:val="16"/>
                                  <w:szCs w:val="20"/>
                                  <w:lang w:eastAsia="ru-RU"/>
                                </w:rPr>
                                <w:t>.</w:t>
                              </w:r>
                              <w:r w:rsidR="007C6ECB" w:rsidRPr="009D448C">
                                <w:rPr>
                                  <w:rFonts w:ascii="Arial" w:eastAsia="Times New Roman" w:hAnsi="Arial" w:cs="Arial"/>
                                  <w:sz w:val="16"/>
                                  <w:szCs w:val="20"/>
                                  <w:lang w:eastAsia="ru-RU"/>
                                </w:rPr>
                                <w:t>______</w:t>
                              </w:r>
                              <w:r w:rsidRPr="009D448C">
                                <w:rPr>
                                  <w:rFonts w:ascii="Arial" w:eastAsia="Times New Roman" w:hAnsi="Arial" w:cs="Arial"/>
                                  <w:sz w:val="16"/>
                                  <w:szCs w:val="20"/>
                                  <w:lang w:eastAsia="ru-RU"/>
                                </w:rPr>
                                <w:t>г.</w:t>
                              </w:r>
                            </w:p>
                            <w:p w14:paraId="206E5A4B" w14:textId="77777777" w:rsidR="005E31DF" w:rsidRPr="009D448C" w:rsidRDefault="005E31DF" w:rsidP="005E31DF">
                              <w:pPr>
                                <w:tabs>
                                  <w:tab w:val="left" w:pos="4839"/>
                                </w:tabs>
                                <w:spacing w:after="0" w:line="240" w:lineRule="auto"/>
                                <w:ind w:left="-74"/>
                                <w:rPr>
                                  <w:rFonts w:ascii="Arial" w:eastAsia="Times New Roman" w:hAnsi="Arial" w:cs="Arial"/>
                                  <w:sz w:val="16"/>
                                  <w:szCs w:val="20"/>
                                  <w:lang w:eastAsia="ru-RU"/>
                                </w:rPr>
                              </w:pPr>
                              <w:r w:rsidRPr="009D448C">
                                <w:rPr>
                                  <w:rFonts w:ascii="Arial" w:eastAsia="Times New Roman" w:hAnsi="Arial" w:cs="Arial"/>
                                  <w:sz w:val="16"/>
                                  <w:szCs w:val="20"/>
                                  <w:lang w:eastAsia="ru-RU"/>
                                </w:rPr>
                                <w:t xml:space="preserve">Номер </w:t>
                              </w:r>
                              <w:r w:rsidRPr="009D448C">
                                <w:rPr>
                                  <w:rFonts w:ascii="Arial" w:eastAsia="Times New Roman" w:hAnsi="Arial" w:cs="Arial"/>
                                  <w:sz w:val="16"/>
                                  <w:szCs w:val="20"/>
                                  <w:lang w:val="kk-KZ" w:eastAsia="ru-RU"/>
                                </w:rPr>
                                <w:t>Договора</w:t>
                              </w:r>
                              <w:r w:rsidRPr="009D448C">
                                <w:rPr>
                                  <w:rFonts w:ascii="Arial" w:eastAsia="Times New Roman" w:hAnsi="Arial" w:cs="Arial"/>
                                  <w:sz w:val="16"/>
                                  <w:szCs w:val="20"/>
                                  <w:lang w:eastAsia="ru-RU"/>
                                </w:rPr>
                                <w:t xml:space="preserve"> ЖСС: 000000000000</w:t>
                              </w:r>
                              <w:r w:rsidRPr="009D448C">
                                <w:rPr>
                                  <w:rFonts w:ascii="Arial" w:eastAsia="Times New Roman" w:hAnsi="Arial" w:cs="Arial"/>
                                  <w:sz w:val="16"/>
                                  <w:szCs w:val="20"/>
                                  <w:lang w:val="kk-KZ" w:eastAsia="ru-RU"/>
                                </w:rPr>
                                <w:br/>
                              </w:r>
                              <w:r w:rsidRPr="009D448C">
                                <w:rPr>
                                  <w:rFonts w:ascii="Arial" w:eastAsia="Times New Roman" w:hAnsi="Arial" w:cs="Arial"/>
                                  <w:sz w:val="16"/>
                                  <w:szCs w:val="20"/>
                                  <w:lang w:eastAsia="ru-RU"/>
                                </w:rPr>
                                <w:t>Альтернативный код счета: 00000000000000000000</w:t>
                              </w:r>
                            </w:p>
                            <w:p w14:paraId="448AA3EC" w14:textId="410B47C4" w:rsidR="005E31DF" w:rsidRPr="009D448C" w:rsidRDefault="005E31DF" w:rsidP="005E31DF">
                              <w:pPr>
                                <w:tabs>
                                  <w:tab w:val="left" w:pos="4839"/>
                                </w:tabs>
                                <w:spacing w:after="0" w:line="240" w:lineRule="auto"/>
                                <w:ind w:left="-74"/>
                                <w:rPr>
                                  <w:rFonts w:ascii="Arial" w:eastAsia="Times New Roman" w:hAnsi="Arial" w:cs="Arial"/>
                                  <w:sz w:val="16"/>
                                  <w:szCs w:val="20"/>
                                  <w:lang w:eastAsia="ru-RU"/>
                                </w:rPr>
                              </w:pPr>
                              <w:r w:rsidRPr="009D448C">
                                <w:rPr>
                                  <w:rFonts w:ascii="Arial" w:eastAsia="Times New Roman" w:hAnsi="Arial" w:cs="Arial"/>
                                  <w:sz w:val="16"/>
                                  <w:szCs w:val="20"/>
                                  <w:lang w:eastAsia="ru-RU"/>
                                </w:rPr>
                                <w:t xml:space="preserve">Номер счета: </w:t>
                              </w:r>
                              <w:r w:rsidRPr="009D448C">
                                <w:rPr>
                                  <w:rFonts w:ascii="Arial" w:eastAsia="Times New Roman" w:hAnsi="Arial" w:cs="Arial"/>
                                  <w:sz w:val="16"/>
                                  <w:szCs w:val="20"/>
                                  <w:lang w:val="en-US" w:eastAsia="ru-RU"/>
                                </w:rPr>
                                <w:t>KZ</w:t>
                              </w:r>
                              <w:r w:rsidRPr="009D448C">
                                <w:rPr>
                                  <w:rFonts w:ascii="Arial" w:eastAsia="Times New Roman" w:hAnsi="Arial" w:cs="Arial"/>
                                  <w:sz w:val="16"/>
                                  <w:szCs w:val="20"/>
                                  <w:lang w:eastAsia="ru-RU"/>
                                </w:rPr>
                                <w:t>000000000000000000</w:t>
                              </w:r>
                              <w:r w:rsidRPr="009D448C">
                                <w:rPr>
                                  <w:rFonts w:ascii="Arial" w:eastAsia="Times New Roman" w:hAnsi="Arial" w:cs="Arial"/>
                                  <w:sz w:val="16"/>
                                  <w:szCs w:val="20"/>
                                  <w:lang w:val="kk-KZ" w:eastAsia="ru-RU"/>
                                </w:rPr>
                                <w:br/>
                              </w:r>
                              <w:r w:rsidRPr="009D448C">
                                <w:rPr>
                                  <w:rFonts w:ascii="Arial" w:eastAsia="Times New Roman" w:hAnsi="Arial" w:cs="Arial"/>
                                  <w:sz w:val="16"/>
                                  <w:szCs w:val="20"/>
                                  <w:lang w:eastAsia="ru-RU"/>
                                </w:rPr>
                                <w:t xml:space="preserve">Договорная сумма: </w:t>
                              </w:r>
                              <w:r w:rsidR="007C6ECB" w:rsidRPr="009D448C">
                                <w:rPr>
                                  <w:rFonts w:ascii="Arial" w:eastAsia="Times New Roman" w:hAnsi="Arial" w:cs="Arial"/>
                                  <w:sz w:val="16"/>
                                  <w:szCs w:val="20"/>
                                  <w:lang w:eastAsia="ru-RU"/>
                                </w:rPr>
                                <w:t>__________</w:t>
                              </w:r>
                              <w:r w:rsidRPr="009D448C">
                                <w:rPr>
                                  <w:rFonts w:ascii="Arial" w:eastAsia="Times New Roman" w:hAnsi="Arial" w:cs="Arial"/>
                                  <w:sz w:val="16"/>
                                  <w:szCs w:val="20"/>
                                  <w:lang w:eastAsia="ru-RU"/>
                                </w:rPr>
                                <w:t xml:space="preserve"> тг.</w:t>
                              </w:r>
                              <w:r w:rsidRPr="009D448C">
                                <w:rPr>
                                  <w:rFonts w:ascii="Arial" w:eastAsia="Times New Roman" w:hAnsi="Arial" w:cs="Arial"/>
                                  <w:bCs/>
                                  <w:sz w:val="16"/>
                                  <w:szCs w:val="20"/>
                                  <w:lang w:val="kk-KZ" w:eastAsia="ru-RU"/>
                                </w:rPr>
                                <w:br/>
                              </w:r>
                              <w:r w:rsidRPr="009D448C">
                                <w:rPr>
                                  <w:rFonts w:ascii="Arial" w:eastAsia="Times New Roman" w:hAnsi="Arial" w:cs="Arial"/>
                                  <w:bCs/>
                                  <w:sz w:val="16"/>
                                  <w:szCs w:val="20"/>
                                  <w:lang w:eastAsia="ru-RU"/>
                                </w:rPr>
                                <w:t xml:space="preserve">Рекомендуемый ежемесячный платеж: </w:t>
                              </w:r>
                              <w:r w:rsidR="007C6ECB" w:rsidRPr="009D448C">
                                <w:rPr>
                                  <w:rFonts w:ascii="Arial" w:eastAsia="Times New Roman" w:hAnsi="Arial" w:cs="Arial"/>
                                  <w:sz w:val="16"/>
                                  <w:szCs w:val="20"/>
                                  <w:lang w:eastAsia="ru-RU"/>
                                </w:rPr>
                                <w:t>_________</w:t>
                              </w:r>
                              <w:r w:rsidRPr="009D448C">
                                <w:rPr>
                                  <w:rFonts w:ascii="Arial" w:eastAsia="Times New Roman" w:hAnsi="Arial" w:cs="Arial"/>
                                  <w:sz w:val="16"/>
                                  <w:szCs w:val="20"/>
                                  <w:lang w:eastAsia="ru-RU"/>
                                </w:rPr>
                                <w:t xml:space="preserve"> тг.</w:t>
                              </w:r>
                              <w:r w:rsidRPr="009D448C">
                                <w:rPr>
                                  <w:rFonts w:ascii="Arial" w:eastAsia="Times New Roman" w:hAnsi="Arial" w:cs="Arial"/>
                                  <w:bCs/>
                                  <w:sz w:val="16"/>
                                  <w:szCs w:val="20"/>
                                  <w:lang w:val="kk-KZ" w:eastAsia="ru-RU"/>
                                </w:rPr>
                                <w:br/>
                              </w:r>
                              <w:r w:rsidRPr="009D448C">
                                <w:rPr>
                                  <w:rFonts w:ascii="Arial" w:eastAsia="Times New Roman" w:hAnsi="Arial" w:cs="Arial"/>
                                  <w:sz w:val="16"/>
                                  <w:szCs w:val="20"/>
                                  <w:lang w:eastAsia="ru-RU"/>
                                </w:rPr>
                                <w:t>Тарифная программа, срок накоплени</w:t>
                              </w:r>
                              <w:r w:rsidR="007C6ECB" w:rsidRPr="009D448C">
                                <w:rPr>
                                  <w:rFonts w:ascii="Arial" w:eastAsia="Times New Roman" w:hAnsi="Arial" w:cs="Arial"/>
                                  <w:sz w:val="16"/>
                                  <w:szCs w:val="20"/>
                                  <w:lang w:eastAsia="ru-RU"/>
                                </w:rPr>
                                <w:t>я: ________, ____</w:t>
                              </w:r>
                              <w:r w:rsidRPr="009D448C">
                                <w:rPr>
                                  <w:rFonts w:ascii="Arial" w:eastAsia="Times New Roman" w:hAnsi="Arial" w:cs="Arial"/>
                                  <w:sz w:val="16"/>
                                  <w:szCs w:val="20"/>
                                  <w:lang w:eastAsia="ru-RU"/>
                                </w:rPr>
                                <w:t xml:space="preserve"> мес.</w:t>
                              </w:r>
                            </w:p>
                            <w:p w14:paraId="15BF62D0" w14:textId="24E2BA9D" w:rsidR="005E31DF" w:rsidRPr="009D448C" w:rsidRDefault="005E31DF" w:rsidP="005E31DF">
                              <w:pPr>
                                <w:tabs>
                                  <w:tab w:val="left" w:pos="4839"/>
                                </w:tabs>
                                <w:spacing w:after="0" w:line="240" w:lineRule="auto"/>
                                <w:ind w:left="-74"/>
                                <w:rPr>
                                  <w:rFonts w:ascii="Arial" w:eastAsia="Times New Roman" w:hAnsi="Arial" w:cs="Arial"/>
                                  <w:sz w:val="16"/>
                                  <w:szCs w:val="20"/>
                                  <w:lang w:eastAsia="ru-RU"/>
                                </w:rPr>
                              </w:pPr>
                              <w:r w:rsidRPr="009D448C">
                                <w:rPr>
                                  <w:rFonts w:ascii="Arial" w:eastAsia="Times New Roman" w:hAnsi="Arial" w:cs="Arial"/>
                                  <w:sz w:val="16"/>
                                  <w:szCs w:val="20"/>
                                  <w:lang w:eastAsia="ru-RU"/>
                                </w:rPr>
                                <w:t xml:space="preserve">Минимально необходимый размер накопленных денег для получения жилищного займа: </w:t>
                              </w:r>
                              <w:r w:rsidR="007C6ECB" w:rsidRPr="009D448C">
                                <w:rPr>
                                  <w:rFonts w:ascii="Arial" w:eastAsia="Times New Roman" w:hAnsi="Arial" w:cs="Arial"/>
                                  <w:sz w:val="16"/>
                                  <w:szCs w:val="20"/>
                                  <w:lang w:eastAsia="ru-RU"/>
                                </w:rPr>
                                <w:t>_________</w:t>
                              </w:r>
                              <w:r w:rsidRPr="009D448C">
                                <w:rPr>
                                  <w:rFonts w:ascii="Arial" w:eastAsia="Times New Roman" w:hAnsi="Arial" w:cs="Arial"/>
                                  <w:sz w:val="16"/>
                                  <w:szCs w:val="20"/>
                                  <w:lang w:eastAsia="ru-RU"/>
                                </w:rPr>
                                <w:t xml:space="preserve"> тг.</w:t>
                              </w:r>
                              <w:r w:rsidRPr="009D448C">
                                <w:rPr>
                                  <w:rFonts w:ascii="Arial" w:eastAsia="Times New Roman" w:hAnsi="Arial" w:cs="Arial"/>
                                  <w:bCs/>
                                  <w:sz w:val="16"/>
                                  <w:szCs w:val="20"/>
                                  <w:lang w:val="kk-KZ" w:eastAsia="ru-RU"/>
                                </w:rPr>
                                <w:br/>
                              </w:r>
                              <w:r w:rsidR="005B215F" w:rsidRPr="009D448C">
                                <w:rPr>
                                  <w:rFonts w:ascii="Arial" w:eastAsia="Times New Roman" w:hAnsi="Arial" w:cs="Arial"/>
                                  <w:sz w:val="16"/>
                                  <w:szCs w:val="20"/>
                                  <w:lang w:eastAsia="ru-RU"/>
                                </w:rPr>
                                <w:t>*</w:t>
                              </w:r>
                              <w:r w:rsidRPr="009D448C">
                                <w:rPr>
                                  <w:rFonts w:ascii="Arial" w:eastAsia="Times New Roman" w:hAnsi="Arial" w:cs="Arial"/>
                                  <w:sz w:val="16"/>
                                  <w:szCs w:val="20"/>
                                  <w:lang w:eastAsia="ru-RU"/>
                                </w:rPr>
                                <w:t>Минимальное значение оценочного показателя для</w:t>
                              </w:r>
                              <w:r w:rsidRPr="009D448C">
                                <w:rPr>
                                  <w:rFonts w:ascii="Arial" w:eastAsia="Times New Roman" w:hAnsi="Arial" w:cs="Arial"/>
                                  <w:sz w:val="16"/>
                                  <w:szCs w:val="20"/>
                                  <w:lang w:val="kk-KZ" w:eastAsia="ru-RU"/>
                                </w:rPr>
                                <w:t xml:space="preserve"> </w:t>
                              </w:r>
                              <w:r w:rsidRPr="009D448C">
                                <w:rPr>
                                  <w:rFonts w:ascii="Arial" w:eastAsia="Times New Roman" w:hAnsi="Arial" w:cs="Arial"/>
                                  <w:sz w:val="16"/>
                                  <w:szCs w:val="20"/>
                                  <w:lang w:eastAsia="ru-RU"/>
                                </w:rPr>
                                <w:t xml:space="preserve">получения жилищного займа (ОП): </w:t>
                              </w:r>
                              <w:r w:rsidR="007C6ECB" w:rsidRPr="009D448C">
                                <w:rPr>
                                  <w:rFonts w:ascii="Arial" w:eastAsia="Times New Roman" w:hAnsi="Arial" w:cs="Arial"/>
                                  <w:sz w:val="16"/>
                                  <w:szCs w:val="20"/>
                                  <w:lang w:eastAsia="ru-RU"/>
                                </w:rPr>
                                <w:t>_____</w:t>
                              </w:r>
                            </w:p>
                            <w:p w14:paraId="6A3E8360" w14:textId="3C466B9B" w:rsidR="005E31DF" w:rsidRPr="009D448C" w:rsidRDefault="005E31DF" w:rsidP="005E31DF">
                              <w:pPr>
                                <w:tabs>
                                  <w:tab w:val="left" w:pos="4839"/>
                                </w:tabs>
                                <w:spacing w:after="0" w:line="240" w:lineRule="auto"/>
                                <w:ind w:left="-74"/>
                                <w:rPr>
                                  <w:rFonts w:ascii="Arial" w:eastAsia="Times New Roman" w:hAnsi="Arial" w:cs="Arial"/>
                                  <w:sz w:val="16"/>
                                  <w:szCs w:val="20"/>
                                  <w:lang w:eastAsia="ru-RU"/>
                                </w:rPr>
                              </w:pPr>
                              <w:r w:rsidRPr="009D448C">
                                <w:rPr>
                                  <w:rFonts w:ascii="Arial" w:eastAsia="Times New Roman" w:hAnsi="Arial" w:cs="Arial"/>
                                  <w:sz w:val="16"/>
                                  <w:szCs w:val="20"/>
                                  <w:lang w:eastAsia="ru-RU"/>
                                </w:rPr>
                                <w:t xml:space="preserve">Ставка вознаграждения по Вкладу ЖСС: </w:t>
                              </w:r>
                              <w:r w:rsidR="007C6ECB" w:rsidRPr="009D448C">
                                <w:rPr>
                                  <w:rFonts w:ascii="Arial" w:eastAsia="Times New Roman" w:hAnsi="Arial" w:cs="Arial"/>
                                  <w:sz w:val="16"/>
                                  <w:szCs w:val="20"/>
                                  <w:lang w:eastAsia="ru-RU"/>
                                </w:rPr>
                                <w:t>____</w:t>
                              </w:r>
                              <w:r w:rsidRPr="009D448C">
                                <w:rPr>
                                  <w:rFonts w:ascii="Arial" w:eastAsia="Times New Roman" w:hAnsi="Arial" w:cs="Arial"/>
                                  <w:sz w:val="16"/>
                                  <w:szCs w:val="20"/>
                                  <w:lang w:eastAsia="ru-RU"/>
                                </w:rPr>
                                <w:t>%</w:t>
                              </w:r>
                              <w:r w:rsidRPr="009D448C">
                                <w:rPr>
                                  <w:rFonts w:ascii="Arial" w:eastAsia="Times New Roman" w:hAnsi="Arial" w:cs="Arial"/>
                                  <w:sz w:val="16"/>
                                  <w:szCs w:val="20"/>
                                  <w:lang w:val="kk-KZ" w:eastAsia="ru-RU"/>
                                </w:rPr>
                                <w:br/>
                              </w:r>
                              <w:r w:rsidRPr="009D448C">
                                <w:rPr>
                                  <w:rFonts w:ascii="Arial" w:eastAsia="Times New Roman" w:hAnsi="Arial" w:cs="Arial"/>
                                  <w:sz w:val="16"/>
                                  <w:szCs w:val="20"/>
                                  <w:lang w:eastAsia="ru-RU"/>
                                </w:rPr>
                                <w:t xml:space="preserve">Эффективная ставка вознаграждения по Вкладу ЖСС: </w:t>
                              </w:r>
                              <w:r w:rsidR="007C6ECB" w:rsidRPr="009D448C">
                                <w:rPr>
                                  <w:rFonts w:ascii="Arial" w:eastAsia="Times New Roman" w:hAnsi="Arial" w:cs="Arial"/>
                                  <w:sz w:val="16"/>
                                  <w:szCs w:val="20"/>
                                  <w:lang w:eastAsia="ru-RU"/>
                                </w:rPr>
                                <w:t>___</w:t>
                              </w:r>
                              <w:r w:rsidRPr="009D448C">
                                <w:rPr>
                                  <w:rFonts w:ascii="Arial" w:eastAsia="Times New Roman" w:hAnsi="Arial" w:cs="Arial"/>
                                  <w:sz w:val="16"/>
                                  <w:szCs w:val="20"/>
                                  <w:lang w:eastAsia="ru-RU"/>
                                </w:rPr>
                                <w:t>%</w:t>
                              </w:r>
                            </w:p>
                            <w:p w14:paraId="7B42F474" w14:textId="291DDCB2" w:rsidR="005E31DF" w:rsidRPr="009D448C" w:rsidRDefault="005B215F" w:rsidP="005E31DF">
                              <w:pPr>
                                <w:tabs>
                                  <w:tab w:val="left" w:pos="4839"/>
                                </w:tabs>
                                <w:spacing w:after="0" w:line="240" w:lineRule="auto"/>
                                <w:ind w:left="-74"/>
                                <w:jc w:val="both"/>
                                <w:rPr>
                                  <w:rFonts w:ascii="Arial" w:eastAsia="Times New Roman" w:hAnsi="Arial" w:cs="Arial"/>
                                  <w:sz w:val="16"/>
                                  <w:szCs w:val="20"/>
                                  <w:lang w:eastAsia="ru-RU"/>
                                </w:rPr>
                              </w:pPr>
                              <w:r w:rsidRPr="009D448C">
                                <w:rPr>
                                  <w:rFonts w:ascii="Arial" w:eastAsia="Times New Roman" w:hAnsi="Arial" w:cs="Arial"/>
                                  <w:sz w:val="16"/>
                                  <w:szCs w:val="20"/>
                                  <w:lang w:eastAsia="ru-RU"/>
                                </w:rPr>
                                <w:t>*</w:t>
                              </w:r>
                              <w:r w:rsidR="005E31DF" w:rsidRPr="009D448C">
                                <w:rPr>
                                  <w:rFonts w:ascii="Arial" w:eastAsia="Times New Roman" w:hAnsi="Arial" w:cs="Arial"/>
                                  <w:sz w:val="16"/>
                                  <w:szCs w:val="20"/>
                                  <w:lang w:eastAsia="ru-RU"/>
                                </w:rPr>
                                <w:t xml:space="preserve">Ставка вознаграждения по жилищному займу: </w:t>
                              </w:r>
                              <w:r w:rsidR="007C6ECB" w:rsidRPr="009D448C">
                                <w:rPr>
                                  <w:rFonts w:ascii="Arial" w:eastAsia="Times New Roman" w:hAnsi="Arial" w:cs="Arial"/>
                                  <w:sz w:val="16"/>
                                  <w:szCs w:val="20"/>
                                  <w:lang w:eastAsia="ru-RU"/>
                                </w:rPr>
                                <w:t>___</w:t>
                              </w:r>
                              <w:r w:rsidR="005E31DF" w:rsidRPr="009D448C">
                                <w:rPr>
                                  <w:rFonts w:ascii="Arial" w:eastAsia="Times New Roman" w:hAnsi="Arial" w:cs="Arial"/>
                                  <w:sz w:val="16"/>
                                  <w:szCs w:val="20"/>
                                  <w:lang w:eastAsia="ru-RU"/>
                                </w:rPr>
                                <w:t>%</w:t>
                              </w:r>
                            </w:p>
                            <w:p w14:paraId="52A90CA3" w14:textId="79A87353" w:rsidR="005E31DF" w:rsidRPr="009D448C" w:rsidRDefault="005B215F" w:rsidP="005E31DF">
                              <w:pPr>
                                <w:tabs>
                                  <w:tab w:val="left" w:pos="4839"/>
                                </w:tabs>
                                <w:spacing w:after="0" w:line="240" w:lineRule="auto"/>
                                <w:ind w:left="-74"/>
                                <w:jc w:val="both"/>
                                <w:rPr>
                                  <w:rFonts w:ascii="Arial" w:eastAsia="Times New Roman" w:hAnsi="Arial" w:cs="Arial"/>
                                  <w:sz w:val="16"/>
                                  <w:szCs w:val="20"/>
                                  <w:lang w:eastAsia="ru-RU"/>
                                </w:rPr>
                              </w:pPr>
                              <w:r w:rsidRPr="009D448C">
                                <w:rPr>
                                  <w:rFonts w:ascii="Arial" w:eastAsia="Times New Roman" w:hAnsi="Arial" w:cs="Arial"/>
                                  <w:sz w:val="16"/>
                                  <w:szCs w:val="20"/>
                                  <w:lang w:eastAsia="ru-RU"/>
                                </w:rPr>
                                <w:t>*</w:t>
                              </w:r>
                              <w:r w:rsidR="005E31DF" w:rsidRPr="009D448C">
                                <w:rPr>
                                  <w:rFonts w:ascii="Arial" w:eastAsia="Times New Roman" w:hAnsi="Arial" w:cs="Arial"/>
                                  <w:sz w:val="16"/>
                                  <w:szCs w:val="20"/>
                                  <w:lang w:eastAsia="ru-RU"/>
                                </w:rPr>
                                <w:t xml:space="preserve">Срок жилищного займа: </w:t>
                              </w:r>
                              <w:r w:rsidR="007C6ECB" w:rsidRPr="009D448C">
                                <w:rPr>
                                  <w:rFonts w:ascii="Arial" w:eastAsia="Times New Roman" w:hAnsi="Arial" w:cs="Arial"/>
                                  <w:sz w:val="16"/>
                                  <w:szCs w:val="20"/>
                                  <w:lang w:eastAsia="ru-RU"/>
                                </w:rPr>
                                <w:t>____</w:t>
                              </w:r>
                              <w:r w:rsidR="005E31DF" w:rsidRPr="009D448C">
                                <w:rPr>
                                  <w:rFonts w:ascii="Arial" w:eastAsia="Times New Roman" w:hAnsi="Arial" w:cs="Arial"/>
                                  <w:sz w:val="16"/>
                                  <w:szCs w:val="20"/>
                                  <w:lang w:eastAsia="ru-RU"/>
                                </w:rPr>
                                <w:t xml:space="preserve"> лет</w:t>
                              </w:r>
                            </w:p>
                            <w:p w14:paraId="3A56A4DA" w14:textId="7AA9E7AF" w:rsidR="005E31DF" w:rsidRPr="009D448C" w:rsidRDefault="005B215F" w:rsidP="005E31DF">
                              <w:pPr>
                                <w:tabs>
                                  <w:tab w:val="left" w:pos="4839"/>
                                </w:tabs>
                                <w:spacing w:after="0" w:line="240" w:lineRule="auto"/>
                                <w:ind w:left="-74"/>
                                <w:jc w:val="both"/>
                                <w:rPr>
                                  <w:rFonts w:ascii="Arial" w:eastAsia="Times New Roman" w:hAnsi="Arial" w:cs="Arial"/>
                                  <w:sz w:val="16"/>
                                  <w:szCs w:val="20"/>
                                  <w:lang w:eastAsia="ru-RU"/>
                                </w:rPr>
                              </w:pPr>
                              <w:r w:rsidRPr="009D448C">
                                <w:rPr>
                                  <w:rFonts w:ascii="Arial" w:eastAsia="Times New Roman" w:hAnsi="Arial" w:cs="Arial"/>
                                  <w:sz w:val="16"/>
                                  <w:szCs w:val="20"/>
                                  <w:lang w:eastAsia="ru-RU"/>
                                </w:rPr>
                                <w:t>*</w:t>
                              </w:r>
                              <w:r w:rsidR="005E31DF" w:rsidRPr="009D448C">
                                <w:rPr>
                                  <w:rFonts w:ascii="Arial" w:eastAsia="Times New Roman" w:hAnsi="Arial" w:cs="Arial"/>
                                  <w:sz w:val="16"/>
                                  <w:szCs w:val="20"/>
                                  <w:lang w:eastAsia="ru-RU"/>
                                </w:rPr>
                                <w:t xml:space="preserve">Эффективная ставка вознаграждения по займу: </w:t>
                              </w:r>
                              <w:r w:rsidR="007C6ECB" w:rsidRPr="009D448C">
                                <w:rPr>
                                  <w:rFonts w:ascii="Arial" w:eastAsia="Times New Roman" w:hAnsi="Arial" w:cs="Arial"/>
                                  <w:sz w:val="16"/>
                                  <w:szCs w:val="20"/>
                                  <w:lang w:eastAsia="ru-RU"/>
                                </w:rPr>
                                <w:t>___</w:t>
                              </w:r>
                              <w:r w:rsidR="005E31DF" w:rsidRPr="009D448C">
                                <w:rPr>
                                  <w:rFonts w:ascii="Arial" w:eastAsia="Times New Roman" w:hAnsi="Arial" w:cs="Arial"/>
                                  <w:sz w:val="16"/>
                                  <w:szCs w:val="20"/>
                                  <w:lang w:eastAsia="ru-RU"/>
                                </w:rPr>
                                <w:t>%</w:t>
                              </w:r>
                              <w:r w:rsidR="00142114" w:rsidRPr="009D448C">
                                <w:rPr>
                                  <w:rFonts w:ascii="Arial" w:eastAsia="Times New Roman" w:hAnsi="Arial" w:cs="Arial"/>
                                  <w:i/>
                                  <w:color w:val="0070C0"/>
                                  <w:sz w:val="16"/>
                                  <w:szCs w:val="20"/>
                                  <w:lang w:eastAsia="ru-RU"/>
                                </w:rPr>
                                <w:t>]</w:t>
                              </w:r>
                            </w:p>
                            <w:p w14:paraId="28FF1EA8" w14:textId="77777777" w:rsidR="005E31DF" w:rsidRPr="009D448C" w:rsidRDefault="005E31DF" w:rsidP="005E31DF">
                              <w:pPr>
                                <w:tabs>
                                  <w:tab w:val="left" w:pos="4839"/>
                                </w:tabs>
                                <w:spacing w:after="0" w:line="240" w:lineRule="auto"/>
                                <w:ind w:left="-74"/>
                                <w:jc w:val="both"/>
                                <w:rPr>
                                  <w:rFonts w:ascii="Arial" w:eastAsia="Times New Roman" w:hAnsi="Arial" w:cs="Arial"/>
                                  <w:sz w:val="16"/>
                                  <w:szCs w:val="20"/>
                                  <w:lang w:eastAsia="ru-RU"/>
                                </w:rPr>
                              </w:pPr>
                            </w:p>
                          </w:tc>
                        </w:tr>
                      </w:tbl>
                      <w:p w14:paraId="67032A90" w14:textId="7E1A5B49" w:rsidR="00E001AB" w:rsidRPr="009D448C" w:rsidRDefault="0088237D" w:rsidP="00E001AB">
                        <w:pPr>
                          <w:tabs>
                            <w:tab w:val="left" w:pos="254"/>
                            <w:tab w:val="center" w:pos="4712"/>
                            <w:tab w:val="left" w:pos="5143"/>
                          </w:tabs>
                          <w:rPr>
                            <w:rFonts w:ascii="Arial" w:hAnsi="Arial" w:cs="Arial"/>
                            <w:i/>
                            <w:color w:val="0070C0"/>
                            <w:sz w:val="16"/>
                            <w:szCs w:val="16"/>
                          </w:rPr>
                        </w:pPr>
                        <w:r w:rsidRPr="009D448C">
                          <w:rPr>
                            <w:rFonts w:ascii="Arial" w:hAnsi="Arial" w:cs="Arial"/>
                            <w:i/>
                            <w:color w:val="0070C0"/>
                            <w:sz w:val="22"/>
                            <w:szCs w:val="22"/>
                          </w:rPr>
                          <w:t xml:space="preserve"> </w:t>
                        </w:r>
                        <w:r w:rsidR="00E001AB" w:rsidRPr="009D448C">
                          <w:rPr>
                            <w:rFonts w:ascii="Arial" w:hAnsi="Arial" w:cs="Arial"/>
                            <w:i/>
                            <w:color w:val="0070C0"/>
                            <w:sz w:val="22"/>
                            <w:szCs w:val="22"/>
                          </w:rPr>
                          <w:t>[</w:t>
                        </w:r>
                        <w:r w:rsidRPr="009D448C">
                          <w:rPr>
                            <w:rFonts w:ascii="Arial" w:hAnsi="Arial" w:cs="Arial"/>
                            <w:i/>
                            <w:color w:val="0070C0"/>
                            <w:sz w:val="16"/>
                            <w:szCs w:val="16"/>
                          </w:rPr>
                          <w:t xml:space="preserve">("Табысты" тарифтік бағдарламасы кезінде көрсетіледі)           </w:t>
                        </w:r>
                        <w:r w:rsidR="00E001AB" w:rsidRPr="009D448C">
                          <w:rPr>
                            <w:rFonts w:ascii="Arial" w:hAnsi="Arial" w:cs="Arial"/>
                            <w:i/>
                            <w:color w:val="0070C0"/>
                            <w:sz w:val="16"/>
                            <w:szCs w:val="16"/>
                          </w:rPr>
                          <w:t xml:space="preserve"> (указывается при Тарифной программе "Табысты")</w:t>
                        </w:r>
                      </w:p>
                      <w:tbl>
                        <w:tblPr>
                          <w:tblW w:w="9599" w:type="dxa"/>
                          <w:tblLayout w:type="fixed"/>
                          <w:tblLook w:val="04A0" w:firstRow="1" w:lastRow="0" w:firstColumn="1" w:lastColumn="0" w:noHBand="0" w:noVBand="1"/>
                        </w:tblPr>
                        <w:tblGrid>
                          <w:gridCol w:w="4920"/>
                          <w:gridCol w:w="4679"/>
                        </w:tblGrid>
                        <w:tr w:rsidR="00E001AB" w:rsidRPr="009D448C" w14:paraId="34697079" w14:textId="77777777" w:rsidTr="00DE71EC">
                          <w:trPr>
                            <w:trHeight w:val="3178"/>
                          </w:trPr>
                          <w:tc>
                            <w:tcPr>
                              <w:tcW w:w="2563" w:type="pct"/>
                              <w:shd w:val="clear" w:color="auto" w:fill="auto"/>
                            </w:tcPr>
                            <w:p w14:paraId="7F84B9AA" w14:textId="77777777" w:rsidR="00E001AB" w:rsidRPr="009D448C" w:rsidRDefault="00E001AB" w:rsidP="00E001AB">
                              <w:pPr>
                                <w:pStyle w:val="afe"/>
                                <w:rPr>
                                  <w:rFonts w:ascii="Arial" w:hAnsi="Arial" w:cs="Arial"/>
                                  <w:sz w:val="16"/>
                                  <w:szCs w:val="16"/>
                                  <w:lang w:val="kk-KZ"/>
                                </w:rPr>
                              </w:pPr>
                              <w:r w:rsidRPr="009D448C">
                                <w:rPr>
                                  <w:rFonts w:ascii="Arial" w:hAnsi="Arial" w:cs="Arial"/>
                                  <w:sz w:val="16"/>
                                  <w:szCs w:val="16"/>
                                  <w:lang w:val="kk-KZ"/>
                                </w:rPr>
                                <w:lastRenderedPageBreak/>
                                <w:t>ТҚЖ САЛЫМЫ ТУРАЛЫ ДЕРЕКТЕР:</w:t>
                              </w:r>
                            </w:p>
                            <w:p w14:paraId="21D3A96B" w14:textId="77777777" w:rsidR="00E001AB" w:rsidRPr="009D448C" w:rsidRDefault="00E001AB" w:rsidP="00E001AB">
                              <w:pPr>
                                <w:pStyle w:val="afe"/>
                                <w:rPr>
                                  <w:rFonts w:ascii="Arial" w:hAnsi="Arial" w:cs="Arial"/>
                                  <w:sz w:val="16"/>
                                  <w:szCs w:val="16"/>
                                  <w:lang w:val="kk-KZ"/>
                                </w:rPr>
                              </w:pPr>
                              <w:r w:rsidRPr="009D448C">
                                <w:rPr>
                                  <w:rFonts w:ascii="Arial" w:hAnsi="Arial" w:cs="Arial"/>
                                  <w:sz w:val="16"/>
                                  <w:szCs w:val="16"/>
                                  <w:lang w:val="kk-KZ"/>
                                </w:rPr>
                                <w:t>ТҚЖ Шартының жасалған күні: ___.____.______ ж.</w:t>
                              </w:r>
                            </w:p>
                            <w:p w14:paraId="50172EAF" w14:textId="77777777" w:rsidR="00E001AB" w:rsidRPr="009D448C" w:rsidRDefault="00E001AB" w:rsidP="00E001AB">
                              <w:pPr>
                                <w:pStyle w:val="afe"/>
                                <w:rPr>
                                  <w:rFonts w:ascii="Arial" w:hAnsi="Arial" w:cs="Arial"/>
                                  <w:sz w:val="16"/>
                                  <w:szCs w:val="16"/>
                                  <w:lang w:val="kk-KZ"/>
                                </w:rPr>
                              </w:pPr>
                              <w:r w:rsidRPr="009D448C">
                                <w:rPr>
                                  <w:rFonts w:ascii="Arial" w:hAnsi="Arial" w:cs="Arial"/>
                                  <w:sz w:val="16"/>
                                  <w:szCs w:val="16"/>
                                  <w:lang w:val="kk-KZ"/>
                                </w:rPr>
                                <w:t>ТҚЖ Шартының  нөмірі: 000000000000</w:t>
                              </w:r>
                              <w:r w:rsidRPr="009D448C">
                                <w:rPr>
                                  <w:rFonts w:ascii="Arial" w:hAnsi="Arial" w:cs="Arial"/>
                                  <w:sz w:val="16"/>
                                  <w:szCs w:val="16"/>
                                  <w:lang w:val="kk-KZ"/>
                                </w:rPr>
                                <w:br/>
                                <w:t>Шоттың балама коды: 00000000000000000000</w:t>
                              </w:r>
                              <w:r w:rsidRPr="009D448C">
                                <w:rPr>
                                  <w:rFonts w:ascii="Arial" w:hAnsi="Arial" w:cs="Arial"/>
                                  <w:sz w:val="16"/>
                                  <w:szCs w:val="16"/>
                                  <w:lang w:val="kk-KZ"/>
                                </w:rPr>
                                <w:br/>
                                <w:t>Шот нөмірі: KZ000000000000000000</w:t>
                              </w:r>
                            </w:p>
                            <w:p w14:paraId="2466CDFC" w14:textId="77777777" w:rsidR="00E001AB" w:rsidRPr="009D448C" w:rsidRDefault="00E001AB" w:rsidP="00E001AB">
                              <w:pPr>
                                <w:pStyle w:val="afe"/>
                                <w:rPr>
                                  <w:rFonts w:ascii="Arial" w:hAnsi="Arial" w:cs="Arial"/>
                                  <w:sz w:val="16"/>
                                  <w:szCs w:val="16"/>
                                  <w:lang w:val="kk-KZ"/>
                                </w:rPr>
                              </w:pPr>
                              <w:r w:rsidRPr="009D448C">
                                <w:rPr>
                                  <w:rFonts w:ascii="Arial" w:hAnsi="Arial" w:cs="Arial"/>
                                  <w:sz w:val="16"/>
                                  <w:szCs w:val="16"/>
                                  <w:lang w:val="kk-KZ"/>
                                </w:rPr>
                                <w:t>Шарттық сома: _________ тг.</w:t>
                              </w:r>
                            </w:p>
                            <w:p w14:paraId="16F9114B" w14:textId="77777777" w:rsidR="00E001AB" w:rsidRPr="009D448C" w:rsidRDefault="00E001AB" w:rsidP="00E001AB">
                              <w:pPr>
                                <w:pStyle w:val="afe"/>
                                <w:rPr>
                                  <w:rFonts w:ascii="Arial" w:hAnsi="Arial" w:cs="Arial"/>
                                  <w:sz w:val="16"/>
                                  <w:szCs w:val="16"/>
                                  <w:lang w:val="kk-KZ"/>
                                </w:rPr>
                              </w:pPr>
                              <w:r w:rsidRPr="009D448C">
                                <w:rPr>
                                  <w:rFonts w:ascii="Arial" w:hAnsi="Arial" w:cs="Arial"/>
                                  <w:sz w:val="16"/>
                                  <w:szCs w:val="16"/>
                                  <w:lang w:val="kk-KZ"/>
                                </w:rPr>
                                <w:t xml:space="preserve">Ұсынылатын ай сайынғы төлем: ______ тг. </w:t>
                              </w:r>
                            </w:p>
                            <w:p w14:paraId="6C192E6E" w14:textId="77777777" w:rsidR="00E001AB" w:rsidRPr="009D448C" w:rsidRDefault="00E001AB" w:rsidP="00E001AB">
                              <w:pPr>
                                <w:pStyle w:val="afe"/>
                                <w:rPr>
                                  <w:rFonts w:ascii="Arial" w:hAnsi="Arial" w:cs="Arial"/>
                                  <w:sz w:val="16"/>
                                  <w:szCs w:val="16"/>
                                  <w:lang w:val="kk-KZ"/>
                                </w:rPr>
                              </w:pPr>
                              <w:r w:rsidRPr="009D448C">
                                <w:rPr>
                                  <w:rFonts w:ascii="Arial" w:hAnsi="Arial" w:cs="Arial"/>
                                  <w:sz w:val="16"/>
                                  <w:szCs w:val="16"/>
                                  <w:lang w:val="kk-KZ"/>
                                </w:rPr>
                                <w:t>Тарифтік бағдарлама, жинақ мерзімі: Бастау, _____ ай</w:t>
                              </w:r>
                            </w:p>
                            <w:p w14:paraId="1D17170B" w14:textId="77777777" w:rsidR="00E001AB" w:rsidRPr="009D448C" w:rsidRDefault="00E001AB" w:rsidP="00E001AB">
                              <w:pPr>
                                <w:pStyle w:val="afe"/>
                                <w:rPr>
                                  <w:rFonts w:ascii="Arial" w:hAnsi="Arial" w:cs="Arial"/>
                                  <w:sz w:val="16"/>
                                  <w:szCs w:val="16"/>
                                  <w:lang w:val="kk-KZ"/>
                                </w:rPr>
                              </w:pPr>
                              <w:r w:rsidRPr="009D448C">
                                <w:rPr>
                                  <w:rFonts w:ascii="Arial" w:hAnsi="Arial" w:cs="Arial"/>
                                  <w:sz w:val="16"/>
                                  <w:szCs w:val="16"/>
                                  <w:lang w:val="kk-KZ"/>
                                </w:rPr>
                                <w:t>Тұрғын үй заемын алу үшін жинақ ақшаның ең төменгі қажетті мөлшері: _____ тг.</w:t>
                              </w:r>
                              <w:r w:rsidRPr="009D448C">
                                <w:rPr>
                                  <w:rFonts w:ascii="Arial" w:hAnsi="Arial" w:cs="Arial"/>
                                  <w:sz w:val="16"/>
                                  <w:szCs w:val="16"/>
                                  <w:lang w:val="kk-KZ"/>
                                </w:rPr>
                                <w:br/>
                                <w:t>Тұрғын үй заемын алу үшін бағалау көрсеткішінің ең төменгі мәні (БК): ___</w:t>
                              </w:r>
                              <w:r w:rsidRPr="009D448C">
                                <w:rPr>
                                  <w:rFonts w:ascii="Arial" w:hAnsi="Arial" w:cs="Arial"/>
                                  <w:sz w:val="16"/>
                                  <w:szCs w:val="16"/>
                                  <w:lang w:val="kk-KZ"/>
                                </w:rPr>
                                <w:br/>
                                <w:t>ТҚЖ Салымы бойынша сыйақы мөлшерлемесі: ____%</w:t>
                              </w:r>
                              <w:r w:rsidRPr="009D448C">
                                <w:rPr>
                                  <w:rFonts w:ascii="Arial" w:hAnsi="Arial" w:cs="Arial"/>
                                  <w:sz w:val="16"/>
                                  <w:szCs w:val="16"/>
                                  <w:lang w:val="kk-KZ"/>
                                </w:rPr>
                                <w:br/>
                                <w:t>ТҚЖ Салымы бойынша сыйақының тиімді мөлшерлемесі: ___%</w:t>
                              </w:r>
                            </w:p>
                            <w:p w14:paraId="19DBB5D3" w14:textId="77777777" w:rsidR="00E001AB" w:rsidRPr="009D448C" w:rsidRDefault="00E001AB" w:rsidP="00E001AB">
                              <w:pPr>
                                <w:pStyle w:val="afe"/>
                                <w:rPr>
                                  <w:rFonts w:ascii="Arial" w:hAnsi="Arial" w:cs="Arial"/>
                                  <w:sz w:val="16"/>
                                  <w:szCs w:val="16"/>
                                  <w:lang w:val="kk-KZ"/>
                                </w:rPr>
                              </w:pPr>
                              <w:r w:rsidRPr="009D448C">
                                <w:rPr>
                                  <w:rFonts w:ascii="Arial" w:hAnsi="Arial" w:cs="Arial"/>
                                  <w:sz w:val="16"/>
                                  <w:szCs w:val="16"/>
                                  <w:lang w:val="kk-KZ"/>
                                </w:rPr>
                                <w:t>Тұрғын үй заем бойынша сыйақы мөлшерлемесі: ___%</w:t>
                              </w:r>
                            </w:p>
                            <w:p w14:paraId="1CDB154E" w14:textId="77777777" w:rsidR="00E001AB" w:rsidRPr="009D448C" w:rsidRDefault="00E001AB" w:rsidP="00E001AB">
                              <w:pPr>
                                <w:pStyle w:val="afe"/>
                                <w:rPr>
                                  <w:rFonts w:ascii="Arial" w:hAnsi="Arial" w:cs="Arial"/>
                                  <w:sz w:val="16"/>
                                  <w:szCs w:val="16"/>
                                  <w:lang w:val="kk-KZ"/>
                                </w:rPr>
                              </w:pPr>
                              <w:r w:rsidRPr="009D448C">
                                <w:rPr>
                                  <w:rFonts w:ascii="Arial" w:hAnsi="Arial" w:cs="Arial"/>
                                  <w:sz w:val="16"/>
                                  <w:szCs w:val="16"/>
                                  <w:lang w:val="kk-KZ"/>
                                </w:rPr>
                                <w:t>Тұрғын үй заемнесие мерзімі: ____ жылға</w:t>
                              </w:r>
                            </w:p>
                            <w:p w14:paraId="1BCD06EA" w14:textId="77777777" w:rsidR="00E001AB" w:rsidRPr="009D448C" w:rsidRDefault="00E001AB" w:rsidP="00E001AB">
                              <w:pPr>
                                <w:pStyle w:val="afe"/>
                                <w:rPr>
                                  <w:rFonts w:ascii="Arial" w:hAnsi="Arial" w:cs="Arial"/>
                                  <w:sz w:val="16"/>
                                  <w:szCs w:val="16"/>
                                  <w:lang w:val="kk-KZ"/>
                                </w:rPr>
                              </w:pPr>
                              <w:r w:rsidRPr="009D448C">
                                <w:rPr>
                                  <w:rFonts w:ascii="Arial" w:hAnsi="Arial" w:cs="Arial"/>
                                  <w:sz w:val="16"/>
                                  <w:szCs w:val="16"/>
                                  <w:lang w:val="kk-KZ"/>
                                </w:rPr>
                                <w:t>Заемы бойынша сыйақының тиімді мөлшерлемесі: ____%</w:t>
                              </w:r>
                            </w:p>
                          </w:tc>
                          <w:tc>
                            <w:tcPr>
                              <w:tcW w:w="2437" w:type="pct"/>
                              <w:shd w:val="clear" w:color="auto" w:fill="auto"/>
                            </w:tcPr>
                            <w:p w14:paraId="238EED9E" w14:textId="77777777" w:rsidR="00E001AB" w:rsidRPr="009D448C" w:rsidRDefault="00E001AB" w:rsidP="00E001AB">
                              <w:pPr>
                                <w:pStyle w:val="afe"/>
                                <w:rPr>
                                  <w:rFonts w:ascii="Arial" w:hAnsi="Arial" w:cs="Arial"/>
                                  <w:sz w:val="16"/>
                                  <w:szCs w:val="16"/>
                                  <w:lang w:val="kk-KZ"/>
                                </w:rPr>
                              </w:pPr>
                              <w:r w:rsidRPr="009D448C">
                                <w:rPr>
                                  <w:rFonts w:ascii="Arial" w:hAnsi="Arial" w:cs="Arial"/>
                                  <w:sz w:val="16"/>
                                  <w:szCs w:val="16"/>
                                </w:rPr>
                                <w:t>СВЕДЕНИЯ О ВКЛАДЕ ЖСС:</w:t>
                              </w:r>
                            </w:p>
                            <w:p w14:paraId="3D3E7920" w14:textId="77777777" w:rsidR="00E001AB" w:rsidRPr="009D448C" w:rsidRDefault="00E001AB" w:rsidP="00E001AB">
                              <w:pPr>
                                <w:pStyle w:val="afe"/>
                                <w:rPr>
                                  <w:rFonts w:ascii="Arial" w:hAnsi="Arial" w:cs="Arial"/>
                                  <w:sz w:val="16"/>
                                  <w:szCs w:val="16"/>
                                  <w:lang w:val="kk-KZ"/>
                                </w:rPr>
                              </w:pPr>
                              <w:r w:rsidRPr="009D448C">
                                <w:rPr>
                                  <w:rFonts w:ascii="Arial" w:hAnsi="Arial" w:cs="Arial"/>
                                  <w:sz w:val="16"/>
                                  <w:szCs w:val="16"/>
                                </w:rPr>
                                <w:t xml:space="preserve">Дата </w:t>
                              </w:r>
                              <w:r w:rsidRPr="009D448C">
                                <w:rPr>
                                  <w:rFonts w:ascii="Arial" w:hAnsi="Arial" w:cs="Arial"/>
                                  <w:sz w:val="16"/>
                                  <w:szCs w:val="16"/>
                                  <w:lang w:val="kk-KZ"/>
                                </w:rPr>
                                <w:t>Договора</w:t>
                              </w:r>
                              <w:r w:rsidRPr="009D448C">
                                <w:rPr>
                                  <w:rFonts w:ascii="Arial" w:hAnsi="Arial" w:cs="Arial"/>
                                  <w:sz w:val="16"/>
                                  <w:szCs w:val="16"/>
                                </w:rPr>
                                <w:t xml:space="preserve"> ЖСС: ___.____.______г.</w:t>
                              </w:r>
                            </w:p>
                            <w:p w14:paraId="20B99958" w14:textId="77777777" w:rsidR="00E001AB" w:rsidRPr="009D448C" w:rsidRDefault="00E001AB" w:rsidP="00E001AB">
                              <w:pPr>
                                <w:pStyle w:val="afe"/>
                                <w:rPr>
                                  <w:rFonts w:ascii="Arial" w:hAnsi="Arial" w:cs="Arial"/>
                                  <w:sz w:val="16"/>
                                  <w:szCs w:val="16"/>
                                </w:rPr>
                              </w:pPr>
                              <w:r w:rsidRPr="009D448C">
                                <w:rPr>
                                  <w:rFonts w:ascii="Arial" w:hAnsi="Arial" w:cs="Arial"/>
                                  <w:sz w:val="16"/>
                                  <w:szCs w:val="16"/>
                                </w:rPr>
                                <w:t xml:space="preserve">Номер </w:t>
                              </w:r>
                              <w:r w:rsidRPr="009D448C">
                                <w:rPr>
                                  <w:rFonts w:ascii="Arial" w:hAnsi="Arial" w:cs="Arial"/>
                                  <w:sz w:val="16"/>
                                  <w:szCs w:val="16"/>
                                  <w:lang w:val="kk-KZ"/>
                                </w:rPr>
                                <w:t>Договора</w:t>
                              </w:r>
                              <w:r w:rsidRPr="009D448C">
                                <w:rPr>
                                  <w:rFonts w:ascii="Arial" w:hAnsi="Arial" w:cs="Arial"/>
                                  <w:sz w:val="16"/>
                                  <w:szCs w:val="16"/>
                                </w:rPr>
                                <w:t xml:space="preserve"> ЖСС: 000000000000</w:t>
                              </w:r>
                              <w:r w:rsidRPr="009D448C">
                                <w:rPr>
                                  <w:rFonts w:ascii="Arial" w:hAnsi="Arial" w:cs="Arial"/>
                                  <w:sz w:val="16"/>
                                  <w:szCs w:val="16"/>
                                  <w:lang w:val="kk-KZ"/>
                                </w:rPr>
                                <w:br/>
                              </w:r>
                              <w:r w:rsidRPr="009D448C">
                                <w:rPr>
                                  <w:rFonts w:ascii="Arial" w:hAnsi="Arial" w:cs="Arial"/>
                                  <w:sz w:val="16"/>
                                  <w:szCs w:val="16"/>
                                </w:rPr>
                                <w:t>Альтернативный код счета: 00000000000000000000</w:t>
                              </w:r>
                            </w:p>
                            <w:p w14:paraId="0B3C7AD9" w14:textId="77777777" w:rsidR="00E001AB" w:rsidRPr="009D448C" w:rsidRDefault="00E001AB" w:rsidP="00E001AB">
                              <w:pPr>
                                <w:pStyle w:val="afe"/>
                                <w:rPr>
                                  <w:rFonts w:ascii="Arial" w:hAnsi="Arial" w:cs="Arial"/>
                                  <w:sz w:val="16"/>
                                  <w:szCs w:val="16"/>
                                </w:rPr>
                              </w:pPr>
                              <w:r w:rsidRPr="009D448C">
                                <w:rPr>
                                  <w:rFonts w:ascii="Arial" w:hAnsi="Arial" w:cs="Arial"/>
                                  <w:sz w:val="16"/>
                                  <w:szCs w:val="16"/>
                                </w:rPr>
                                <w:t xml:space="preserve">Номер счета: </w:t>
                              </w:r>
                              <w:r w:rsidRPr="009D448C">
                                <w:rPr>
                                  <w:rFonts w:ascii="Arial" w:hAnsi="Arial" w:cs="Arial"/>
                                  <w:sz w:val="16"/>
                                  <w:szCs w:val="16"/>
                                  <w:lang w:val="en-US"/>
                                </w:rPr>
                                <w:t>KZ</w:t>
                              </w:r>
                              <w:r w:rsidRPr="009D448C">
                                <w:rPr>
                                  <w:rFonts w:ascii="Arial" w:hAnsi="Arial" w:cs="Arial"/>
                                  <w:sz w:val="16"/>
                                  <w:szCs w:val="16"/>
                                </w:rPr>
                                <w:t>000000000000000000</w:t>
                              </w:r>
                              <w:r w:rsidRPr="009D448C">
                                <w:rPr>
                                  <w:rFonts w:ascii="Arial" w:hAnsi="Arial" w:cs="Arial"/>
                                  <w:sz w:val="16"/>
                                  <w:szCs w:val="16"/>
                                  <w:lang w:val="kk-KZ"/>
                                </w:rPr>
                                <w:br/>
                              </w:r>
                              <w:r w:rsidRPr="009D448C">
                                <w:rPr>
                                  <w:rFonts w:ascii="Arial" w:hAnsi="Arial" w:cs="Arial"/>
                                  <w:sz w:val="16"/>
                                  <w:szCs w:val="16"/>
                                </w:rPr>
                                <w:t>Договорная сумма: __________ тг.</w:t>
                              </w:r>
                              <w:r w:rsidRPr="009D448C">
                                <w:rPr>
                                  <w:rFonts w:ascii="Arial" w:hAnsi="Arial" w:cs="Arial"/>
                                  <w:bCs/>
                                  <w:sz w:val="16"/>
                                  <w:szCs w:val="16"/>
                                  <w:lang w:val="kk-KZ"/>
                                </w:rPr>
                                <w:br/>
                              </w:r>
                              <w:r w:rsidRPr="009D448C">
                                <w:rPr>
                                  <w:rFonts w:ascii="Arial" w:hAnsi="Arial" w:cs="Arial"/>
                                  <w:bCs/>
                                  <w:sz w:val="16"/>
                                  <w:szCs w:val="16"/>
                                </w:rPr>
                                <w:t xml:space="preserve">Рекомендуемый ежемесячный платеж: </w:t>
                              </w:r>
                              <w:r w:rsidRPr="009D448C">
                                <w:rPr>
                                  <w:rFonts w:ascii="Arial" w:hAnsi="Arial" w:cs="Arial"/>
                                  <w:sz w:val="16"/>
                                  <w:szCs w:val="16"/>
                                </w:rPr>
                                <w:t>_________ тг.</w:t>
                              </w:r>
                              <w:r w:rsidRPr="009D448C">
                                <w:rPr>
                                  <w:rFonts w:ascii="Arial" w:hAnsi="Arial" w:cs="Arial"/>
                                  <w:bCs/>
                                  <w:sz w:val="16"/>
                                  <w:szCs w:val="16"/>
                                  <w:lang w:val="kk-KZ"/>
                                </w:rPr>
                                <w:br/>
                              </w:r>
                              <w:r w:rsidRPr="009D448C">
                                <w:rPr>
                                  <w:rFonts w:ascii="Arial" w:hAnsi="Arial" w:cs="Arial"/>
                                  <w:sz w:val="16"/>
                                  <w:szCs w:val="16"/>
                                </w:rPr>
                                <w:t>Тарифная программа, срок накопления: ________, ____ мес.</w:t>
                              </w:r>
                            </w:p>
                            <w:p w14:paraId="2A417AF3" w14:textId="77777777" w:rsidR="00E001AB" w:rsidRPr="009D448C" w:rsidRDefault="00E001AB" w:rsidP="00E001AB">
                              <w:pPr>
                                <w:pStyle w:val="afe"/>
                                <w:rPr>
                                  <w:rFonts w:ascii="Arial" w:hAnsi="Arial" w:cs="Arial"/>
                                  <w:sz w:val="16"/>
                                  <w:szCs w:val="16"/>
                                </w:rPr>
                              </w:pPr>
                              <w:r w:rsidRPr="009D448C">
                                <w:rPr>
                                  <w:rFonts w:ascii="Arial" w:hAnsi="Arial" w:cs="Arial"/>
                                  <w:sz w:val="16"/>
                                  <w:szCs w:val="16"/>
                                </w:rPr>
                                <w:t>Минимально необходимый размер накопленных денег для получения жилищного займа: _________ тг.</w:t>
                              </w:r>
                              <w:r w:rsidRPr="009D448C">
                                <w:rPr>
                                  <w:rFonts w:ascii="Arial" w:hAnsi="Arial" w:cs="Arial"/>
                                  <w:bCs/>
                                  <w:sz w:val="16"/>
                                  <w:szCs w:val="16"/>
                                  <w:lang w:val="kk-KZ"/>
                                </w:rPr>
                                <w:br/>
                              </w:r>
                              <w:r w:rsidRPr="009D448C">
                                <w:rPr>
                                  <w:rFonts w:ascii="Arial" w:hAnsi="Arial" w:cs="Arial"/>
                                  <w:sz w:val="16"/>
                                  <w:szCs w:val="16"/>
                                </w:rPr>
                                <w:t>Минимальное значение оценочного показателя для</w:t>
                              </w:r>
                              <w:r w:rsidRPr="009D448C">
                                <w:rPr>
                                  <w:rFonts w:ascii="Arial" w:hAnsi="Arial" w:cs="Arial"/>
                                  <w:sz w:val="16"/>
                                  <w:szCs w:val="16"/>
                                  <w:lang w:val="kk-KZ"/>
                                </w:rPr>
                                <w:t xml:space="preserve"> </w:t>
                              </w:r>
                              <w:r w:rsidRPr="009D448C">
                                <w:rPr>
                                  <w:rFonts w:ascii="Arial" w:hAnsi="Arial" w:cs="Arial"/>
                                  <w:sz w:val="16"/>
                                  <w:szCs w:val="16"/>
                                </w:rPr>
                                <w:t>получения жилищного займа (ОП): _____</w:t>
                              </w:r>
                            </w:p>
                            <w:p w14:paraId="2D1684E2" w14:textId="77777777" w:rsidR="00E001AB" w:rsidRPr="009D448C" w:rsidRDefault="00E001AB" w:rsidP="00E001AB">
                              <w:pPr>
                                <w:pStyle w:val="afe"/>
                                <w:rPr>
                                  <w:rFonts w:ascii="Arial" w:hAnsi="Arial" w:cs="Arial"/>
                                  <w:sz w:val="16"/>
                                  <w:szCs w:val="16"/>
                                </w:rPr>
                              </w:pPr>
                              <w:r w:rsidRPr="009D448C">
                                <w:rPr>
                                  <w:rFonts w:ascii="Arial" w:hAnsi="Arial" w:cs="Arial"/>
                                  <w:sz w:val="16"/>
                                  <w:szCs w:val="16"/>
                                </w:rPr>
                                <w:t>Ставка вознаграждения по Вкладу ЖСС: ____%</w:t>
                              </w:r>
                              <w:r w:rsidRPr="009D448C">
                                <w:rPr>
                                  <w:rFonts w:ascii="Arial" w:hAnsi="Arial" w:cs="Arial"/>
                                  <w:sz w:val="16"/>
                                  <w:szCs w:val="16"/>
                                  <w:lang w:val="kk-KZ"/>
                                </w:rPr>
                                <w:br/>
                              </w:r>
                              <w:r w:rsidRPr="009D448C">
                                <w:rPr>
                                  <w:rFonts w:ascii="Arial" w:hAnsi="Arial" w:cs="Arial"/>
                                  <w:sz w:val="16"/>
                                  <w:szCs w:val="16"/>
                                </w:rPr>
                                <w:t>Эффективная ставка вознаграждения по Вкладу ЖСС: ___%</w:t>
                              </w:r>
                            </w:p>
                            <w:p w14:paraId="53F4AC50" w14:textId="77777777" w:rsidR="00E001AB" w:rsidRPr="009D448C" w:rsidRDefault="00E001AB" w:rsidP="00E001AB">
                              <w:pPr>
                                <w:pStyle w:val="afe"/>
                                <w:rPr>
                                  <w:rFonts w:ascii="Arial" w:hAnsi="Arial" w:cs="Arial"/>
                                  <w:sz w:val="16"/>
                                  <w:szCs w:val="16"/>
                                </w:rPr>
                              </w:pPr>
                              <w:r w:rsidRPr="009D448C">
                                <w:rPr>
                                  <w:rFonts w:ascii="Arial" w:hAnsi="Arial" w:cs="Arial"/>
                                  <w:sz w:val="16"/>
                                  <w:szCs w:val="16"/>
                                </w:rPr>
                                <w:t>Ставка вознаграждения по жилищному займу: ___%</w:t>
                              </w:r>
                            </w:p>
                            <w:p w14:paraId="6C836D93" w14:textId="77777777" w:rsidR="00E001AB" w:rsidRPr="009D448C" w:rsidRDefault="00E001AB" w:rsidP="00E001AB">
                              <w:pPr>
                                <w:pStyle w:val="afe"/>
                                <w:rPr>
                                  <w:rFonts w:ascii="Arial" w:hAnsi="Arial" w:cs="Arial"/>
                                  <w:sz w:val="16"/>
                                  <w:szCs w:val="16"/>
                                </w:rPr>
                              </w:pPr>
                              <w:r w:rsidRPr="009D448C">
                                <w:rPr>
                                  <w:rFonts w:ascii="Arial" w:hAnsi="Arial" w:cs="Arial"/>
                                  <w:sz w:val="16"/>
                                  <w:szCs w:val="16"/>
                                </w:rPr>
                                <w:t>Срок жилищного займа: ____ лет</w:t>
                              </w:r>
                            </w:p>
                            <w:p w14:paraId="090F8B8E" w14:textId="77777777" w:rsidR="00E001AB" w:rsidRPr="009D448C" w:rsidRDefault="00E001AB" w:rsidP="00E001AB">
                              <w:pPr>
                                <w:pStyle w:val="afe"/>
                                <w:rPr>
                                  <w:rFonts w:ascii="Arial" w:hAnsi="Arial" w:cs="Arial"/>
                                  <w:sz w:val="16"/>
                                  <w:szCs w:val="16"/>
                                </w:rPr>
                              </w:pPr>
                              <w:r w:rsidRPr="009D448C">
                                <w:rPr>
                                  <w:rFonts w:ascii="Arial" w:hAnsi="Arial" w:cs="Arial"/>
                                  <w:sz w:val="16"/>
                                  <w:szCs w:val="16"/>
                                </w:rPr>
                                <w:t>Эффективная ставка вознаграждения по займу: ___%</w:t>
                              </w:r>
                            </w:p>
                          </w:tc>
                        </w:tr>
                      </w:tbl>
                      <w:p w14:paraId="765E2902" w14:textId="77777777" w:rsidR="00E001AB" w:rsidRPr="009D448C" w:rsidRDefault="00E001AB" w:rsidP="00E001AB">
                        <w:pPr>
                          <w:jc w:val="both"/>
                          <w:rPr>
                            <w:rFonts w:ascii="Arial" w:hAnsi="Arial" w:cs="Arial"/>
                            <w:color w:val="0070C0"/>
                            <w:sz w:val="16"/>
                            <w:szCs w:val="16"/>
                          </w:rPr>
                        </w:pPr>
                      </w:p>
                      <w:p w14:paraId="15582E7C" w14:textId="2FE09DF5" w:rsidR="00E001AB" w:rsidRPr="009D448C" w:rsidRDefault="00AD3325" w:rsidP="00E001AB">
                        <w:pPr>
                          <w:jc w:val="both"/>
                          <w:rPr>
                            <w:rFonts w:ascii="Arial" w:hAnsi="Arial" w:cs="Arial"/>
                            <w:color w:val="0070C0"/>
                            <w:sz w:val="16"/>
                            <w:szCs w:val="16"/>
                          </w:rPr>
                        </w:pPr>
                        <w:r w:rsidRPr="009D448C">
                          <w:rPr>
                            <w:rFonts w:ascii="Arial" w:hAnsi="Arial" w:cs="Arial"/>
                            <w:color w:val="0070C0"/>
                            <w:sz w:val="16"/>
                            <w:szCs w:val="16"/>
                          </w:rPr>
                          <w:t>"Табысты" тарифтік бағдарламасының шарттары мен тиісті шектеулер www.</w:t>
                        </w:r>
                        <w:r w:rsidR="008F0DED" w:rsidRPr="009D448C">
                          <w:rPr>
                            <w:rFonts w:ascii="Arial" w:hAnsi="Arial" w:cs="Arial"/>
                            <w:bCs/>
                            <w:color w:val="0070C0"/>
                            <w:sz w:val="16"/>
                            <w:szCs w:val="16"/>
                          </w:rPr>
                          <w:t>otbasybank</w:t>
                        </w:r>
                        <w:r w:rsidRPr="009D448C">
                          <w:rPr>
                            <w:rFonts w:ascii="Arial" w:hAnsi="Arial" w:cs="Arial"/>
                            <w:color w:val="0070C0"/>
                            <w:sz w:val="16"/>
                            <w:szCs w:val="16"/>
                          </w:rPr>
                          <w:t>.kz сайтында орналастырылған "Отбасы Банкі" АҚ Өнім желісінде көзделген.</w:t>
                        </w:r>
                      </w:p>
                      <w:p w14:paraId="733BDB09" w14:textId="49F8E3A2" w:rsidR="00D90752" w:rsidRPr="009D448C" w:rsidRDefault="00E001AB" w:rsidP="00D90752">
                        <w:pPr>
                          <w:jc w:val="both"/>
                          <w:rPr>
                            <w:i/>
                            <w:color w:val="5B9BD5" w:themeColor="accent1"/>
                            <w:sz w:val="22"/>
                            <w:szCs w:val="22"/>
                          </w:rPr>
                        </w:pPr>
                        <w:r w:rsidRPr="009D448C">
                          <w:rPr>
                            <w:rFonts w:ascii="Arial" w:hAnsi="Arial" w:cs="Arial"/>
                            <w:color w:val="0070C0"/>
                            <w:sz w:val="16"/>
                            <w:szCs w:val="16"/>
                          </w:rPr>
                          <w:t>условия по Тарифной программе "Табысты" и соответствующие ограничения предусмотрены в Продуктовой линейке АО "Отбасы банк" размещенные на</w:t>
                        </w:r>
                        <w:r w:rsidRPr="009D448C">
                          <w:t xml:space="preserve"> </w:t>
                        </w:r>
                        <w:r w:rsidRPr="009D448C">
                          <w:rPr>
                            <w:rFonts w:ascii="Arial" w:hAnsi="Arial" w:cs="Arial"/>
                            <w:color w:val="0070C0"/>
                            <w:sz w:val="16"/>
                            <w:szCs w:val="16"/>
                          </w:rPr>
                          <w:t xml:space="preserve">интернет-сайте </w:t>
                        </w:r>
                        <w:hyperlink r:id="rId15" w:history="1">
                          <w:r w:rsidR="008473A9" w:rsidRPr="009D448C">
                            <w:rPr>
                              <w:rStyle w:val="ac"/>
                              <w:rFonts w:ascii="Arial" w:hAnsi="Arial" w:cs="Arial"/>
                              <w:sz w:val="16"/>
                              <w:szCs w:val="16"/>
                            </w:rPr>
                            <w:t>www.</w:t>
                          </w:r>
                          <w:r w:rsidR="008473A9" w:rsidRPr="009D448C">
                            <w:rPr>
                              <w:rStyle w:val="ac"/>
                              <w:rFonts w:ascii="Arial" w:hAnsi="Arial" w:cs="Arial"/>
                              <w:bCs/>
                              <w:sz w:val="16"/>
                              <w:szCs w:val="16"/>
                            </w:rPr>
                            <w:t>otbasybank</w:t>
                          </w:r>
                          <w:r w:rsidR="008473A9" w:rsidRPr="009D448C">
                            <w:rPr>
                              <w:rStyle w:val="ac"/>
                              <w:rFonts w:ascii="Arial" w:hAnsi="Arial" w:cs="Arial"/>
                              <w:sz w:val="16"/>
                              <w:szCs w:val="16"/>
                            </w:rPr>
                            <w:t>.kz</w:t>
                          </w:r>
                        </w:hyperlink>
                        <w:r w:rsidRPr="009D448C">
                          <w:rPr>
                            <w:rFonts w:ascii="Arial" w:hAnsi="Arial" w:cs="Arial"/>
                            <w:color w:val="0070C0"/>
                            <w:sz w:val="16"/>
                            <w:szCs w:val="16"/>
                          </w:rPr>
                          <w:t>.</w:t>
                        </w:r>
                        <w:r w:rsidRPr="009D448C">
                          <w:rPr>
                            <w:i/>
                            <w:color w:val="5B9BD5" w:themeColor="accent1"/>
                            <w:sz w:val="22"/>
                            <w:szCs w:val="22"/>
                          </w:rPr>
                          <w:t>]</w:t>
                        </w:r>
                      </w:p>
                      <w:p w14:paraId="7B161B4F" w14:textId="21055299" w:rsidR="00D90752" w:rsidRPr="009D448C" w:rsidRDefault="00D90752" w:rsidP="00D90752">
                        <w:pPr>
                          <w:jc w:val="both"/>
                          <w:rPr>
                            <w:i/>
                            <w:color w:val="5B9BD5" w:themeColor="accent1"/>
                            <w:sz w:val="22"/>
                            <w:szCs w:val="22"/>
                          </w:rPr>
                        </w:pPr>
                        <w:r w:rsidRPr="009D448C">
                          <w:rPr>
                            <w:i/>
                            <w:color w:val="0070C0"/>
                            <w:lang w:val="kk-KZ"/>
                          </w:rPr>
                          <w:t>изменено РП 97 от 07.08.2024 г.</w:t>
                        </w:r>
                      </w:p>
                      <w:p w14:paraId="0E193C47" w14:textId="77777777" w:rsidR="00D90752" w:rsidRPr="009D448C" w:rsidRDefault="00D90752" w:rsidP="00E001AB">
                        <w:pPr>
                          <w:jc w:val="both"/>
                          <w:rPr>
                            <w:i/>
                            <w:color w:val="5B9BD5" w:themeColor="accent1"/>
                            <w:sz w:val="22"/>
                            <w:szCs w:val="22"/>
                            <w:lang w:val="kk-KZ"/>
                          </w:rPr>
                        </w:pPr>
                      </w:p>
                      <w:p w14:paraId="03D91FEA" w14:textId="17280BEC" w:rsidR="005B215F" w:rsidRPr="009D448C" w:rsidRDefault="00E001AB" w:rsidP="00E001AB">
                        <w:pPr>
                          <w:tabs>
                            <w:tab w:val="left" w:pos="337"/>
                          </w:tabs>
                          <w:rPr>
                            <w:rFonts w:ascii="Arial" w:hAnsi="Arial" w:cs="Arial"/>
                            <w:sz w:val="16"/>
                            <w:szCs w:val="16"/>
                            <w:lang w:val="kk-KZ"/>
                          </w:rPr>
                        </w:pPr>
                        <w:r w:rsidRPr="009D448C">
                          <w:rPr>
                            <w:rFonts w:ascii="Arial" w:hAnsi="Arial" w:cs="Arial"/>
                            <w:sz w:val="14"/>
                            <w:szCs w:val="16"/>
                            <w:lang w:val="kk-KZ"/>
                          </w:rPr>
                          <w:tab/>
                        </w:r>
                      </w:p>
                      <w:p w14:paraId="6D62531B" w14:textId="293B9BAA" w:rsidR="00FA1BAC" w:rsidRPr="009D448C" w:rsidRDefault="00F446DD" w:rsidP="00FA1BAC">
                        <w:pPr>
                          <w:jc w:val="both"/>
                          <w:rPr>
                            <w:rFonts w:eastAsia="Calibri"/>
                            <w:sz w:val="16"/>
                            <w:szCs w:val="16"/>
                            <w:lang w:val="kk-KZ"/>
                          </w:rPr>
                        </w:pPr>
                        <w:r w:rsidRPr="009D448C">
                          <w:rPr>
                            <w:i/>
                            <w:color w:val="0070C0"/>
                            <w:sz w:val="16"/>
                            <w:szCs w:val="16"/>
                          </w:rPr>
                          <w:t>[(указывается только при Тарифной программе "Баспана")</w:t>
                        </w:r>
                        <w:r w:rsidR="005B215F" w:rsidRPr="009D448C">
                          <w:rPr>
                            <w:sz w:val="16"/>
                            <w:szCs w:val="16"/>
                          </w:rPr>
                          <w:t xml:space="preserve">* </w:t>
                        </w:r>
                        <w:r w:rsidR="005B215F" w:rsidRPr="009D448C">
                          <w:rPr>
                            <w:sz w:val="16"/>
                            <w:szCs w:val="16"/>
                            <w:lang w:val="kk-KZ"/>
                          </w:rPr>
                          <w:t>В случае, если вкладчиком достигнуты все необходимые условия для получения жилищного займа и достигнуто минимальное значение оценочного показателя для получения жилищного займа, которое меньше указаного оценочного показателя, в разделе «СВЕДЕНИЯ О ВКЛАДЕ ЖСС» Договора ЖСС, Вкладчик  вправе обратиться в Банк с заявлением о получении  жилищного займа в размере и на срок согласно приведенной ниже таблице.</w:t>
                        </w:r>
                        <w:r w:rsidR="005B215F" w:rsidRPr="009D448C">
                          <w:rPr>
                            <w:sz w:val="16"/>
                            <w:szCs w:val="16"/>
                          </w:rPr>
                          <w:t xml:space="preserve"> </w:t>
                        </w:r>
                        <w:r w:rsidR="005B215F" w:rsidRPr="009D448C">
                          <w:rPr>
                            <w:sz w:val="16"/>
                            <w:szCs w:val="16"/>
                            <w:lang w:val="kk-KZ"/>
                          </w:rPr>
                          <w:t>С</w:t>
                        </w:r>
                        <w:r w:rsidR="005B215F" w:rsidRPr="009D448C">
                          <w:rPr>
                            <w:sz w:val="16"/>
                            <w:szCs w:val="16"/>
                          </w:rPr>
                          <w:t>тавка вознаграждения по жилищному займу устанавливаются в зависимости от достигнутого размера оценочного показателя</w:t>
                        </w:r>
                        <w:r w:rsidR="00FA1BAC" w:rsidRPr="009D448C">
                          <w:rPr>
                            <w:sz w:val="16"/>
                            <w:szCs w:val="16"/>
                          </w:rPr>
                          <w:t>/</w:t>
                        </w:r>
                        <w:r w:rsidR="00FA1BAC" w:rsidRPr="009D448C">
                          <w:rPr>
                            <w:rFonts w:eastAsia="Calibri"/>
                            <w:lang w:val="kk-KZ"/>
                          </w:rPr>
                          <w:t xml:space="preserve"> </w:t>
                        </w:r>
                        <w:r w:rsidRPr="009D448C">
                          <w:rPr>
                            <w:rFonts w:eastAsia="Calibri"/>
                            <w:color w:val="0070C0"/>
                            <w:sz w:val="16"/>
                            <w:szCs w:val="16"/>
                            <w:lang w:val="kk-KZ"/>
                          </w:rPr>
                          <w:t>"(Баспана" тарифтік бағдарламасы кезінде ғана көрсетіледі)</w:t>
                        </w:r>
                        <w:r w:rsidRPr="009D448C">
                          <w:rPr>
                            <w:rFonts w:eastAsia="Calibri"/>
                            <w:sz w:val="16"/>
                            <w:szCs w:val="16"/>
                            <w:lang w:val="kk-KZ"/>
                          </w:rPr>
                          <w:t xml:space="preserve"> </w:t>
                        </w:r>
                        <w:r w:rsidR="00FA1BAC" w:rsidRPr="009D448C">
                          <w:rPr>
                            <w:rFonts w:eastAsia="Calibri"/>
                            <w:sz w:val="16"/>
                            <w:szCs w:val="16"/>
                            <w:lang w:val="kk-KZ"/>
                          </w:rPr>
                          <w:t>Егер салымшы тұрғын үй қарызын алу үшін барлық қажетті шарттарға қол жеткізген және тұрғын үй қарызын алу үшін көрсетілген бағалау көрсеткішінен аз бағалау көрсеткішінің ең төменгі мәніне қол жеткізген жағдайда, ТҚ</w:t>
                        </w:r>
                        <w:r w:rsidR="009C0620" w:rsidRPr="009D448C">
                          <w:rPr>
                            <w:rFonts w:eastAsia="Calibri"/>
                            <w:sz w:val="16"/>
                            <w:szCs w:val="16"/>
                            <w:lang w:val="kk-KZ"/>
                          </w:rPr>
                          <w:t>Ж шартының "ТҚЖ САЛЫМЫ</w:t>
                        </w:r>
                        <w:r w:rsidR="00FA1BAC" w:rsidRPr="009D448C">
                          <w:rPr>
                            <w:rFonts w:eastAsia="Calibri"/>
                            <w:sz w:val="16"/>
                            <w:szCs w:val="16"/>
                            <w:lang w:val="kk-KZ"/>
                          </w:rPr>
                          <w:t xml:space="preserve"> ТУРАЛЫ МӘЛІМЕТТЕР" бөлімінде Салымшы төмендегі кестеге сәйкес мөлшерде және мерзімге тұрғын үй қарызын алу туралы өтінішпен Банкке жүгінуге құқылы. Тұрғын үй қарызы бойынша сыйақы мөлшерлемесі бағалау көрсеткішінің қол жеткізілген мөлшеріне байланысты белгіленеді:</w:t>
                        </w:r>
                      </w:p>
                      <w:p w14:paraId="06833F7D" w14:textId="48456BBF" w:rsidR="005B215F" w:rsidRPr="009D448C" w:rsidRDefault="005B215F" w:rsidP="005B215F">
                        <w:pPr>
                          <w:jc w:val="both"/>
                          <w:rPr>
                            <w:sz w:val="16"/>
                            <w:szCs w:val="16"/>
                          </w:rPr>
                        </w:pPr>
                        <w:r w:rsidRPr="009D448C">
                          <w:rPr>
                            <w:sz w:val="16"/>
                            <w:szCs w:val="16"/>
                          </w:rPr>
                          <w:t>:</w:t>
                        </w:r>
                      </w:p>
                      <w:p w14:paraId="2EE9FEE4" w14:textId="77777777" w:rsidR="005B215F" w:rsidRPr="009D448C" w:rsidRDefault="005B215F" w:rsidP="005B215F">
                        <w:pPr>
                          <w:jc w:val="both"/>
                          <w:rPr>
                            <w:sz w:val="16"/>
                            <w:szCs w:val="16"/>
                          </w:rPr>
                        </w:pP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63"/>
                          <w:gridCol w:w="2410"/>
                          <w:gridCol w:w="2439"/>
                          <w:gridCol w:w="1206"/>
                        </w:tblGrid>
                        <w:tr w:rsidR="005B215F" w:rsidRPr="009D448C" w14:paraId="74EADC79" w14:textId="77777777" w:rsidTr="005B215F">
                          <w:tc>
                            <w:tcPr>
                              <w:tcW w:w="534" w:type="dxa"/>
                              <w:vMerge w:val="restart"/>
                              <w:shd w:val="clear" w:color="auto" w:fill="auto"/>
                            </w:tcPr>
                            <w:p w14:paraId="2E7FA7C5" w14:textId="77777777" w:rsidR="005B215F" w:rsidRPr="009D448C" w:rsidRDefault="005B215F" w:rsidP="005B215F">
                              <w:pPr>
                                <w:pStyle w:val="a3"/>
                                <w:tabs>
                                  <w:tab w:val="left" w:pos="29"/>
                                </w:tabs>
                                <w:ind w:left="-397" w:right="-420"/>
                                <w:jc w:val="center"/>
                                <w:rPr>
                                  <w:sz w:val="16"/>
                                  <w:szCs w:val="16"/>
                                  <w:lang w:val="kk-KZ"/>
                                </w:rPr>
                              </w:pPr>
                              <w:r w:rsidRPr="009D448C">
                                <w:rPr>
                                  <w:sz w:val="16"/>
                                  <w:szCs w:val="16"/>
                                  <w:lang w:val="kk-KZ"/>
                                </w:rPr>
                                <w:t>№</w:t>
                              </w:r>
                            </w:p>
                          </w:tc>
                          <w:tc>
                            <w:tcPr>
                              <w:tcW w:w="2863" w:type="dxa"/>
                              <w:vMerge w:val="restart"/>
                              <w:shd w:val="clear" w:color="auto" w:fill="auto"/>
                            </w:tcPr>
                            <w:p w14:paraId="7253F8CB"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 xml:space="preserve">Тұрғын үй құрылыс жинақтары туралы шарт бойынша бағалаудың ең төменгі мәнін көрсету /  Минимальное значение оценочного показателя по договору о жилищных строительных сбережениях </w:t>
                              </w:r>
                            </w:p>
                          </w:tc>
                          <w:tc>
                            <w:tcPr>
                              <w:tcW w:w="4849" w:type="dxa"/>
                              <w:gridSpan w:val="2"/>
                              <w:shd w:val="clear" w:color="auto" w:fill="auto"/>
                            </w:tcPr>
                            <w:p w14:paraId="1A7C87D9"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 xml:space="preserve">Тұрғын үй заемы бойынша сыйақы мөлшерлемесінің көлемі жылдағы 360 күн және айдағы 30 күн есебінен   заем бойынша негізгі қарыздың сомасына есептеледі, жылдық % / </w:t>
                              </w:r>
                            </w:p>
                            <w:p w14:paraId="36744C4D"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Размер ставки вознаграждения по жилищному займу начисляется на сумму основного долга по займу из расчета 360 дней в году и 30 дней в месяце, % годовых</w:t>
                              </w:r>
                            </w:p>
                          </w:tc>
                          <w:tc>
                            <w:tcPr>
                              <w:tcW w:w="1206" w:type="dxa"/>
                              <w:vMerge w:val="restart"/>
                              <w:shd w:val="clear" w:color="auto" w:fill="auto"/>
                            </w:tcPr>
                            <w:p w14:paraId="269FEFDB" w14:textId="77777777" w:rsidR="005B215F" w:rsidRPr="009D448C" w:rsidRDefault="005B215F" w:rsidP="005B215F">
                              <w:pPr>
                                <w:tabs>
                                  <w:tab w:val="left" w:pos="709"/>
                                  <w:tab w:val="left" w:pos="851"/>
                                </w:tabs>
                                <w:contextualSpacing/>
                                <w:jc w:val="both"/>
                                <w:rPr>
                                  <w:sz w:val="16"/>
                                  <w:szCs w:val="16"/>
                                  <w:lang w:val="kk-KZ"/>
                                </w:rPr>
                              </w:pPr>
                              <w:r w:rsidRPr="009D448C">
                                <w:rPr>
                                  <w:sz w:val="16"/>
                                  <w:szCs w:val="16"/>
                                  <w:lang w:val="kk-KZ"/>
                                </w:rPr>
                                <w:t>Тұрғын үй заемының жоғарғы мерзім, жыл /</w:t>
                              </w:r>
                            </w:p>
                            <w:p w14:paraId="60C15BC7"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Максимальный срок жилищного займа, лет</w:t>
                              </w:r>
                            </w:p>
                          </w:tc>
                        </w:tr>
                        <w:tr w:rsidR="005B215F" w:rsidRPr="009D448C" w14:paraId="2D37B641" w14:textId="77777777" w:rsidTr="005B215F">
                          <w:tc>
                            <w:tcPr>
                              <w:tcW w:w="534" w:type="dxa"/>
                              <w:vMerge/>
                              <w:shd w:val="clear" w:color="auto" w:fill="auto"/>
                            </w:tcPr>
                            <w:p w14:paraId="7118FF79" w14:textId="77777777" w:rsidR="005B215F" w:rsidRPr="009D448C" w:rsidRDefault="005B215F" w:rsidP="005B215F">
                              <w:pPr>
                                <w:pStyle w:val="a3"/>
                                <w:tabs>
                                  <w:tab w:val="left" w:pos="347"/>
                                  <w:tab w:val="left" w:pos="488"/>
                                </w:tabs>
                                <w:ind w:left="-113" w:right="-454"/>
                                <w:jc w:val="center"/>
                                <w:rPr>
                                  <w:sz w:val="16"/>
                                  <w:szCs w:val="16"/>
                                  <w:lang w:val="kk-KZ"/>
                                </w:rPr>
                              </w:pPr>
                            </w:p>
                          </w:tc>
                          <w:tc>
                            <w:tcPr>
                              <w:tcW w:w="2863" w:type="dxa"/>
                              <w:vMerge/>
                              <w:shd w:val="clear" w:color="auto" w:fill="auto"/>
                            </w:tcPr>
                            <w:p w14:paraId="670DA5FD" w14:textId="77777777" w:rsidR="005B215F" w:rsidRPr="009D448C" w:rsidRDefault="005B215F" w:rsidP="005B215F">
                              <w:pPr>
                                <w:pStyle w:val="a3"/>
                                <w:tabs>
                                  <w:tab w:val="left" w:pos="709"/>
                                  <w:tab w:val="left" w:pos="851"/>
                                </w:tabs>
                                <w:ind w:left="0"/>
                                <w:jc w:val="both"/>
                                <w:rPr>
                                  <w:sz w:val="16"/>
                                  <w:szCs w:val="16"/>
                                  <w:lang w:val="kk-KZ"/>
                                </w:rPr>
                              </w:pPr>
                            </w:p>
                          </w:tc>
                          <w:tc>
                            <w:tcPr>
                              <w:tcW w:w="2410" w:type="dxa"/>
                              <w:shd w:val="clear" w:color="auto" w:fill="auto"/>
                            </w:tcPr>
                            <w:p w14:paraId="11A5BD72"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Номиналды сипатта / В номинальном выражении</w:t>
                              </w:r>
                            </w:p>
                          </w:tc>
                          <w:tc>
                            <w:tcPr>
                              <w:tcW w:w="2439" w:type="dxa"/>
                              <w:shd w:val="clear" w:color="auto" w:fill="auto"/>
                            </w:tcPr>
                            <w:p w14:paraId="1E616C6C"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 xml:space="preserve">Сыйақының жылдық тиімді мөлшерлемесі сипатында / </w:t>
                              </w:r>
                            </w:p>
                            <w:p w14:paraId="1A8932F2"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В выражении годовой эффективной ставки вознаграждения</w:t>
                              </w:r>
                            </w:p>
                          </w:tc>
                          <w:tc>
                            <w:tcPr>
                              <w:tcW w:w="1206" w:type="dxa"/>
                              <w:vMerge/>
                              <w:shd w:val="clear" w:color="auto" w:fill="auto"/>
                            </w:tcPr>
                            <w:p w14:paraId="1C741AE0" w14:textId="77777777" w:rsidR="005B215F" w:rsidRPr="009D448C" w:rsidRDefault="005B215F" w:rsidP="005B215F">
                              <w:pPr>
                                <w:pStyle w:val="a3"/>
                                <w:tabs>
                                  <w:tab w:val="left" w:pos="709"/>
                                  <w:tab w:val="left" w:pos="851"/>
                                </w:tabs>
                                <w:ind w:left="0"/>
                                <w:jc w:val="both"/>
                                <w:rPr>
                                  <w:sz w:val="16"/>
                                  <w:szCs w:val="16"/>
                                  <w:lang w:val="kk-KZ"/>
                                </w:rPr>
                              </w:pPr>
                            </w:p>
                          </w:tc>
                        </w:tr>
                        <w:tr w:rsidR="005B215F" w:rsidRPr="009D448C" w14:paraId="3F77CBA6" w14:textId="77777777" w:rsidTr="005B215F">
                          <w:tc>
                            <w:tcPr>
                              <w:tcW w:w="534" w:type="dxa"/>
                              <w:shd w:val="clear" w:color="auto" w:fill="auto"/>
                            </w:tcPr>
                            <w:p w14:paraId="4D579BE7" w14:textId="77777777" w:rsidR="005B215F" w:rsidRPr="009D448C" w:rsidRDefault="005B215F" w:rsidP="005B215F">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3504C0EA"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16 бастап  19,99 дейін /</w:t>
                              </w:r>
                            </w:p>
                            <w:p w14:paraId="12699C3D"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от 16 до 19,99</w:t>
                              </w:r>
                            </w:p>
                          </w:tc>
                          <w:tc>
                            <w:tcPr>
                              <w:tcW w:w="2410" w:type="dxa"/>
                              <w:shd w:val="clear" w:color="auto" w:fill="auto"/>
                            </w:tcPr>
                            <w:p w14:paraId="789B91B8" w14:textId="77777777" w:rsidR="005B215F" w:rsidRPr="009D448C" w:rsidRDefault="005B215F" w:rsidP="005B215F">
                              <w:pPr>
                                <w:pStyle w:val="a3"/>
                                <w:tabs>
                                  <w:tab w:val="left" w:pos="709"/>
                                  <w:tab w:val="left" w:pos="851"/>
                                </w:tabs>
                                <w:ind w:left="0"/>
                                <w:jc w:val="both"/>
                                <w:rPr>
                                  <w:sz w:val="16"/>
                                  <w:szCs w:val="16"/>
                                  <w:lang w:val="kk-KZ"/>
                                </w:rPr>
                              </w:pPr>
                            </w:p>
                          </w:tc>
                          <w:tc>
                            <w:tcPr>
                              <w:tcW w:w="2439" w:type="dxa"/>
                              <w:shd w:val="clear" w:color="auto" w:fill="auto"/>
                            </w:tcPr>
                            <w:p w14:paraId="03323D94" w14:textId="77777777" w:rsidR="005B215F" w:rsidRPr="009D448C" w:rsidRDefault="005B215F" w:rsidP="005B215F">
                              <w:pPr>
                                <w:pStyle w:val="a3"/>
                                <w:tabs>
                                  <w:tab w:val="left" w:pos="709"/>
                                  <w:tab w:val="left" w:pos="851"/>
                                </w:tabs>
                                <w:ind w:left="0"/>
                                <w:jc w:val="both"/>
                                <w:rPr>
                                  <w:sz w:val="16"/>
                                  <w:szCs w:val="16"/>
                                  <w:lang w:val="kk-KZ"/>
                                </w:rPr>
                              </w:pPr>
                            </w:p>
                          </w:tc>
                          <w:tc>
                            <w:tcPr>
                              <w:tcW w:w="1206" w:type="dxa"/>
                              <w:shd w:val="clear" w:color="auto" w:fill="auto"/>
                            </w:tcPr>
                            <w:p w14:paraId="39710273" w14:textId="77777777" w:rsidR="005B215F" w:rsidRPr="009D448C" w:rsidRDefault="005B215F" w:rsidP="005B215F">
                              <w:pPr>
                                <w:pStyle w:val="a3"/>
                                <w:tabs>
                                  <w:tab w:val="left" w:pos="709"/>
                                  <w:tab w:val="left" w:pos="851"/>
                                </w:tabs>
                                <w:ind w:left="0"/>
                                <w:jc w:val="both"/>
                                <w:rPr>
                                  <w:sz w:val="16"/>
                                  <w:szCs w:val="16"/>
                                  <w:lang w:val="kk-KZ"/>
                                </w:rPr>
                              </w:pPr>
                            </w:p>
                          </w:tc>
                        </w:tr>
                        <w:tr w:rsidR="005B215F" w:rsidRPr="009D448C" w14:paraId="3B1A713B" w14:textId="77777777" w:rsidTr="005B215F">
                          <w:tc>
                            <w:tcPr>
                              <w:tcW w:w="534" w:type="dxa"/>
                              <w:shd w:val="clear" w:color="auto" w:fill="auto"/>
                            </w:tcPr>
                            <w:p w14:paraId="71CC6FED" w14:textId="77777777" w:rsidR="005B215F" w:rsidRPr="009D448C" w:rsidRDefault="005B215F" w:rsidP="005B215F">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4AEEC205"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 xml:space="preserve">20 бастап  24,99 дейін / </w:t>
                              </w:r>
                            </w:p>
                            <w:p w14:paraId="44961B73"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от 20 до 24,99</w:t>
                              </w:r>
                            </w:p>
                          </w:tc>
                          <w:tc>
                            <w:tcPr>
                              <w:tcW w:w="2410" w:type="dxa"/>
                              <w:shd w:val="clear" w:color="auto" w:fill="auto"/>
                            </w:tcPr>
                            <w:p w14:paraId="4DA7D841" w14:textId="77777777" w:rsidR="005B215F" w:rsidRPr="009D448C" w:rsidRDefault="005B215F" w:rsidP="005B215F">
                              <w:pPr>
                                <w:pStyle w:val="a3"/>
                                <w:tabs>
                                  <w:tab w:val="left" w:pos="709"/>
                                  <w:tab w:val="left" w:pos="851"/>
                                </w:tabs>
                                <w:ind w:left="0"/>
                                <w:jc w:val="both"/>
                                <w:rPr>
                                  <w:sz w:val="16"/>
                                  <w:szCs w:val="16"/>
                                  <w:lang w:val="kk-KZ"/>
                                </w:rPr>
                              </w:pPr>
                            </w:p>
                          </w:tc>
                          <w:tc>
                            <w:tcPr>
                              <w:tcW w:w="2439" w:type="dxa"/>
                              <w:shd w:val="clear" w:color="auto" w:fill="auto"/>
                            </w:tcPr>
                            <w:p w14:paraId="3B200869" w14:textId="77777777" w:rsidR="005B215F" w:rsidRPr="009D448C" w:rsidRDefault="005B215F" w:rsidP="005B215F">
                              <w:pPr>
                                <w:pStyle w:val="a3"/>
                                <w:tabs>
                                  <w:tab w:val="left" w:pos="709"/>
                                  <w:tab w:val="left" w:pos="851"/>
                                </w:tabs>
                                <w:ind w:left="0"/>
                                <w:jc w:val="both"/>
                                <w:rPr>
                                  <w:sz w:val="16"/>
                                  <w:szCs w:val="16"/>
                                  <w:lang w:val="kk-KZ"/>
                                </w:rPr>
                              </w:pPr>
                            </w:p>
                          </w:tc>
                          <w:tc>
                            <w:tcPr>
                              <w:tcW w:w="1206" w:type="dxa"/>
                              <w:shd w:val="clear" w:color="auto" w:fill="auto"/>
                            </w:tcPr>
                            <w:p w14:paraId="56EF72F8" w14:textId="77777777" w:rsidR="005B215F" w:rsidRPr="009D448C" w:rsidRDefault="005B215F" w:rsidP="005B215F">
                              <w:pPr>
                                <w:pStyle w:val="a3"/>
                                <w:tabs>
                                  <w:tab w:val="left" w:pos="709"/>
                                  <w:tab w:val="left" w:pos="851"/>
                                </w:tabs>
                                <w:ind w:left="0"/>
                                <w:jc w:val="both"/>
                                <w:rPr>
                                  <w:sz w:val="16"/>
                                  <w:szCs w:val="16"/>
                                  <w:lang w:val="kk-KZ"/>
                                </w:rPr>
                              </w:pPr>
                            </w:p>
                          </w:tc>
                        </w:tr>
                        <w:tr w:rsidR="005B215F" w:rsidRPr="009D448C" w14:paraId="78D59AA6" w14:textId="77777777" w:rsidTr="005B215F">
                          <w:tc>
                            <w:tcPr>
                              <w:tcW w:w="534" w:type="dxa"/>
                              <w:shd w:val="clear" w:color="auto" w:fill="auto"/>
                            </w:tcPr>
                            <w:p w14:paraId="0076B5CF" w14:textId="77777777" w:rsidR="005B215F" w:rsidRPr="009D448C" w:rsidRDefault="005B215F" w:rsidP="005B215F">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652983B7"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25 бастап 28,99 дейін /</w:t>
                              </w:r>
                            </w:p>
                            <w:p w14:paraId="04AEE232"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от 25 до 28,99</w:t>
                              </w:r>
                            </w:p>
                          </w:tc>
                          <w:tc>
                            <w:tcPr>
                              <w:tcW w:w="2410" w:type="dxa"/>
                              <w:shd w:val="clear" w:color="auto" w:fill="auto"/>
                            </w:tcPr>
                            <w:p w14:paraId="44284785" w14:textId="77777777" w:rsidR="005B215F" w:rsidRPr="009D448C" w:rsidRDefault="005B215F" w:rsidP="005B215F">
                              <w:pPr>
                                <w:pStyle w:val="a3"/>
                                <w:tabs>
                                  <w:tab w:val="left" w:pos="709"/>
                                  <w:tab w:val="left" w:pos="851"/>
                                </w:tabs>
                                <w:ind w:left="0"/>
                                <w:jc w:val="both"/>
                                <w:rPr>
                                  <w:sz w:val="16"/>
                                  <w:szCs w:val="16"/>
                                  <w:lang w:val="kk-KZ"/>
                                </w:rPr>
                              </w:pPr>
                            </w:p>
                          </w:tc>
                          <w:tc>
                            <w:tcPr>
                              <w:tcW w:w="2439" w:type="dxa"/>
                              <w:shd w:val="clear" w:color="auto" w:fill="auto"/>
                            </w:tcPr>
                            <w:p w14:paraId="584C8B5D" w14:textId="77777777" w:rsidR="005B215F" w:rsidRPr="009D448C" w:rsidRDefault="005B215F" w:rsidP="005B215F">
                              <w:pPr>
                                <w:pStyle w:val="a3"/>
                                <w:tabs>
                                  <w:tab w:val="left" w:pos="709"/>
                                  <w:tab w:val="left" w:pos="851"/>
                                </w:tabs>
                                <w:ind w:left="0"/>
                                <w:jc w:val="both"/>
                                <w:rPr>
                                  <w:sz w:val="16"/>
                                  <w:szCs w:val="16"/>
                                  <w:lang w:val="kk-KZ"/>
                                </w:rPr>
                              </w:pPr>
                            </w:p>
                          </w:tc>
                          <w:tc>
                            <w:tcPr>
                              <w:tcW w:w="1206" w:type="dxa"/>
                              <w:shd w:val="clear" w:color="auto" w:fill="auto"/>
                            </w:tcPr>
                            <w:p w14:paraId="0B8B44A8" w14:textId="77777777" w:rsidR="005B215F" w:rsidRPr="009D448C" w:rsidRDefault="005B215F" w:rsidP="005B215F">
                              <w:pPr>
                                <w:pStyle w:val="a3"/>
                                <w:tabs>
                                  <w:tab w:val="left" w:pos="709"/>
                                  <w:tab w:val="left" w:pos="851"/>
                                </w:tabs>
                                <w:ind w:left="0"/>
                                <w:jc w:val="both"/>
                                <w:rPr>
                                  <w:sz w:val="16"/>
                                  <w:szCs w:val="16"/>
                                  <w:lang w:val="kk-KZ"/>
                                </w:rPr>
                              </w:pPr>
                            </w:p>
                          </w:tc>
                        </w:tr>
                        <w:tr w:rsidR="005B215F" w:rsidRPr="009D448C" w14:paraId="4A4EDDC4" w14:textId="77777777" w:rsidTr="005B215F">
                          <w:tc>
                            <w:tcPr>
                              <w:tcW w:w="534" w:type="dxa"/>
                              <w:shd w:val="clear" w:color="auto" w:fill="auto"/>
                            </w:tcPr>
                            <w:p w14:paraId="359AC64B" w14:textId="77777777" w:rsidR="005B215F" w:rsidRPr="009D448C" w:rsidRDefault="005B215F" w:rsidP="005B215F">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0DB60BFB"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 xml:space="preserve">29 бастап 34,99 дейін / </w:t>
                              </w:r>
                            </w:p>
                            <w:p w14:paraId="1BF662C5"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от 29 до 34,99</w:t>
                              </w:r>
                            </w:p>
                          </w:tc>
                          <w:tc>
                            <w:tcPr>
                              <w:tcW w:w="2410" w:type="dxa"/>
                              <w:shd w:val="clear" w:color="auto" w:fill="auto"/>
                            </w:tcPr>
                            <w:p w14:paraId="5637D716" w14:textId="77777777" w:rsidR="005B215F" w:rsidRPr="009D448C" w:rsidRDefault="005B215F" w:rsidP="005B215F">
                              <w:pPr>
                                <w:pStyle w:val="a3"/>
                                <w:tabs>
                                  <w:tab w:val="left" w:pos="709"/>
                                  <w:tab w:val="left" w:pos="851"/>
                                </w:tabs>
                                <w:ind w:left="0"/>
                                <w:jc w:val="both"/>
                                <w:rPr>
                                  <w:sz w:val="16"/>
                                  <w:szCs w:val="16"/>
                                  <w:lang w:val="kk-KZ"/>
                                </w:rPr>
                              </w:pPr>
                            </w:p>
                          </w:tc>
                          <w:tc>
                            <w:tcPr>
                              <w:tcW w:w="2439" w:type="dxa"/>
                              <w:shd w:val="clear" w:color="auto" w:fill="auto"/>
                            </w:tcPr>
                            <w:p w14:paraId="374357AF" w14:textId="77777777" w:rsidR="005B215F" w:rsidRPr="009D448C" w:rsidRDefault="005B215F" w:rsidP="005B215F">
                              <w:pPr>
                                <w:pStyle w:val="a3"/>
                                <w:tabs>
                                  <w:tab w:val="left" w:pos="709"/>
                                  <w:tab w:val="left" w:pos="851"/>
                                </w:tabs>
                                <w:ind w:left="0"/>
                                <w:jc w:val="both"/>
                                <w:rPr>
                                  <w:sz w:val="16"/>
                                  <w:szCs w:val="16"/>
                                  <w:lang w:val="kk-KZ"/>
                                </w:rPr>
                              </w:pPr>
                            </w:p>
                          </w:tc>
                          <w:tc>
                            <w:tcPr>
                              <w:tcW w:w="1206" w:type="dxa"/>
                              <w:shd w:val="clear" w:color="auto" w:fill="auto"/>
                            </w:tcPr>
                            <w:p w14:paraId="2D87B59C" w14:textId="77777777" w:rsidR="005B215F" w:rsidRPr="009D448C" w:rsidRDefault="005B215F" w:rsidP="005B215F">
                              <w:pPr>
                                <w:pStyle w:val="a3"/>
                                <w:tabs>
                                  <w:tab w:val="left" w:pos="709"/>
                                  <w:tab w:val="left" w:pos="851"/>
                                </w:tabs>
                                <w:ind w:left="0"/>
                                <w:jc w:val="both"/>
                                <w:rPr>
                                  <w:sz w:val="16"/>
                                  <w:szCs w:val="16"/>
                                  <w:lang w:val="kk-KZ"/>
                                </w:rPr>
                              </w:pPr>
                            </w:p>
                          </w:tc>
                        </w:tr>
                        <w:tr w:rsidR="005B215F" w:rsidRPr="009D448C" w14:paraId="273911AF" w14:textId="77777777" w:rsidTr="005B215F">
                          <w:tc>
                            <w:tcPr>
                              <w:tcW w:w="534" w:type="dxa"/>
                              <w:shd w:val="clear" w:color="auto" w:fill="auto"/>
                            </w:tcPr>
                            <w:p w14:paraId="4E9E759A" w14:textId="77777777" w:rsidR="005B215F" w:rsidRPr="009D448C" w:rsidRDefault="005B215F" w:rsidP="005B215F">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30128723"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35 бастап 40,99 дейін /</w:t>
                              </w:r>
                            </w:p>
                            <w:p w14:paraId="51D71CA9"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от 35 до 40,99</w:t>
                              </w:r>
                            </w:p>
                          </w:tc>
                          <w:tc>
                            <w:tcPr>
                              <w:tcW w:w="2410" w:type="dxa"/>
                              <w:shd w:val="clear" w:color="auto" w:fill="auto"/>
                            </w:tcPr>
                            <w:p w14:paraId="44735C28" w14:textId="77777777" w:rsidR="005B215F" w:rsidRPr="009D448C" w:rsidRDefault="005B215F" w:rsidP="005B215F">
                              <w:pPr>
                                <w:pStyle w:val="a3"/>
                                <w:tabs>
                                  <w:tab w:val="left" w:pos="709"/>
                                  <w:tab w:val="left" w:pos="851"/>
                                </w:tabs>
                                <w:ind w:left="0"/>
                                <w:jc w:val="both"/>
                                <w:rPr>
                                  <w:sz w:val="16"/>
                                  <w:szCs w:val="16"/>
                                  <w:lang w:val="kk-KZ"/>
                                </w:rPr>
                              </w:pPr>
                            </w:p>
                          </w:tc>
                          <w:tc>
                            <w:tcPr>
                              <w:tcW w:w="2439" w:type="dxa"/>
                              <w:shd w:val="clear" w:color="auto" w:fill="auto"/>
                            </w:tcPr>
                            <w:p w14:paraId="18A33F6D" w14:textId="77777777" w:rsidR="005B215F" w:rsidRPr="009D448C" w:rsidRDefault="005B215F" w:rsidP="005B215F">
                              <w:pPr>
                                <w:pStyle w:val="a3"/>
                                <w:tabs>
                                  <w:tab w:val="left" w:pos="709"/>
                                  <w:tab w:val="left" w:pos="851"/>
                                </w:tabs>
                                <w:ind w:left="0"/>
                                <w:jc w:val="both"/>
                                <w:rPr>
                                  <w:sz w:val="16"/>
                                  <w:szCs w:val="16"/>
                                  <w:lang w:val="kk-KZ"/>
                                </w:rPr>
                              </w:pPr>
                            </w:p>
                          </w:tc>
                          <w:tc>
                            <w:tcPr>
                              <w:tcW w:w="1206" w:type="dxa"/>
                              <w:shd w:val="clear" w:color="auto" w:fill="auto"/>
                            </w:tcPr>
                            <w:p w14:paraId="49C50AB8" w14:textId="77777777" w:rsidR="005B215F" w:rsidRPr="009D448C" w:rsidRDefault="005B215F" w:rsidP="005B215F">
                              <w:pPr>
                                <w:pStyle w:val="a3"/>
                                <w:tabs>
                                  <w:tab w:val="left" w:pos="709"/>
                                  <w:tab w:val="left" w:pos="851"/>
                                </w:tabs>
                                <w:ind w:left="0"/>
                                <w:jc w:val="both"/>
                                <w:rPr>
                                  <w:sz w:val="16"/>
                                  <w:szCs w:val="16"/>
                                  <w:lang w:val="kk-KZ"/>
                                </w:rPr>
                              </w:pPr>
                            </w:p>
                          </w:tc>
                        </w:tr>
                        <w:tr w:rsidR="005B215F" w:rsidRPr="009D448C" w14:paraId="345FD194" w14:textId="77777777" w:rsidTr="005B215F">
                          <w:tc>
                            <w:tcPr>
                              <w:tcW w:w="534" w:type="dxa"/>
                              <w:shd w:val="clear" w:color="auto" w:fill="auto"/>
                            </w:tcPr>
                            <w:p w14:paraId="53681C12" w14:textId="77777777" w:rsidR="005B215F" w:rsidRPr="009D448C" w:rsidRDefault="005B215F" w:rsidP="005B215F">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5C09D2E7"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41 бастап  44,99 дейін /</w:t>
                              </w:r>
                            </w:p>
                            <w:p w14:paraId="7FECC520"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от 41 до 44,99</w:t>
                              </w:r>
                            </w:p>
                          </w:tc>
                          <w:tc>
                            <w:tcPr>
                              <w:tcW w:w="2410" w:type="dxa"/>
                              <w:shd w:val="clear" w:color="auto" w:fill="auto"/>
                            </w:tcPr>
                            <w:p w14:paraId="39535B54" w14:textId="77777777" w:rsidR="005B215F" w:rsidRPr="009D448C" w:rsidRDefault="005B215F" w:rsidP="005B215F">
                              <w:pPr>
                                <w:pStyle w:val="a3"/>
                                <w:tabs>
                                  <w:tab w:val="left" w:pos="709"/>
                                  <w:tab w:val="left" w:pos="851"/>
                                </w:tabs>
                                <w:ind w:left="0"/>
                                <w:jc w:val="both"/>
                                <w:rPr>
                                  <w:sz w:val="16"/>
                                  <w:szCs w:val="16"/>
                                  <w:lang w:val="kk-KZ"/>
                                </w:rPr>
                              </w:pPr>
                            </w:p>
                          </w:tc>
                          <w:tc>
                            <w:tcPr>
                              <w:tcW w:w="2439" w:type="dxa"/>
                              <w:shd w:val="clear" w:color="auto" w:fill="auto"/>
                            </w:tcPr>
                            <w:p w14:paraId="4DE38559" w14:textId="77777777" w:rsidR="005B215F" w:rsidRPr="009D448C" w:rsidRDefault="005B215F" w:rsidP="005B215F">
                              <w:pPr>
                                <w:pStyle w:val="a3"/>
                                <w:tabs>
                                  <w:tab w:val="left" w:pos="709"/>
                                  <w:tab w:val="left" w:pos="851"/>
                                </w:tabs>
                                <w:ind w:left="0"/>
                                <w:jc w:val="both"/>
                                <w:rPr>
                                  <w:sz w:val="16"/>
                                  <w:szCs w:val="16"/>
                                  <w:lang w:val="kk-KZ"/>
                                </w:rPr>
                              </w:pPr>
                            </w:p>
                          </w:tc>
                          <w:tc>
                            <w:tcPr>
                              <w:tcW w:w="1206" w:type="dxa"/>
                              <w:shd w:val="clear" w:color="auto" w:fill="auto"/>
                            </w:tcPr>
                            <w:p w14:paraId="2C7F8D63" w14:textId="77777777" w:rsidR="005B215F" w:rsidRPr="009D448C" w:rsidRDefault="005B215F" w:rsidP="005B215F">
                              <w:pPr>
                                <w:pStyle w:val="a3"/>
                                <w:tabs>
                                  <w:tab w:val="left" w:pos="709"/>
                                  <w:tab w:val="left" w:pos="851"/>
                                </w:tabs>
                                <w:ind w:left="0"/>
                                <w:jc w:val="both"/>
                                <w:rPr>
                                  <w:sz w:val="16"/>
                                  <w:szCs w:val="16"/>
                                  <w:lang w:val="kk-KZ"/>
                                </w:rPr>
                              </w:pPr>
                            </w:p>
                          </w:tc>
                        </w:tr>
                        <w:tr w:rsidR="005B215F" w:rsidRPr="009D448C" w14:paraId="4543128C" w14:textId="77777777" w:rsidTr="005B215F">
                          <w:tc>
                            <w:tcPr>
                              <w:tcW w:w="534" w:type="dxa"/>
                              <w:shd w:val="clear" w:color="auto" w:fill="auto"/>
                            </w:tcPr>
                            <w:p w14:paraId="5AF7E099" w14:textId="77777777" w:rsidR="005B215F" w:rsidRPr="009D448C" w:rsidRDefault="005B215F" w:rsidP="005B215F">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72703282"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45 бастап  47,99 дейін /</w:t>
                              </w:r>
                            </w:p>
                            <w:p w14:paraId="554E98C4"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от 45 до 47,99</w:t>
                              </w:r>
                            </w:p>
                          </w:tc>
                          <w:tc>
                            <w:tcPr>
                              <w:tcW w:w="2410" w:type="dxa"/>
                              <w:shd w:val="clear" w:color="auto" w:fill="auto"/>
                            </w:tcPr>
                            <w:p w14:paraId="434774A4" w14:textId="77777777" w:rsidR="005B215F" w:rsidRPr="009D448C" w:rsidRDefault="005B215F" w:rsidP="005B215F">
                              <w:pPr>
                                <w:pStyle w:val="a3"/>
                                <w:tabs>
                                  <w:tab w:val="left" w:pos="709"/>
                                  <w:tab w:val="left" w:pos="851"/>
                                </w:tabs>
                                <w:ind w:left="0"/>
                                <w:jc w:val="both"/>
                                <w:rPr>
                                  <w:sz w:val="16"/>
                                  <w:szCs w:val="16"/>
                                  <w:lang w:val="kk-KZ"/>
                                </w:rPr>
                              </w:pPr>
                            </w:p>
                          </w:tc>
                          <w:tc>
                            <w:tcPr>
                              <w:tcW w:w="2439" w:type="dxa"/>
                              <w:shd w:val="clear" w:color="auto" w:fill="auto"/>
                            </w:tcPr>
                            <w:p w14:paraId="27527E76" w14:textId="77777777" w:rsidR="005B215F" w:rsidRPr="009D448C" w:rsidRDefault="005B215F" w:rsidP="005B215F">
                              <w:pPr>
                                <w:pStyle w:val="a3"/>
                                <w:tabs>
                                  <w:tab w:val="left" w:pos="709"/>
                                  <w:tab w:val="left" w:pos="851"/>
                                </w:tabs>
                                <w:ind w:left="0"/>
                                <w:jc w:val="both"/>
                                <w:rPr>
                                  <w:sz w:val="16"/>
                                  <w:szCs w:val="16"/>
                                  <w:lang w:val="kk-KZ"/>
                                </w:rPr>
                              </w:pPr>
                            </w:p>
                          </w:tc>
                          <w:tc>
                            <w:tcPr>
                              <w:tcW w:w="1206" w:type="dxa"/>
                              <w:shd w:val="clear" w:color="auto" w:fill="auto"/>
                            </w:tcPr>
                            <w:p w14:paraId="22CA4844" w14:textId="77777777" w:rsidR="005B215F" w:rsidRPr="009D448C" w:rsidRDefault="005B215F" w:rsidP="005B215F">
                              <w:pPr>
                                <w:pStyle w:val="a3"/>
                                <w:tabs>
                                  <w:tab w:val="left" w:pos="709"/>
                                  <w:tab w:val="left" w:pos="851"/>
                                </w:tabs>
                                <w:ind w:left="0"/>
                                <w:jc w:val="both"/>
                                <w:rPr>
                                  <w:sz w:val="16"/>
                                  <w:szCs w:val="16"/>
                                  <w:lang w:val="kk-KZ"/>
                                </w:rPr>
                              </w:pPr>
                            </w:p>
                          </w:tc>
                        </w:tr>
                        <w:tr w:rsidR="005B215F" w:rsidRPr="009D448C" w14:paraId="1A66C9A5" w14:textId="77777777" w:rsidTr="005B215F">
                          <w:tc>
                            <w:tcPr>
                              <w:tcW w:w="534" w:type="dxa"/>
                              <w:shd w:val="clear" w:color="auto" w:fill="auto"/>
                            </w:tcPr>
                            <w:p w14:paraId="392B6764" w14:textId="77777777" w:rsidR="005B215F" w:rsidRPr="009D448C" w:rsidRDefault="005B215F" w:rsidP="005B215F">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512A3BB2"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48 бастап 52,99 дейін /</w:t>
                              </w:r>
                            </w:p>
                            <w:p w14:paraId="5C4109BB"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от 48 до 52,99</w:t>
                              </w:r>
                            </w:p>
                          </w:tc>
                          <w:tc>
                            <w:tcPr>
                              <w:tcW w:w="2410" w:type="dxa"/>
                              <w:shd w:val="clear" w:color="auto" w:fill="auto"/>
                            </w:tcPr>
                            <w:p w14:paraId="461F449E" w14:textId="77777777" w:rsidR="005B215F" w:rsidRPr="009D448C" w:rsidRDefault="005B215F" w:rsidP="005B215F">
                              <w:pPr>
                                <w:pStyle w:val="a3"/>
                                <w:tabs>
                                  <w:tab w:val="left" w:pos="709"/>
                                  <w:tab w:val="left" w:pos="851"/>
                                </w:tabs>
                                <w:ind w:left="0"/>
                                <w:jc w:val="both"/>
                                <w:rPr>
                                  <w:sz w:val="16"/>
                                  <w:szCs w:val="16"/>
                                  <w:lang w:val="kk-KZ"/>
                                </w:rPr>
                              </w:pPr>
                            </w:p>
                          </w:tc>
                          <w:tc>
                            <w:tcPr>
                              <w:tcW w:w="2439" w:type="dxa"/>
                              <w:shd w:val="clear" w:color="auto" w:fill="auto"/>
                            </w:tcPr>
                            <w:p w14:paraId="38983AA4" w14:textId="77777777" w:rsidR="005B215F" w:rsidRPr="009D448C" w:rsidRDefault="005B215F" w:rsidP="005B215F">
                              <w:pPr>
                                <w:pStyle w:val="a3"/>
                                <w:tabs>
                                  <w:tab w:val="left" w:pos="709"/>
                                  <w:tab w:val="left" w:pos="851"/>
                                </w:tabs>
                                <w:ind w:left="0"/>
                                <w:jc w:val="both"/>
                                <w:rPr>
                                  <w:sz w:val="16"/>
                                  <w:szCs w:val="16"/>
                                  <w:lang w:val="kk-KZ"/>
                                </w:rPr>
                              </w:pPr>
                            </w:p>
                          </w:tc>
                          <w:tc>
                            <w:tcPr>
                              <w:tcW w:w="1206" w:type="dxa"/>
                              <w:shd w:val="clear" w:color="auto" w:fill="auto"/>
                            </w:tcPr>
                            <w:p w14:paraId="430E65DE" w14:textId="77777777" w:rsidR="005B215F" w:rsidRPr="009D448C" w:rsidRDefault="005B215F" w:rsidP="005B215F">
                              <w:pPr>
                                <w:pStyle w:val="a3"/>
                                <w:tabs>
                                  <w:tab w:val="left" w:pos="709"/>
                                  <w:tab w:val="left" w:pos="851"/>
                                </w:tabs>
                                <w:ind w:left="0"/>
                                <w:jc w:val="both"/>
                                <w:rPr>
                                  <w:sz w:val="16"/>
                                  <w:szCs w:val="16"/>
                                  <w:lang w:val="kk-KZ"/>
                                </w:rPr>
                              </w:pPr>
                            </w:p>
                          </w:tc>
                        </w:tr>
                        <w:tr w:rsidR="005B215F" w:rsidRPr="009D448C" w14:paraId="29C3CCF9" w14:textId="77777777" w:rsidTr="005B215F">
                          <w:tc>
                            <w:tcPr>
                              <w:tcW w:w="534" w:type="dxa"/>
                              <w:shd w:val="clear" w:color="auto" w:fill="auto"/>
                            </w:tcPr>
                            <w:p w14:paraId="74528A2B" w14:textId="77777777" w:rsidR="005B215F" w:rsidRPr="009D448C" w:rsidRDefault="005B215F" w:rsidP="005B215F">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1D8B7B8D"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53 бастап 56,99 дейін /</w:t>
                              </w:r>
                            </w:p>
                            <w:p w14:paraId="0B0F814E"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от 53 до 56,99</w:t>
                              </w:r>
                            </w:p>
                          </w:tc>
                          <w:tc>
                            <w:tcPr>
                              <w:tcW w:w="2410" w:type="dxa"/>
                              <w:shd w:val="clear" w:color="auto" w:fill="auto"/>
                            </w:tcPr>
                            <w:p w14:paraId="6CE03FD6" w14:textId="77777777" w:rsidR="005B215F" w:rsidRPr="009D448C" w:rsidRDefault="005B215F" w:rsidP="005B215F">
                              <w:pPr>
                                <w:pStyle w:val="a3"/>
                                <w:tabs>
                                  <w:tab w:val="left" w:pos="709"/>
                                  <w:tab w:val="left" w:pos="851"/>
                                </w:tabs>
                                <w:ind w:left="0"/>
                                <w:jc w:val="both"/>
                                <w:rPr>
                                  <w:sz w:val="16"/>
                                  <w:szCs w:val="16"/>
                                  <w:lang w:val="kk-KZ"/>
                                </w:rPr>
                              </w:pPr>
                            </w:p>
                          </w:tc>
                          <w:tc>
                            <w:tcPr>
                              <w:tcW w:w="2439" w:type="dxa"/>
                              <w:shd w:val="clear" w:color="auto" w:fill="auto"/>
                            </w:tcPr>
                            <w:p w14:paraId="71FDDEEA" w14:textId="77777777" w:rsidR="005B215F" w:rsidRPr="009D448C" w:rsidRDefault="005B215F" w:rsidP="005B215F">
                              <w:pPr>
                                <w:pStyle w:val="a3"/>
                                <w:tabs>
                                  <w:tab w:val="left" w:pos="709"/>
                                  <w:tab w:val="left" w:pos="851"/>
                                </w:tabs>
                                <w:ind w:left="0"/>
                                <w:jc w:val="both"/>
                                <w:rPr>
                                  <w:sz w:val="16"/>
                                  <w:szCs w:val="16"/>
                                  <w:lang w:val="kk-KZ"/>
                                </w:rPr>
                              </w:pPr>
                            </w:p>
                          </w:tc>
                          <w:tc>
                            <w:tcPr>
                              <w:tcW w:w="1206" w:type="dxa"/>
                              <w:shd w:val="clear" w:color="auto" w:fill="auto"/>
                            </w:tcPr>
                            <w:p w14:paraId="335D9FAF" w14:textId="77777777" w:rsidR="005B215F" w:rsidRPr="009D448C" w:rsidRDefault="005B215F" w:rsidP="005B215F">
                              <w:pPr>
                                <w:pStyle w:val="a3"/>
                                <w:tabs>
                                  <w:tab w:val="left" w:pos="709"/>
                                  <w:tab w:val="left" w:pos="851"/>
                                </w:tabs>
                                <w:ind w:left="0"/>
                                <w:jc w:val="both"/>
                                <w:rPr>
                                  <w:sz w:val="16"/>
                                  <w:szCs w:val="16"/>
                                  <w:lang w:val="kk-KZ"/>
                                </w:rPr>
                              </w:pPr>
                            </w:p>
                          </w:tc>
                        </w:tr>
                        <w:tr w:rsidR="005B215F" w:rsidRPr="009D448C" w14:paraId="7A0CFE31" w14:textId="77777777" w:rsidTr="005B215F">
                          <w:tc>
                            <w:tcPr>
                              <w:tcW w:w="534" w:type="dxa"/>
                              <w:shd w:val="clear" w:color="auto" w:fill="auto"/>
                            </w:tcPr>
                            <w:p w14:paraId="579B4279" w14:textId="77777777" w:rsidR="005B215F" w:rsidRPr="009D448C" w:rsidRDefault="005B215F" w:rsidP="005B215F">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7A5209E0"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57 бастап  60,99 дейін /</w:t>
                              </w:r>
                            </w:p>
                            <w:p w14:paraId="3851C21F"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от 57 до 60,99</w:t>
                              </w:r>
                            </w:p>
                          </w:tc>
                          <w:tc>
                            <w:tcPr>
                              <w:tcW w:w="2410" w:type="dxa"/>
                              <w:shd w:val="clear" w:color="auto" w:fill="auto"/>
                            </w:tcPr>
                            <w:p w14:paraId="339100E5" w14:textId="77777777" w:rsidR="005B215F" w:rsidRPr="009D448C" w:rsidRDefault="005B215F" w:rsidP="005B215F">
                              <w:pPr>
                                <w:pStyle w:val="a3"/>
                                <w:tabs>
                                  <w:tab w:val="left" w:pos="709"/>
                                  <w:tab w:val="left" w:pos="851"/>
                                </w:tabs>
                                <w:ind w:left="0"/>
                                <w:jc w:val="both"/>
                                <w:rPr>
                                  <w:sz w:val="16"/>
                                  <w:szCs w:val="16"/>
                                  <w:lang w:val="kk-KZ"/>
                                </w:rPr>
                              </w:pPr>
                            </w:p>
                          </w:tc>
                          <w:tc>
                            <w:tcPr>
                              <w:tcW w:w="2439" w:type="dxa"/>
                              <w:shd w:val="clear" w:color="auto" w:fill="auto"/>
                            </w:tcPr>
                            <w:p w14:paraId="5CDC1EAA" w14:textId="77777777" w:rsidR="005B215F" w:rsidRPr="009D448C" w:rsidRDefault="005B215F" w:rsidP="005B215F">
                              <w:pPr>
                                <w:pStyle w:val="a3"/>
                                <w:tabs>
                                  <w:tab w:val="left" w:pos="709"/>
                                  <w:tab w:val="left" w:pos="851"/>
                                </w:tabs>
                                <w:ind w:left="0"/>
                                <w:jc w:val="both"/>
                                <w:rPr>
                                  <w:sz w:val="16"/>
                                  <w:szCs w:val="16"/>
                                  <w:lang w:val="kk-KZ"/>
                                </w:rPr>
                              </w:pPr>
                            </w:p>
                          </w:tc>
                          <w:tc>
                            <w:tcPr>
                              <w:tcW w:w="1206" w:type="dxa"/>
                              <w:shd w:val="clear" w:color="auto" w:fill="auto"/>
                            </w:tcPr>
                            <w:p w14:paraId="039158EC" w14:textId="77777777" w:rsidR="005B215F" w:rsidRPr="009D448C" w:rsidRDefault="005B215F" w:rsidP="005B215F">
                              <w:pPr>
                                <w:pStyle w:val="a3"/>
                                <w:tabs>
                                  <w:tab w:val="left" w:pos="709"/>
                                  <w:tab w:val="left" w:pos="851"/>
                                </w:tabs>
                                <w:ind w:left="0"/>
                                <w:jc w:val="both"/>
                                <w:rPr>
                                  <w:sz w:val="16"/>
                                  <w:szCs w:val="16"/>
                                  <w:lang w:val="kk-KZ"/>
                                </w:rPr>
                              </w:pPr>
                            </w:p>
                          </w:tc>
                        </w:tr>
                        <w:tr w:rsidR="005B215F" w:rsidRPr="009D448C" w14:paraId="523F900C" w14:textId="77777777" w:rsidTr="005B215F">
                          <w:tc>
                            <w:tcPr>
                              <w:tcW w:w="534" w:type="dxa"/>
                              <w:shd w:val="clear" w:color="auto" w:fill="auto"/>
                            </w:tcPr>
                            <w:p w14:paraId="5F80A14C" w14:textId="77777777" w:rsidR="005B215F" w:rsidRPr="009D448C" w:rsidRDefault="005B215F" w:rsidP="005B215F">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64B8D86B"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61 бастап  65,99 дейін /</w:t>
                              </w:r>
                            </w:p>
                            <w:p w14:paraId="22536BB9"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от 61 до 65,99</w:t>
                              </w:r>
                            </w:p>
                          </w:tc>
                          <w:tc>
                            <w:tcPr>
                              <w:tcW w:w="2410" w:type="dxa"/>
                              <w:shd w:val="clear" w:color="auto" w:fill="auto"/>
                            </w:tcPr>
                            <w:p w14:paraId="75584C6E" w14:textId="77777777" w:rsidR="005B215F" w:rsidRPr="009D448C" w:rsidRDefault="005B215F" w:rsidP="005B215F">
                              <w:pPr>
                                <w:pStyle w:val="a3"/>
                                <w:tabs>
                                  <w:tab w:val="left" w:pos="709"/>
                                  <w:tab w:val="left" w:pos="851"/>
                                </w:tabs>
                                <w:ind w:left="0"/>
                                <w:jc w:val="both"/>
                                <w:rPr>
                                  <w:sz w:val="16"/>
                                  <w:szCs w:val="16"/>
                                  <w:lang w:val="kk-KZ"/>
                                </w:rPr>
                              </w:pPr>
                            </w:p>
                          </w:tc>
                          <w:tc>
                            <w:tcPr>
                              <w:tcW w:w="2439" w:type="dxa"/>
                              <w:shd w:val="clear" w:color="auto" w:fill="auto"/>
                            </w:tcPr>
                            <w:p w14:paraId="577908F4" w14:textId="77777777" w:rsidR="005B215F" w:rsidRPr="009D448C" w:rsidRDefault="005B215F" w:rsidP="005B215F">
                              <w:pPr>
                                <w:pStyle w:val="a3"/>
                                <w:tabs>
                                  <w:tab w:val="left" w:pos="709"/>
                                  <w:tab w:val="left" w:pos="851"/>
                                </w:tabs>
                                <w:ind w:left="0"/>
                                <w:jc w:val="both"/>
                                <w:rPr>
                                  <w:sz w:val="16"/>
                                  <w:szCs w:val="16"/>
                                  <w:lang w:val="kk-KZ"/>
                                </w:rPr>
                              </w:pPr>
                            </w:p>
                          </w:tc>
                          <w:tc>
                            <w:tcPr>
                              <w:tcW w:w="1206" w:type="dxa"/>
                              <w:shd w:val="clear" w:color="auto" w:fill="auto"/>
                            </w:tcPr>
                            <w:p w14:paraId="59594F2E" w14:textId="77777777" w:rsidR="005B215F" w:rsidRPr="009D448C" w:rsidRDefault="005B215F" w:rsidP="005B215F">
                              <w:pPr>
                                <w:pStyle w:val="a3"/>
                                <w:tabs>
                                  <w:tab w:val="left" w:pos="709"/>
                                  <w:tab w:val="left" w:pos="851"/>
                                </w:tabs>
                                <w:ind w:left="0"/>
                                <w:jc w:val="both"/>
                                <w:rPr>
                                  <w:sz w:val="16"/>
                                  <w:szCs w:val="16"/>
                                  <w:lang w:val="kk-KZ"/>
                                </w:rPr>
                              </w:pPr>
                            </w:p>
                          </w:tc>
                        </w:tr>
                        <w:tr w:rsidR="005B215F" w:rsidRPr="009D448C" w14:paraId="3B27C075" w14:textId="77777777" w:rsidTr="005B215F">
                          <w:tc>
                            <w:tcPr>
                              <w:tcW w:w="534" w:type="dxa"/>
                              <w:shd w:val="clear" w:color="auto" w:fill="auto"/>
                            </w:tcPr>
                            <w:p w14:paraId="6B85EB42" w14:textId="77777777" w:rsidR="005B215F" w:rsidRPr="009D448C" w:rsidRDefault="005B215F" w:rsidP="005B215F">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0B9F2716"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66 бастап 73,99 дейін /</w:t>
                              </w:r>
                            </w:p>
                            <w:p w14:paraId="73AB1DE1"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от 66 до 73,99</w:t>
                              </w:r>
                            </w:p>
                          </w:tc>
                          <w:tc>
                            <w:tcPr>
                              <w:tcW w:w="2410" w:type="dxa"/>
                              <w:shd w:val="clear" w:color="auto" w:fill="auto"/>
                            </w:tcPr>
                            <w:p w14:paraId="06A624FF" w14:textId="77777777" w:rsidR="005B215F" w:rsidRPr="009D448C" w:rsidRDefault="005B215F" w:rsidP="005B215F">
                              <w:pPr>
                                <w:pStyle w:val="a3"/>
                                <w:tabs>
                                  <w:tab w:val="left" w:pos="709"/>
                                  <w:tab w:val="left" w:pos="851"/>
                                </w:tabs>
                                <w:ind w:left="0"/>
                                <w:jc w:val="both"/>
                                <w:rPr>
                                  <w:sz w:val="16"/>
                                  <w:szCs w:val="16"/>
                                  <w:lang w:val="kk-KZ"/>
                                </w:rPr>
                              </w:pPr>
                            </w:p>
                          </w:tc>
                          <w:tc>
                            <w:tcPr>
                              <w:tcW w:w="2439" w:type="dxa"/>
                              <w:shd w:val="clear" w:color="auto" w:fill="auto"/>
                            </w:tcPr>
                            <w:p w14:paraId="2EE5FF9D" w14:textId="77777777" w:rsidR="005B215F" w:rsidRPr="009D448C" w:rsidRDefault="005B215F" w:rsidP="005B215F">
                              <w:pPr>
                                <w:pStyle w:val="a3"/>
                                <w:tabs>
                                  <w:tab w:val="left" w:pos="709"/>
                                  <w:tab w:val="left" w:pos="851"/>
                                </w:tabs>
                                <w:ind w:left="0"/>
                                <w:jc w:val="both"/>
                                <w:rPr>
                                  <w:sz w:val="16"/>
                                  <w:szCs w:val="16"/>
                                  <w:lang w:val="kk-KZ"/>
                                </w:rPr>
                              </w:pPr>
                            </w:p>
                          </w:tc>
                          <w:tc>
                            <w:tcPr>
                              <w:tcW w:w="1206" w:type="dxa"/>
                              <w:shd w:val="clear" w:color="auto" w:fill="auto"/>
                            </w:tcPr>
                            <w:p w14:paraId="488BED9F" w14:textId="77777777" w:rsidR="005B215F" w:rsidRPr="009D448C" w:rsidRDefault="005B215F" w:rsidP="005B215F">
                              <w:pPr>
                                <w:pStyle w:val="a3"/>
                                <w:tabs>
                                  <w:tab w:val="left" w:pos="709"/>
                                  <w:tab w:val="left" w:pos="851"/>
                                </w:tabs>
                                <w:ind w:left="0"/>
                                <w:jc w:val="both"/>
                                <w:rPr>
                                  <w:sz w:val="16"/>
                                  <w:szCs w:val="16"/>
                                  <w:lang w:val="kk-KZ"/>
                                </w:rPr>
                              </w:pPr>
                            </w:p>
                          </w:tc>
                        </w:tr>
                        <w:tr w:rsidR="005B215F" w:rsidRPr="009D448C" w14:paraId="4430A8FD" w14:textId="77777777" w:rsidTr="005B215F">
                          <w:tc>
                            <w:tcPr>
                              <w:tcW w:w="534" w:type="dxa"/>
                              <w:shd w:val="clear" w:color="auto" w:fill="auto"/>
                            </w:tcPr>
                            <w:p w14:paraId="7F0F1E38" w14:textId="77777777" w:rsidR="005B215F" w:rsidRPr="009D448C" w:rsidRDefault="005B215F" w:rsidP="005B215F">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020742C2"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74 бастап / от 74</w:t>
                              </w:r>
                            </w:p>
                          </w:tc>
                          <w:tc>
                            <w:tcPr>
                              <w:tcW w:w="2410" w:type="dxa"/>
                              <w:shd w:val="clear" w:color="auto" w:fill="auto"/>
                            </w:tcPr>
                            <w:p w14:paraId="6B98BC0E" w14:textId="77777777" w:rsidR="005B215F" w:rsidRPr="009D448C" w:rsidRDefault="005B215F" w:rsidP="005B215F">
                              <w:pPr>
                                <w:pStyle w:val="a3"/>
                                <w:tabs>
                                  <w:tab w:val="left" w:pos="709"/>
                                  <w:tab w:val="left" w:pos="851"/>
                                </w:tabs>
                                <w:ind w:left="0"/>
                                <w:jc w:val="both"/>
                                <w:rPr>
                                  <w:sz w:val="16"/>
                                  <w:szCs w:val="16"/>
                                  <w:lang w:val="kk-KZ"/>
                                </w:rPr>
                              </w:pPr>
                            </w:p>
                          </w:tc>
                          <w:tc>
                            <w:tcPr>
                              <w:tcW w:w="2439" w:type="dxa"/>
                              <w:shd w:val="clear" w:color="auto" w:fill="auto"/>
                            </w:tcPr>
                            <w:p w14:paraId="5D734C0A" w14:textId="77777777" w:rsidR="005B215F" w:rsidRPr="009D448C" w:rsidRDefault="005B215F" w:rsidP="005B215F">
                              <w:pPr>
                                <w:pStyle w:val="a3"/>
                                <w:tabs>
                                  <w:tab w:val="left" w:pos="709"/>
                                  <w:tab w:val="left" w:pos="851"/>
                                </w:tabs>
                                <w:ind w:left="0"/>
                                <w:jc w:val="both"/>
                                <w:rPr>
                                  <w:sz w:val="16"/>
                                  <w:szCs w:val="16"/>
                                  <w:lang w:val="kk-KZ"/>
                                </w:rPr>
                              </w:pPr>
                            </w:p>
                          </w:tc>
                          <w:tc>
                            <w:tcPr>
                              <w:tcW w:w="1206" w:type="dxa"/>
                              <w:shd w:val="clear" w:color="auto" w:fill="auto"/>
                            </w:tcPr>
                            <w:p w14:paraId="2B38FC38" w14:textId="77777777" w:rsidR="005B215F" w:rsidRPr="009D448C" w:rsidRDefault="005B215F" w:rsidP="005B215F">
                              <w:pPr>
                                <w:pStyle w:val="a3"/>
                                <w:tabs>
                                  <w:tab w:val="left" w:pos="709"/>
                                  <w:tab w:val="left" w:pos="851"/>
                                </w:tabs>
                                <w:ind w:left="0"/>
                                <w:jc w:val="both"/>
                                <w:rPr>
                                  <w:sz w:val="16"/>
                                  <w:szCs w:val="16"/>
                                  <w:lang w:val="kk-KZ"/>
                                </w:rPr>
                              </w:pPr>
                            </w:p>
                          </w:tc>
                        </w:tr>
                      </w:tbl>
                      <w:p w14:paraId="74274BD0" w14:textId="1EC003DB" w:rsidR="005B215F" w:rsidRPr="009D448C" w:rsidRDefault="0011314A" w:rsidP="005B215F">
                        <w:pPr>
                          <w:jc w:val="both"/>
                          <w:rPr>
                            <w:i/>
                            <w:color w:val="0070C0"/>
                            <w:sz w:val="22"/>
                            <w:szCs w:val="22"/>
                            <w:lang w:val="en-US"/>
                          </w:rPr>
                        </w:pPr>
                        <w:r w:rsidRPr="009D448C">
                          <w:rPr>
                            <w:i/>
                            <w:color w:val="0070C0"/>
                            <w:sz w:val="22"/>
                            <w:szCs w:val="22"/>
                            <w:lang w:val="en-US"/>
                          </w:rPr>
                          <w:t>]</w:t>
                        </w:r>
                      </w:p>
                      <w:p w14:paraId="66C3E29A" w14:textId="77777777" w:rsidR="005B215F" w:rsidRPr="009D448C" w:rsidRDefault="005B215F" w:rsidP="005B215F">
                        <w:pPr>
                          <w:rPr>
                            <w:rFonts w:ascii="Arial" w:hAnsi="Arial" w:cs="Arial"/>
                            <w:sz w:val="16"/>
                            <w:szCs w:val="16"/>
                            <w:lang w:val="kk-KZ"/>
                          </w:rPr>
                        </w:pPr>
                      </w:p>
                      <w:p w14:paraId="747E3FFB" w14:textId="68599F23" w:rsidR="005E31DF" w:rsidRPr="009D448C" w:rsidRDefault="005E31DF" w:rsidP="005E31DF">
                        <w:pPr>
                          <w:jc w:val="center"/>
                          <w:rPr>
                            <w:rFonts w:ascii="Arial" w:hAnsi="Arial" w:cs="Arial"/>
                            <w:sz w:val="16"/>
                            <w:szCs w:val="16"/>
                            <w:lang w:val="kk-KZ"/>
                          </w:rPr>
                        </w:pPr>
                        <w:r w:rsidRPr="009D448C">
                          <w:rPr>
                            <w:rFonts w:ascii="Arial" w:hAnsi="Arial" w:cs="Arial"/>
                            <w:sz w:val="16"/>
                            <w:szCs w:val="16"/>
                            <w:lang w:val="kk-KZ"/>
                          </w:rPr>
                          <w:t xml:space="preserve">Комиссиялық алымды төлеу және Салымға жарнаны жүргізу банкомат арқылы, бөлімшелер/кассалар, </w:t>
                        </w:r>
                        <w:r w:rsidR="009F4480" w:rsidRPr="009D448C">
                          <w:rPr>
                            <w:rFonts w:ascii="Arial" w:hAnsi="Arial" w:cs="Arial"/>
                            <w:sz w:val="16"/>
                            <w:szCs w:val="16"/>
                            <w:lang w:val="kk-KZ"/>
                          </w:rPr>
                          <w:t>Baspana Market жылжымайтын мүлік порталы</w:t>
                        </w:r>
                        <w:r w:rsidRPr="009D448C">
                          <w:rPr>
                            <w:rFonts w:ascii="Arial" w:hAnsi="Arial" w:cs="Arial"/>
                            <w:sz w:val="16"/>
                            <w:szCs w:val="16"/>
                            <w:lang w:val="kk-KZ"/>
                          </w:rPr>
                          <w:t xml:space="preserve">, төлем терминалдары, egov.kz электрондық үкімет порталы арқылы жүзеге асырылады. Сіз </w:t>
                        </w:r>
                        <w:r w:rsidRPr="009D448C">
                          <w:rPr>
                            <w:rFonts w:ascii="Arial" w:hAnsi="Arial" w:cs="Arial"/>
                            <w:sz w:val="16"/>
                            <w:szCs w:val="16"/>
                            <w:lang w:val="kk-KZ"/>
                          </w:rPr>
                          <w:lastRenderedPageBreak/>
                          <w:t xml:space="preserve">салым жарнасы туралы және комиссиялық алымға төлемдер туралы толық ақпаратты </w:t>
                        </w:r>
                        <w:r w:rsidRPr="009D448C">
                          <w:rPr>
                            <w:rFonts w:ascii="Arial" w:hAnsi="Arial" w:cs="Arial"/>
                            <w:b/>
                            <w:sz w:val="16"/>
                            <w:szCs w:val="16"/>
                            <w:lang w:val="kk-KZ"/>
                          </w:rPr>
                          <w:t>www.</w:t>
                        </w:r>
                        <w:r w:rsidR="00D90752" w:rsidRPr="009D448C">
                          <w:rPr>
                            <w:rFonts w:ascii="Arial" w:hAnsi="Arial" w:cs="Arial"/>
                            <w:b/>
                            <w:bCs/>
                            <w:sz w:val="16"/>
                            <w:szCs w:val="16"/>
                            <w:lang w:val="kk-KZ"/>
                          </w:rPr>
                          <w:t>otbasybank</w:t>
                        </w:r>
                        <w:r w:rsidRPr="009D448C">
                          <w:rPr>
                            <w:rFonts w:ascii="Arial" w:hAnsi="Arial" w:cs="Arial"/>
                            <w:b/>
                            <w:sz w:val="16"/>
                            <w:szCs w:val="16"/>
                            <w:lang w:val="kk-KZ"/>
                          </w:rPr>
                          <w:t>.kz</w:t>
                        </w:r>
                        <w:r w:rsidRPr="009D448C">
                          <w:rPr>
                            <w:rFonts w:ascii="Arial" w:hAnsi="Arial" w:cs="Arial"/>
                            <w:sz w:val="16"/>
                            <w:szCs w:val="16"/>
                            <w:lang w:val="kk-KZ"/>
                          </w:rPr>
                          <w:t xml:space="preserve"> интернет-сайтынан таба аласыз.</w:t>
                        </w:r>
                      </w:p>
                      <w:p w14:paraId="2A6976B9" w14:textId="6847B838" w:rsidR="005E31DF" w:rsidRPr="009D448C" w:rsidRDefault="005E31DF" w:rsidP="005E31DF">
                        <w:pPr>
                          <w:jc w:val="center"/>
                          <w:rPr>
                            <w:rFonts w:ascii="Arial" w:hAnsi="Arial" w:cs="Arial"/>
                            <w:b/>
                            <w:sz w:val="16"/>
                            <w:szCs w:val="16"/>
                            <w:lang w:val="kk-KZ"/>
                          </w:rPr>
                        </w:pPr>
                        <w:r w:rsidRPr="009D448C">
                          <w:rPr>
                            <w:rFonts w:ascii="Arial" w:hAnsi="Arial" w:cs="Arial"/>
                            <w:sz w:val="16"/>
                            <w:szCs w:val="16"/>
                            <w:lang w:val="kk-KZ"/>
                          </w:rPr>
                          <w:t xml:space="preserve">Оплата комиссионного сбора и произведение взносов во вклад осуществляются посредством банкоматов, отделений/касс, </w:t>
                        </w:r>
                        <w:r w:rsidR="009F4480" w:rsidRPr="009D448C">
                          <w:rPr>
                            <w:rFonts w:ascii="Arial" w:hAnsi="Arial" w:cs="Arial"/>
                            <w:sz w:val="16"/>
                            <w:szCs w:val="16"/>
                          </w:rPr>
                          <w:t>Портал недвижимости Baspana Market</w:t>
                        </w:r>
                        <w:r w:rsidRPr="009D448C">
                          <w:rPr>
                            <w:rFonts w:ascii="Arial" w:hAnsi="Arial" w:cs="Arial"/>
                            <w:sz w:val="16"/>
                            <w:szCs w:val="16"/>
                            <w:lang w:val="kk-KZ"/>
                          </w:rPr>
                          <w:t xml:space="preserve">, платежных терминалов, портала электронного правительства egov.kz. Более подробную информацию о взносах во вклад и оплате комиссионного сбора Вы можете найти на интернет-сайте </w:t>
                        </w:r>
                        <w:hyperlink r:id="rId16" w:history="1">
                          <w:r w:rsidR="003F6BDE" w:rsidRPr="009D448C">
                            <w:rPr>
                              <w:rStyle w:val="ac"/>
                              <w:rFonts w:ascii="Arial" w:hAnsi="Arial" w:cs="Arial"/>
                              <w:b/>
                              <w:sz w:val="16"/>
                              <w:szCs w:val="16"/>
                              <w:lang w:val="kk-KZ"/>
                            </w:rPr>
                            <w:t>www.</w:t>
                          </w:r>
                          <w:r w:rsidR="003F6BDE" w:rsidRPr="009D448C">
                            <w:rPr>
                              <w:rStyle w:val="ac"/>
                              <w:rFonts w:ascii="Arial" w:hAnsi="Arial" w:cs="Arial"/>
                              <w:b/>
                              <w:bCs/>
                              <w:sz w:val="16"/>
                              <w:szCs w:val="16"/>
                            </w:rPr>
                            <w:t>otbasybank</w:t>
                          </w:r>
                          <w:r w:rsidR="003F6BDE" w:rsidRPr="009D448C">
                            <w:rPr>
                              <w:rStyle w:val="ac"/>
                              <w:rFonts w:ascii="Arial" w:hAnsi="Arial" w:cs="Arial"/>
                              <w:b/>
                              <w:sz w:val="16"/>
                              <w:szCs w:val="16"/>
                              <w:lang w:val="kk-KZ"/>
                            </w:rPr>
                            <w:t>.kz</w:t>
                          </w:r>
                        </w:hyperlink>
                        <w:r w:rsidRPr="009D448C">
                          <w:rPr>
                            <w:rFonts w:ascii="Arial" w:hAnsi="Arial" w:cs="Arial"/>
                            <w:b/>
                            <w:sz w:val="16"/>
                            <w:szCs w:val="16"/>
                            <w:lang w:val="kk-KZ"/>
                          </w:rPr>
                          <w:t>.</w:t>
                        </w:r>
                      </w:p>
                      <w:p w14:paraId="758A7A2A" w14:textId="4F0FCEF9" w:rsidR="003F6BDE" w:rsidRPr="009D448C" w:rsidRDefault="003F6BDE" w:rsidP="003F6BDE">
                        <w:pPr>
                          <w:rPr>
                            <w:rFonts w:ascii="Arial" w:hAnsi="Arial" w:cs="Arial"/>
                            <w:i/>
                            <w:color w:val="0070C0"/>
                            <w:sz w:val="16"/>
                            <w:szCs w:val="16"/>
                            <w:lang w:val="kk-KZ"/>
                          </w:rPr>
                        </w:pPr>
                        <w:r w:rsidRPr="009D448C">
                          <w:rPr>
                            <w:rFonts w:ascii="Arial" w:hAnsi="Arial" w:cs="Arial"/>
                            <w:i/>
                            <w:color w:val="0070C0"/>
                            <w:sz w:val="16"/>
                            <w:szCs w:val="16"/>
                            <w:lang w:val="kk-KZ"/>
                          </w:rPr>
                          <w:t>Первый абзац изменен РП № 97 от 07.08.2024г.</w:t>
                        </w:r>
                      </w:p>
                      <w:p w14:paraId="2AFC5879" w14:textId="77777777" w:rsidR="005E31DF" w:rsidRPr="009D448C" w:rsidRDefault="005E31DF" w:rsidP="005E31DF">
                        <w:pPr>
                          <w:jc w:val="center"/>
                          <w:rPr>
                            <w:rFonts w:ascii="Arial" w:hAnsi="Arial" w:cs="Arial"/>
                            <w:sz w:val="16"/>
                            <w:szCs w:val="16"/>
                            <w:lang w:val="kk-KZ"/>
                          </w:rPr>
                        </w:pPr>
                      </w:p>
                      <w:p w14:paraId="2DDAD574" w14:textId="77777777" w:rsidR="005E31DF" w:rsidRPr="009D448C" w:rsidRDefault="005E31DF" w:rsidP="005E31DF">
                        <w:pPr>
                          <w:jc w:val="center"/>
                          <w:rPr>
                            <w:rFonts w:ascii="Arial" w:hAnsi="Arial" w:cs="Arial"/>
                            <w:b/>
                            <w:sz w:val="16"/>
                            <w:szCs w:val="16"/>
                            <w:lang w:val="kk-KZ"/>
                          </w:rPr>
                        </w:pPr>
                        <w:r w:rsidRPr="009D448C">
                          <w:rPr>
                            <w:rFonts w:ascii="Arial" w:hAnsi="Arial" w:cs="Arial"/>
                            <w:b/>
                            <w:sz w:val="16"/>
                            <w:szCs w:val="16"/>
                            <w:lang w:val="kk-KZ"/>
                          </w:rPr>
                          <w:t>Салым жарнасын және комиссиялық алым төлемін енгізу үшін Банк агентіне (кеңес берушісіне) қолма-қол ақшамен төлем ЖАСАУҒА БОЛМАЙДЫ!</w:t>
                        </w:r>
                      </w:p>
                      <w:p w14:paraId="3F3B7F29" w14:textId="77777777" w:rsidR="005E31DF" w:rsidRPr="009D448C" w:rsidRDefault="005E31DF" w:rsidP="005E31DF">
                        <w:pPr>
                          <w:jc w:val="center"/>
                          <w:rPr>
                            <w:rFonts w:ascii="Arial" w:hAnsi="Arial" w:cs="Arial"/>
                            <w:b/>
                            <w:sz w:val="16"/>
                            <w:szCs w:val="16"/>
                            <w:lang w:val="kk-KZ"/>
                          </w:rPr>
                        </w:pPr>
                        <w:r w:rsidRPr="009D448C">
                          <w:rPr>
                            <w:rFonts w:ascii="Arial" w:hAnsi="Arial" w:cs="Arial"/>
                            <w:b/>
                            <w:sz w:val="16"/>
                            <w:szCs w:val="16"/>
                            <w:lang w:val="kk-KZ"/>
                          </w:rPr>
                          <w:t>Оплата наличными деньгами агенту (консультанту) Банка взносов во вклад и оплаты комиссионного сбора</w:t>
                        </w:r>
                      </w:p>
                      <w:p w14:paraId="688A0E53" w14:textId="77777777" w:rsidR="005E31DF" w:rsidRPr="009D448C" w:rsidRDefault="005E31DF" w:rsidP="005E31DF">
                        <w:pPr>
                          <w:jc w:val="center"/>
                          <w:rPr>
                            <w:rFonts w:ascii="Arial" w:hAnsi="Arial" w:cs="Arial"/>
                            <w:b/>
                            <w:sz w:val="16"/>
                            <w:szCs w:val="16"/>
                            <w:lang w:val="kk-KZ"/>
                          </w:rPr>
                        </w:pPr>
                        <w:r w:rsidRPr="009D448C">
                          <w:rPr>
                            <w:rFonts w:ascii="Arial" w:hAnsi="Arial" w:cs="Arial"/>
                            <w:b/>
                            <w:sz w:val="16"/>
                            <w:szCs w:val="16"/>
                            <w:lang w:val="kk-KZ"/>
                          </w:rPr>
                          <w:t>НЕ ДОПУСКАЕТСЯ!</w:t>
                        </w:r>
                      </w:p>
                      <w:p w14:paraId="13547C78" w14:textId="77777777" w:rsidR="005E31DF" w:rsidRPr="009D448C" w:rsidRDefault="005E31DF" w:rsidP="005E31DF">
                        <w:pPr>
                          <w:jc w:val="center"/>
                          <w:rPr>
                            <w:rFonts w:ascii="Arial" w:hAnsi="Arial" w:cs="Arial"/>
                            <w:sz w:val="16"/>
                            <w:szCs w:val="16"/>
                            <w:lang w:val="kk-KZ"/>
                          </w:rPr>
                        </w:pPr>
                      </w:p>
                      <w:p w14:paraId="2B37B3CE" w14:textId="77777777" w:rsidR="005E31DF" w:rsidRPr="009D448C" w:rsidRDefault="005E31DF" w:rsidP="005E31DF">
                        <w:pPr>
                          <w:jc w:val="center"/>
                          <w:rPr>
                            <w:rFonts w:ascii="Arial" w:hAnsi="Arial" w:cs="Arial"/>
                            <w:sz w:val="16"/>
                            <w:szCs w:val="16"/>
                            <w:lang w:val="kk-KZ"/>
                          </w:rPr>
                        </w:pPr>
                        <w:r w:rsidRPr="009D448C">
                          <w:rPr>
                            <w:rFonts w:ascii="Arial" w:hAnsi="Arial" w:cs="Arial"/>
                            <w:sz w:val="16"/>
                            <w:szCs w:val="16"/>
                            <w:lang w:val="kk-KZ"/>
                          </w:rPr>
                          <w:t>Кеңес берушінің/Банк қызметкерінің Т.А.Ә./ФИО Консультанта/сотрудника Банка: ________________________________</w:t>
                        </w:r>
                      </w:p>
                      <w:p w14:paraId="12F99FC2" w14:textId="77777777" w:rsidR="005E31DF" w:rsidRPr="009D448C" w:rsidRDefault="005E31DF" w:rsidP="005E31DF">
                        <w:pPr>
                          <w:jc w:val="center"/>
                          <w:rPr>
                            <w:rFonts w:ascii="Arial" w:hAnsi="Arial" w:cs="Arial"/>
                            <w:sz w:val="16"/>
                            <w:szCs w:val="16"/>
                            <w:lang w:val="kk-KZ"/>
                          </w:rPr>
                        </w:pPr>
                        <w:r w:rsidRPr="009D448C">
                          <w:rPr>
                            <w:rFonts w:ascii="Arial" w:hAnsi="Arial" w:cs="Arial"/>
                            <w:sz w:val="16"/>
                            <w:szCs w:val="16"/>
                            <w:lang w:val="kk-KZ"/>
                          </w:rPr>
                          <w:t>Банктің электронды сандық қолы қойылды/Подписано электронной цифровой подписью Банка: _________________</w:t>
                        </w:r>
                      </w:p>
                      <w:p w14:paraId="0D72989E" w14:textId="77777777" w:rsidR="005E31DF" w:rsidRPr="009D448C" w:rsidRDefault="005E31DF" w:rsidP="005E31DF">
                        <w:pPr>
                          <w:jc w:val="center"/>
                          <w:rPr>
                            <w:rFonts w:ascii="Arial" w:hAnsi="Arial" w:cs="Arial"/>
                            <w:sz w:val="16"/>
                            <w:szCs w:val="16"/>
                            <w:lang w:val="kk-KZ"/>
                          </w:rPr>
                        </w:pPr>
                        <w:r w:rsidRPr="009D448C">
                          <w:rPr>
                            <w:rFonts w:ascii="Arial" w:hAnsi="Arial" w:cs="Arial"/>
                            <w:sz w:val="16"/>
                            <w:szCs w:val="16"/>
                            <w:lang w:val="kk-KZ"/>
                          </w:rPr>
                          <w:t>Сертификаттың түпнұсқалылығын Банктің төлем терминалы арқылы штрих код бойынша тексере аласыз. / Подлинность сертификата можете проверить в платежном терминале Банка по штрих коду.</w:t>
                        </w:r>
                      </w:p>
                      <w:p w14:paraId="04A76E7E" w14:textId="77777777" w:rsidR="00AD7410" w:rsidRPr="009D448C" w:rsidRDefault="00AD7410" w:rsidP="005E31DF">
                        <w:pPr>
                          <w:jc w:val="center"/>
                          <w:rPr>
                            <w:rFonts w:ascii="Arial" w:hAnsi="Arial" w:cs="Arial"/>
                            <w:sz w:val="16"/>
                            <w:szCs w:val="16"/>
                            <w:lang w:val="kk-KZ"/>
                          </w:rPr>
                        </w:pPr>
                      </w:p>
                      <w:p w14:paraId="28DF20F7" w14:textId="77777777" w:rsidR="005E31DF" w:rsidRPr="009D448C" w:rsidRDefault="00AD7410" w:rsidP="00AD7410">
                        <w:pPr>
                          <w:jc w:val="center"/>
                          <w:rPr>
                            <w:sz w:val="18"/>
                            <w:szCs w:val="18"/>
                            <w:lang w:val="kk-KZ"/>
                          </w:rPr>
                        </w:pPr>
                        <w:r w:rsidRPr="009D448C">
                          <w:rPr>
                            <w:sz w:val="18"/>
                            <w:szCs w:val="18"/>
                            <w:lang w:val="kk-KZ"/>
                          </w:rPr>
                          <w:t xml:space="preserve">Шот бойынша ақпаратты </w:t>
                        </w:r>
                        <w:r w:rsidRPr="009D448C">
                          <w:rPr>
                            <w:b/>
                            <w:sz w:val="18"/>
                            <w:szCs w:val="18"/>
                            <w:lang w:val="kk-KZ"/>
                          </w:rPr>
                          <w:t>+7 705 9251 300</w:t>
                        </w:r>
                        <w:r w:rsidRPr="009D448C">
                          <w:rPr>
                            <w:sz w:val="18"/>
                            <w:szCs w:val="18"/>
                            <w:lang w:val="kk-KZ"/>
                          </w:rPr>
                          <w:t xml:space="preserve"> нөмірі бойынша Банктің </w:t>
                        </w:r>
                        <w:r w:rsidRPr="009D448C">
                          <w:rPr>
                            <w:b/>
                            <w:sz w:val="18"/>
                            <w:szCs w:val="18"/>
                            <w:lang w:val="kk-KZ"/>
                          </w:rPr>
                          <w:t>WhatsApp</w:t>
                        </w:r>
                        <w:r w:rsidRPr="009D448C">
                          <w:rPr>
                            <w:sz w:val="18"/>
                            <w:szCs w:val="18"/>
                            <w:lang w:val="kk-KZ"/>
                          </w:rPr>
                          <w:t xml:space="preserve"> арнасы арқылы алыңыз. Получайте информацию по счету через канал Банка в </w:t>
                        </w:r>
                        <w:r w:rsidRPr="009D448C">
                          <w:rPr>
                            <w:b/>
                            <w:sz w:val="18"/>
                            <w:szCs w:val="18"/>
                            <w:lang w:val="en-US"/>
                          </w:rPr>
                          <w:t>WhatsApp</w:t>
                        </w:r>
                        <w:r w:rsidRPr="009D448C">
                          <w:rPr>
                            <w:sz w:val="18"/>
                            <w:szCs w:val="18"/>
                          </w:rPr>
                          <w:t xml:space="preserve"> </w:t>
                        </w:r>
                        <w:r w:rsidRPr="009D448C">
                          <w:rPr>
                            <w:sz w:val="18"/>
                            <w:szCs w:val="18"/>
                            <w:lang w:val="kk-KZ"/>
                          </w:rPr>
                          <w:t xml:space="preserve">по номеру </w:t>
                        </w:r>
                        <w:r w:rsidRPr="009D448C">
                          <w:rPr>
                            <w:b/>
                            <w:sz w:val="18"/>
                            <w:szCs w:val="18"/>
                            <w:lang w:val="kk-KZ"/>
                          </w:rPr>
                          <w:t>+7 705 9251 300.</w:t>
                        </w:r>
                      </w:p>
                      <w:p w14:paraId="13006273" w14:textId="3E488FED" w:rsidR="00AD7410" w:rsidRPr="009D448C" w:rsidRDefault="00AD7410" w:rsidP="00AD7410">
                        <w:pPr>
                          <w:pStyle w:val="a3"/>
                          <w:widowControl w:val="0"/>
                          <w:tabs>
                            <w:tab w:val="left" w:pos="600"/>
                            <w:tab w:val="left" w:pos="1276"/>
                          </w:tabs>
                          <w:ind w:left="0"/>
                          <w:jc w:val="both"/>
                          <w:rPr>
                            <w:rFonts w:eastAsia="Trebuchet MS"/>
                            <w:color w:val="0070C0"/>
                            <w:sz w:val="24"/>
                            <w:szCs w:val="24"/>
                          </w:rPr>
                        </w:pPr>
                        <w:r w:rsidRPr="009D448C">
                          <w:rPr>
                            <w:i/>
                            <w:color w:val="0070C0"/>
                            <w:sz w:val="24"/>
                            <w:szCs w:val="24"/>
                          </w:rPr>
                          <w:t xml:space="preserve">                   </w:t>
                        </w:r>
                        <w:r w:rsidRPr="009D448C">
                          <w:rPr>
                            <w:i/>
                            <w:color w:val="0070C0"/>
                            <w:sz w:val="16"/>
                            <w:szCs w:val="16"/>
                          </w:rPr>
                          <w:t>(Последний</w:t>
                        </w:r>
                        <w:r w:rsidRPr="009D448C">
                          <w:rPr>
                            <w:i/>
                            <w:color w:val="0070C0"/>
                            <w:sz w:val="24"/>
                            <w:szCs w:val="24"/>
                          </w:rPr>
                          <w:t xml:space="preserve"> </w:t>
                        </w:r>
                        <w:r w:rsidRPr="009D448C">
                          <w:rPr>
                            <w:i/>
                            <w:color w:val="0070C0"/>
                            <w:sz w:val="16"/>
                            <w:szCs w:val="16"/>
                            <w:lang w:val="kk-KZ"/>
                          </w:rPr>
                          <w:t xml:space="preserve">абзац дополнен и изложен вв редакции </w:t>
                        </w:r>
                        <w:r w:rsidRPr="009D448C">
                          <w:rPr>
                            <w:i/>
                            <w:color w:val="0070C0"/>
                            <w:sz w:val="16"/>
                            <w:szCs w:val="16"/>
                          </w:rPr>
                          <w:t xml:space="preserve">РП от 11.08.2020 г. № 84) </w:t>
                        </w:r>
                      </w:p>
                      <w:p w14:paraId="00558F4A" w14:textId="64519572" w:rsidR="00AD7410" w:rsidRPr="009D448C" w:rsidRDefault="00AD7410" w:rsidP="00AD7410">
                        <w:pPr>
                          <w:jc w:val="center"/>
                          <w:rPr>
                            <w:sz w:val="18"/>
                            <w:szCs w:val="18"/>
                          </w:rPr>
                        </w:pPr>
                      </w:p>
                    </w:tc>
                  </w:tr>
                </w:tbl>
                <w:p w14:paraId="16D202C0" w14:textId="77777777" w:rsidR="005E31DF" w:rsidRPr="009D448C" w:rsidRDefault="005E31DF" w:rsidP="005E31DF">
                  <w:pPr>
                    <w:jc w:val="right"/>
                    <w:rPr>
                      <w:sz w:val="22"/>
                      <w:szCs w:val="22"/>
                      <w:lang w:val="kk-KZ"/>
                    </w:rPr>
                  </w:pPr>
                </w:p>
              </w:tc>
            </w:tr>
          </w:tbl>
          <w:p w14:paraId="14775562" w14:textId="77777777" w:rsidR="005E31DF" w:rsidRPr="009D448C" w:rsidRDefault="005E31DF" w:rsidP="005E31DF">
            <w:pPr>
              <w:jc w:val="right"/>
              <w:rPr>
                <w:sz w:val="24"/>
                <w:szCs w:val="24"/>
                <w:lang w:val="kk-KZ"/>
              </w:rPr>
            </w:pPr>
          </w:p>
        </w:tc>
      </w:tr>
    </w:tbl>
    <w:p w14:paraId="1EED597C" w14:textId="77777777" w:rsidR="005A3E17" w:rsidRPr="009D448C" w:rsidRDefault="005A3E17" w:rsidP="005A3E17">
      <w:pPr>
        <w:rPr>
          <w:rFonts w:ascii="Times New Roman" w:eastAsia="Times New Roman" w:hAnsi="Times New Roman" w:cs="Times New Roman"/>
          <w:sz w:val="24"/>
          <w:szCs w:val="24"/>
        </w:rPr>
      </w:pPr>
    </w:p>
    <w:tbl>
      <w:tblPr>
        <w:tblStyle w:val="af3"/>
        <w:tblW w:w="10814" w:type="dxa"/>
        <w:tblInd w:w="-1021" w:type="dxa"/>
        <w:tblLayout w:type="fixed"/>
        <w:tblLook w:val="01E0" w:firstRow="1" w:lastRow="1" w:firstColumn="1" w:lastColumn="1" w:noHBand="0" w:noVBand="0"/>
      </w:tblPr>
      <w:tblGrid>
        <w:gridCol w:w="10814"/>
      </w:tblGrid>
      <w:tr w:rsidR="005A3E17" w:rsidRPr="009D448C" w14:paraId="05EC7C8B" w14:textId="77777777" w:rsidTr="00E75ECD">
        <w:trPr>
          <w:trHeight w:val="6662"/>
        </w:trPr>
        <w:tc>
          <w:tcPr>
            <w:tcW w:w="10814" w:type="dxa"/>
            <w:tcBorders>
              <w:top w:val="single" w:sz="4" w:space="0" w:color="FFFFFF" w:themeColor="background1"/>
              <w:left w:val="nil"/>
              <w:bottom w:val="nil"/>
              <w:right w:val="nil"/>
            </w:tcBorders>
          </w:tcPr>
          <w:p w14:paraId="65302B35" w14:textId="77777777" w:rsidR="00AD7410" w:rsidRPr="009D448C" w:rsidRDefault="00AD7410" w:rsidP="00E75ECD">
            <w:pPr>
              <w:rPr>
                <w:rFonts w:eastAsia="Calibri"/>
                <w:sz w:val="24"/>
                <w:szCs w:val="24"/>
                <w:lang w:val="kk-KZ"/>
              </w:rPr>
            </w:pPr>
          </w:p>
          <w:p w14:paraId="61296EC7" w14:textId="77777777" w:rsidR="00543079" w:rsidRPr="009D448C" w:rsidRDefault="00543079" w:rsidP="00E75ECD">
            <w:pPr>
              <w:rPr>
                <w:rFonts w:eastAsia="Calibri"/>
                <w:sz w:val="24"/>
                <w:szCs w:val="24"/>
                <w:lang w:val="kk-KZ"/>
              </w:rPr>
            </w:pPr>
          </w:p>
          <w:p w14:paraId="0D8BBA43" w14:textId="77777777" w:rsidR="00543079" w:rsidRPr="009D448C" w:rsidRDefault="00543079" w:rsidP="00E75ECD">
            <w:pPr>
              <w:rPr>
                <w:rFonts w:eastAsia="Calibri"/>
                <w:sz w:val="24"/>
                <w:szCs w:val="24"/>
                <w:lang w:val="kk-KZ"/>
              </w:rPr>
            </w:pPr>
          </w:p>
          <w:p w14:paraId="44755A61" w14:textId="77777777" w:rsidR="00543079" w:rsidRPr="009D448C" w:rsidRDefault="00543079" w:rsidP="00E75ECD">
            <w:pPr>
              <w:rPr>
                <w:rFonts w:eastAsia="Calibri"/>
                <w:sz w:val="24"/>
                <w:szCs w:val="24"/>
                <w:lang w:val="kk-KZ"/>
              </w:rPr>
            </w:pPr>
          </w:p>
          <w:p w14:paraId="6519245C" w14:textId="77777777" w:rsidR="00543079" w:rsidRPr="009D448C" w:rsidRDefault="00543079" w:rsidP="00E75ECD">
            <w:pPr>
              <w:rPr>
                <w:rFonts w:eastAsia="Calibri"/>
                <w:sz w:val="24"/>
                <w:szCs w:val="24"/>
                <w:lang w:val="kk-KZ"/>
              </w:rPr>
            </w:pPr>
          </w:p>
          <w:p w14:paraId="1094D78F" w14:textId="77777777" w:rsidR="00543079" w:rsidRPr="009D448C" w:rsidRDefault="00543079" w:rsidP="00E75ECD">
            <w:pPr>
              <w:rPr>
                <w:rFonts w:eastAsia="Calibri"/>
                <w:sz w:val="24"/>
                <w:szCs w:val="24"/>
                <w:lang w:val="kk-KZ"/>
              </w:rPr>
            </w:pPr>
          </w:p>
          <w:p w14:paraId="391E3F46" w14:textId="77777777" w:rsidR="00543079" w:rsidRPr="009D448C" w:rsidRDefault="00543079" w:rsidP="00E75ECD">
            <w:pPr>
              <w:rPr>
                <w:rFonts w:eastAsia="Calibri"/>
                <w:sz w:val="24"/>
                <w:szCs w:val="24"/>
                <w:lang w:val="kk-KZ"/>
              </w:rPr>
            </w:pPr>
          </w:p>
          <w:p w14:paraId="586E2E5B" w14:textId="77777777" w:rsidR="00543079" w:rsidRPr="009D448C" w:rsidRDefault="00543079" w:rsidP="00E75ECD">
            <w:pPr>
              <w:rPr>
                <w:rFonts w:eastAsia="Calibri"/>
                <w:sz w:val="24"/>
                <w:szCs w:val="24"/>
                <w:lang w:val="kk-KZ"/>
              </w:rPr>
            </w:pPr>
          </w:p>
          <w:p w14:paraId="15F52F4E" w14:textId="77777777" w:rsidR="00543079" w:rsidRPr="009D448C" w:rsidRDefault="00543079" w:rsidP="00E75ECD">
            <w:pPr>
              <w:rPr>
                <w:rFonts w:eastAsia="Calibri"/>
                <w:sz w:val="24"/>
                <w:szCs w:val="24"/>
                <w:lang w:val="kk-KZ"/>
              </w:rPr>
            </w:pPr>
          </w:p>
          <w:p w14:paraId="7A24796E" w14:textId="77777777" w:rsidR="00543079" w:rsidRPr="009D448C" w:rsidRDefault="00543079" w:rsidP="00E75ECD">
            <w:pPr>
              <w:rPr>
                <w:rFonts w:eastAsia="Calibri"/>
                <w:sz w:val="24"/>
                <w:szCs w:val="24"/>
                <w:lang w:val="kk-KZ"/>
              </w:rPr>
            </w:pPr>
          </w:p>
          <w:p w14:paraId="645376B5" w14:textId="77777777" w:rsidR="00543079" w:rsidRPr="009D448C" w:rsidRDefault="00543079" w:rsidP="00E75ECD">
            <w:pPr>
              <w:rPr>
                <w:rFonts w:eastAsia="Calibri"/>
                <w:sz w:val="24"/>
                <w:szCs w:val="24"/>
                <w:lang w:val="kk-KZ"/>
              </w:rPr>
            </w:pPr>
          </w:p>
          <w:p w14:paraId="70FDE06F" w14:textId="77777777" w:rsidR="00543079" w:rsidRPr="009D448C" w:rsidRDefault="00543079" w:rsidP="00E75ECD">
            <w:pPr>
              <w:rPr>
                <w:rFonts w:eastAsia="Calibri"/>
                <w:sz w:val="24"/>
                <w:szCs w:val="24"/>
                <w:lang w:val="kk-KZ"/>
              </w:rPr>
            </w:pPr>
          </w:p>
          <w:p w14:paraId="5697E4A1" w14:textId="77777777" w:rsidR="00543079" w:rsidRPr="009D448C" w:rsidRDefault="00543079" w:rsidP="00E75ECD">
            <w:pPr>
              <w:rPr>
                <w:rFonts w:eastAsia="Calibri"/>
                <w:sz w:val="24"/>
                <w:szCs w:val="24"/>
                <w:lang w:val="kk-KZ"/>
              </w:rPr>
            </w:pPr>
          </w:p>
          <w:p w14:paraId="1C2ADA51" w14:textId="77777777" w:rsidR="00543079" w:rsidRPr="009D448C" w:rsidRDefault="00543079" w:rsidP="00E75ECD">
            <w:pPr>
              <w:rPr>
                <w:rFonts w:eastAsia="Calibri"/>
                <w:sz w:val="24"/>
                <w:szCs w:val="24"/>
                <w:lang w:val="kk-KZ"/>
              </w:rPr>
            </w:pPr>
          </w:p>
          <w:p w14:paraId="3306297F" w14:textId="77777777" w:rsidR="00543079" w:rsidRPr="009D448C" w:rsidRDefault="00543079" w:rsidP="00E75ECD">
            <w:pPr>
              <w:rPr>
                <w:rFonts w:eastAsia="Calibri"/>
                <w:sz w:val="24"/>
                <w:szCs w:val="24"/>
                <w:lang w:val="kk-KZ"/>
              </w:rPr>
            </w:pPr>
          </w:p>
          <w:p w14:paraId="0E72BF56" w14:textId="77777777" w:rsidR="00543079" w:rsidRPr="009D448C" w:rsidRDefault="00543079" w:rsidP="00E75ECD">
            <w:pPr>
              <w:rPr>
                <w:rFonts w:eastAsia="Calibri"/>
                <w:sz w:val="24"/>
                <w:szCs w:val="24"/>
                <w:lang w:val="kk-KZ"/>
              </w:rPr>
            </w:pPr>
          </w:p>
          <w:p w14:paraId="632303AE" w14:textId="77777777" w:rsidR="00543079" w:rsidRPr="009D448C" w:rsidRDefault="00543079" w:rsidP="00E75ECD">
            <w:pPr>
              <w:rPr>
                <w:rFonts w:eastAsia="Calibri"/>
                <w:sz w:val="24"/>
                <w:szCs w:val="24"/>
                <w:lang w:val="kk-KZ"/>
              </w:rPr>
            </w:pPr>
          </w:p>
          <w:p w14:paraId="51512851" w14:textId="77777777" w:rsidR="00543079" w:rsidRPr="009D448C" w:rsidRDefault="00543079" w:rsidP="00E75ECD">
            <w:pPr>
              <w:rPr>
                <w:rFonts w:eastAsia="Calibri"/>
                <w:sz w:val="24"/>
                <w:szCs w:val="24"/>
                <w:lang w:val="kk-KZ"/>
              </w:rPr>
            </w:pPr>
          </w:p>
          <w:p w14:paraId="318479CD" w14:textId="77777777" w:rsidR="00543079" w:rsidRPr="009D448C" w:rsidRDefault="00543079" w:rsidP="00E75ECD">
            <w:pPr>
              <w:rPr>
                <w:rFonts w:eastAsia="Calibri"/>
                <w:sz w:val="24"/>
                <w:szCs w:val="24"/>
                <w:lang w:val="kk-KZ"/>
              </w:rPr>
            </w:pPr>
          </w:p>
          <w:p w14:paraId="42418729" w14:textId="77777777" w:rsidR="00543079" w:rsidRPr="009D448C" w:rsidRDefault="00543079" w:rsidP="00E75ECD">
            <w:pPr>
              <w:rPr>
                <w:rFonts w:eastAsia="Calibri"/>
                <w:sz w:val="24"/>
                <w:szCs w:val="24"/>
                <w:lang w:val="kk-KZ"/>
              </w:rPr>
            </w:pPr>
          </w:p>
          <w:p w14:paraId="66EB19FE" w14:textId="77777777" w:rsidR="00543079" w:rsidRPr="009D448C" w:rsidRDefault="00543079" w:rsidP="00E75ECD">
            <w:pPr>
              <w:rPr>
                <w:rFonts w:eastAsia="Calibri"/>
                <w:sz w:val="24"/>
                <w:szCs w:val="24"/>
                <w:lang w:val="kk-KZ"/>
              </w:rPr>
            </w:pPr>
          </w:p>
          <w:p w14:paraId="645106E7" w14:textId="77777777" w:rsidR="00543079" w:rsidRPr="009D448C" w:rsidRDefault="00543079" w:rsidP="00E75ECD">
            <w:pPr>
              <w:rPr>
                <w:rFonts w:eastAsia="Calibri"/>
                <w:sz w:val="24"/>
                <w:szCs w:val="24"/>
                <w:lang w:val="kk-KZ"/>
              </w:rPr>
            </w:pPr>
          </w:p>
          <w:p w14:paraId="1382BFC3" w14:textId="77777777" w:rsidR="00543079" w:rsidRPr="009D448C" w:rsidRDefault="00543079" w:rsidP="00E75ECD">
            <w:pPr>
              <w:rPr>
                <w:rFonts w:eastAsia="Calibri"/>
                <w:sz w:val="24"/>
                <w:szCs w:val="24"/>
                <w:lang w:val="kk-KZ"/>
              </w:rPr>
            </w:pPr>
          </w:p>
          <w:p w14:paraId="1A034846" w14:textId="77777777" w:rsidR="00543079" w:rsidRPr="009D448C" w:rsidRDefault="00543079" w:rsidP="00E75ECD">
            <w:pPr>
              <w:rPr>
                <w:rFonts w:eastAsia="Calibri"/>
                <w:sz w:val="24"/>
                <w:szCs w:val="24"/>
                <w:lang w:val="kk-KZ"/>
              </w:rPr>
            </w:pPr>
          </w:p>
          <w:p w14:paraId="0AF87442" w14:textId="77777777" w:rsidR="00543079" w:rsidRPr="009D448C" w:rsidRDefault="00543079" w:rsidP="00E75ECD">
            <w:pPr>
              <w:rPr>
                <w:rFonts w:eastAsia="Calibri"/>
                <w:sz w:val="24"/>
                <w:szCs w:val="24"/>
                <w:lang w:val="kk-KZ"/>
              </w:rPr>
            </w:pPr>
          </w:p>
          <w:p w14:paraId="7890BEBF" w14:textId="77777777" w:rsidR="00543079" w:rsidRPr="009D448C" w:rsidRDefault="00543079" w:rsidP="00E75ECD">
            <w:pPr>
              <w:rPr>
                <w:rFonts w:eastAsia="Calibri"/>
                <w:sz w:val="24"/>
                <w:szCs w:val="24"/>
                <w:lang w:val="kk-KZ"/>
              </w:rPr>
            </w:pPr>
          </w:p>
          <w:p w14:paraId="63F29D1F" w14:textId="77777777" w:rsidR="00543079" w:rsidRPr="009D448C" w:rsidRDefault="00543079" w:rsidP="00E75ECD">
            <w:pPr>
              <w:rPr>
                <w:rFonts w:eastAsia="Calibri"/>
                <w:sz w:val="24"/>
                <w:szCs w:val="24"/>
                <w:lang w:val="kk-KZ"/>
              </w:rPr>
            </w:pPr>
          </w:p>
          <w:p w14:paraId="6D82924A" w14:textId="77777777" w:rsidR="00543079" w:rsidRPr="009D448C" w:rsidRDefault="00543079" w:rsidP="00E75ECD">
            <w:pPr>
              <w:rPr>
                <w:rFonts w:eastAsia="Calibri"/>
                <w:sz w:val="24"/>
                <w:szCs w:val="24"/>
                <w:lang w:val="kk-KZ"/>
              </w:rPr>
            </w:pPr>
          </w:p>
          <w:p w14:paraId="45330D87" w14:textId="77777777" w:rsidR="00543079" w:rsidRPr="009D448C" w:rsidRDefault="00543079" w:rsidP="00E75ECD">
            <w:pPr>
              <w:rPr>
                <w:rFonts w:eastAsia="Calibri"/>
                <w:sz w:val="24"/>
                <w:szCs w:val="24"/>
                <w:lang w:val="kk-KZ"/>
              </w:rPr>
            </w:pPr>
          </w:p>
          <w:tbl>
            <w:tblPr>
              <w:tblStyle w:val="af3"/>
              <w:tblW w:w="10207" w:type="dxa"/>
              <w:tblInd w:w="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4"/>
              <w:gridCol w:w="4913"/>
            </w:tblGrid>
            <w:tr w:rsidR="005A3E17" w:rsidRPr="009D448C" w14:paraId="6519E535" w14:textId="77777777" w:rsidTr="00E75ECD">
              <w:tc>
                <w:tcPr>
                  <w:tcW w:w="5294" w:type="dxa"/>
                </w:tcPr>
                <w:p w14:paraId="09627420" w14:textId="77777777" w:rsidR="005A3E17" w:rsidRPr="009D448C" w:rsidRDefault="005A3E17" w:rsidP="00E75ECD">
                  <w:pPr>
                    <w:rPr>
                      <w:rFonts w:eastAsia="Calibri"/>
                      <w:sz w:val="24"/>
                      <w:szCs w:val="24"/>
                      <w:lang w:val="kk-KZ"/>
                    </w:rPr>
                  </w:pPr>
                </w:p>
              </w:tc>
              <w:tc>
                <w:tcPr>
                  <w:tcW w:w="4913" w:type="dxa"/>
                </w:tcPr>
                <w:p w14:paraId="7742EB51" w14:textId="77777777" w:rsidR="00FA336F" w:rsidRPr="009D448C" w:rsidRDefault="00FA336F" w:rsidP="00E75ECD">
                  <w:pPr>
                    <w:widowControl w:val="0"/>
                    <w:tabs>
                      <w:tab w:val="left" w:pos="743"/>
                      <w:tab w:val="left" w:pos="993"/>
                    </w:tabs>
                    <w:ind w:firstLine="318"/>
                    <w:jc w:val="right"/>
                    <w:outlineLvl w:val="1"/>
                    <w:rPr>
                      <w:rFonts w:eastAsiaTheme="majorEastAsia"/>
                      <w:b/>
                      <w:snapToGrid w:val="0"/>
                      <w:sz w:val="24"/>
                      <w:szCs w:val="24"/>
                      <w:lang w:val="kk-KZ"/>
                    </w:rPr>
                  </w:pPr>
                  <w:bookmarkStart w:id="44" w:name="_Toc536632672"/>
                </w:p>
                <w:p w14:paraId="5D4A761D" w14:textId="77777777" w:rsidR="00FA336F" w:rsidRPr="009D448C" w:rsidRDefault="00FA336F" w:rsidP="00E75ECD">
                  <w:pPr>
                    <w:widowControl w:val="0"/>
                    <w:tabs>
                      <w:tab w:val="left" w:pos="743"/>
                      <w:tab w:val="left" w:pos="993"/>
                    </w:tabs>
                    <w:ind w:firstLine="318"/>
                    <w:jc w:val="right"/>
                    <w:outlineLvl w:val="1"/>
                    <w:rPr>
                      <w:rFonts w:eastAsiaTheme="majorEastAsia"/>
                      <w:b/>
                      <w:snapToGrid w:val="0"/>
                      <w:sz w:val="24"/>
                      <w:szCs w:val="24"/>
                      <w:lang w:val="kk-KZ"/>
                    </w:rPr>
                  </w:pPr>
                </w:p>
                <w:p w14:paraId="0CA221C3" w14:textId="77777777" w:rsidR="00FA336F" w:rsidRPr="009D448C" w:rsidRDefault="00FA336F" w:rsidP="00E75ECD">
                  <w:pPr>
                    <w:widowControl w:val="0"/>
                    <w:tabs>
                      <w:tab w:val="left" w:pos="743"/>
                      <w:tab w:val="left" w:pos="993"/>
                    </w:tabs>
                    <w:ind w:firstLine="318"/>
                    <w:jc w:val="right"/>
                    <w:outlineLvl w:val="1"/>
                    <w:rPr>
                      <w:rFonts w:eastAsiaTheme="majorEastAsia"/>
                      <w:b/>
                      <w:snapToGrid w:val="0"/>
                      <w:sz w:val="24"/>
                      <w:szCs w:val="24"/>
                      <w:lang w:val="kk-KZ"/>
                    </w:rPr>
                  </w:pPr>
                </w:p>
                <w:p w14:paraId="42F5E68B" w14:textId="77777777" w:rsidR="00FA336F" w:rsidRPr="009D448C" w:rsidRDefault="00FA336F" w:rsidP="00E75ECD">
                  <w:pPr>
                    <w:widowControl w:val="0"/>
                    <w:tabs>
                      <w:tab w:val="left" w:pos="743"/>
                      <w:tab w:val="left" w:pos="993"/>
                    </w:tabs>
                    <w:ind w:firstLine="318"/>
                    <w:jc w:val="right"/>
                    <w:outlineLvl w:val="1"/>
                    <w:rPr>
                      <w:rFonts w:eastAsiaTheme="majorEastAsia"/>
                      <w:b/>
                      <w:snapToGrid w:val="0"/>
                      <w:sz w:val="24"/>
                      <w:szCs w:val="24"/>
                      <w:lang w:val="kk-KZ"/>
                    </w:rPr>
                  </w:pPr>
                </w:p>
                <w:p w14:paraId="6E9A3EE1" w14:textId="77777777" w:rsidR="00FA336F" w:rsidRPr="009D448C" w:rsidRDefault="00FA336F" w:rsidP="00E75ECD">
                  <w:pPr>
                    <w:widowControl w:val="0"/>
                    <w:tabs>
                      <w:tab w:val="left" w:pos="743"/>
                      <w:tab w:val="left" w:pos="993"/>
                    </w:tabs>
                    <w:ind w:firstLine="318"/>
                    <w:jc w:val="right"/>
                    <w:outlineLvl w:val="1"/>
                    <w:rPr>
                      <w:rFonts w:eastAsiaTheme="majorEastAsia"/>
                      <w:b/>
                      <w:snapToGrid w:val="0"/>
                      <w:sz w:val="24"/>
                      <w:szCs w:val="24"/>
                      <w:lang w:val="kk-KZ"/>
                    </w:rPr>
                  </w:pPr>
                </w:p>
                <w:p w14:paraId="2E6B3C85" w14:textId="77777777" w:rsidR="00FA336F" w:rsidRPr="009D448C" w:rsidRDefault="00FA336F" w:rsidP="00E75ECD">
                  <w:pPr>
                    <w:widowControl w:val="0"/>
                    <w:tabs>
                      <w:tab w:val="left" w:pos="743"/>
                      <w:tab w:val="left" w:pos="993"/>
                    </w:tabs>
                    <w:ind w:firstLine="318"/>
                    <w:jc w:val="right"/>
                    <w:outlineLvl w:val="1"/>
                    <w:rPr>
                      <w:rFonts w:eastAsiaTheme="majorEastAsia"/>
                      <w:b/>
                      <w:snapToGrid w:val="0"/>
                      <w:sz w:val="24"/>
                      <w:szCs w:val="24"/>
                      <w:lang w:val="kk-KZ"/>
                    </w:rPr>
                  </w:pPr>
                </w:p>
                <w:p w14:paraId="62FD7AAE" w14:textId="77777777" w:rsidR="00FA336F" w:rsidRPr="009D448C" w:rsidRDefault="00FA336F" w:rsidP="00E75ECD">
                  <w:pPr>
                    <w:widowControl w:val="0"/>
                    <w:tabs>
                      <w:tab w:val="left" w:pos="743"/>
                      <w:tab w:val="left" w:pos="993"/>
                    </w:tabs>
                    <w:ind w:firstLine="318"/>
                    <w:jc w:val="right"/>
                    <w:outlineLvl w:val="1"/>
                    <w:rPr>
                      <w:rFonts w:eastAsiaTheme="majorEastAsia"/>
                      <w:b/>
                      <w:snapToGrid w:val="0"/>
                      <w:sz w:val="24"/>
                      <w:szCs w:val="24"/>
                      <w:lang w:val="kk-KZ"/>
                    </w:rPr>
                  </w:pPr>
                </w:p>
                <w:p w14:paraId="3158402D" w14:textId="77777777" w:rsidR="00FA336F" w:rsidRPr="009D448C" w:rsidRDefault="00FA336F" w:rsidP="00E75ECD">
                  <w:pPr>
                    <w:widowControl w:val="0"/>
                    <w:tabs>
                      <w:tab w:val="left" w:pos="743"/>
                      <w:tab w:val="left" w:pos="993"/>
                    </w:tabs>
                    <w:ind w:firstLine="318"/>
                    <w:jc w:val="right"/>
                    <w:outlineLvl w:val="1"/>
                    <w:rPr>
                      <w:rFonts w:eastAsiaTheme="majorEastAsia"/>
                      <w:b/>
                      <w:snapToGrid w:val="0"/>
                      <w:sz w:val="24"/>
                      <w:szCs w:val="24"/>
                      <w:lang w:val="kk-KZ"/>
                    </w:rPr>
                  </w:pPr>
                </w:p>
                <w:p w14:paraId="21A2C575" w14:textId="77777777" w:rsidR="00FA336F" w:rsidRPr="009D448C" w:rsidRDefault="00FA336F" w:rsidP="00E75ECD">
                  <w:pPr>
                    <w:widowControl w:val="0"/>
                    <w:tabs>
                      <w:tab w:val="left" w:pos="743"/>
                      <w:tab w:val="left" w:pos="993"/>
                    </w:tabs>
                    <w:ind w:firstLine="318"/>
                    <w:jc w:val="right"/>
                    <w:outlineLvl w:val="1"/>
                    <w:rPr>
                      <w:rFonts w:eastAsiaTheme="majorEastAsia"/>
                      <w:b/>
                      <w:snapToGrid w:val="0"/>
                      <w:sz w:val="24"/>
                      <w:szCs w:val="24"/>
                      <w:lang w:val="kk-KZ"/>
                    </w:rPr>
                  </w:pPr>
                </w:p>
                <w:p w14:paraId="7C7DDB70" w14:textId="77777777" w:rsidR="00FA336F" w:rsidRPr="009D448C" w:rsidRDefault="00FA336F" w:rsidP="00E75ECD">
                  <w:pPr>
                    <w:widowControl w:val="0"/>
                    <w:tabs>
                      <w:tab w:val="left" w:pos="743"/>
                      <w:tab w:val="left" w:pos="993"/>
                    </w:tabs>
                    <w:ind w:firstLine="318"/>
                    <w:jc w:val="right"/>
                    <w:outlineLvl w:val="1"/>
                    <w:rPr>
                      <w:rFonts w:eastAsiaTheme="majorEastAsia"/>
                      <w:b/>
                      <w:snapToGrid w:val="0"/>
                      <w:sz w:val="24"/>
                      <w:szCs w:val="24"/>
                      <w:lang w:val="kk-KZ"/>
                    </w:rPr>
                  </w:pPr>
                </w:p>
                <w:p w14:paraId="210D9B03" w14:textId="416A9F50" w:rsidR="005A3E17" w:rsidRPr="009D448C" w:rsidRDefault="005A3E17" w:rsidP="00E75ECD">
                  <w:pPr>
                    <w:widowControl w:val="0"/>
                    <w:tabs>
                      <w:tab w:val="left" w:pos="743"/>
                      <w:tab w:val="left" w:pos="993"/>
                    </w:tabs>
                    <w:ind w:firstLine="318"/>
                    <w:jc w:val="right"/>
                    <w:outlineLvl w:val="1"/>
                    <w:rPr>
                      <w:rFonts w:eastAsiaTheme="majorEastAsia"/>
                      <w:b/>
                      <w:snapToGrid w:val="0"/>
                      <w:sz w:val="24"/>
                      <w:szCs w:val="24"/>
                    </w:rPr>
                  </w:pPr>
                  <w:r w:rsidRPr="009D448C">
                    <w:rPr>
                      <w:rFonts w:eastAsiaTheme="majorEastAsia"/>
                      <w:b/>
                      <w:snapToGrid w:val="0"/>
                      <w:sz w:val="24"/>
                      <w:szCs w:val="24"/>
                      <w:lang w:val="kk-KZ"/>
                    </w:rPr>
                    <w:t>Приложение №</w:t>
                  </w:r>
                  <w:r w:rsidR="00593659" w:rsidRPr="009D448C">
                    <w:rPr>
                      <w:rFonts w:eastAsiaTheme="majorEastAsia"/>
                      <w:b/>
                      <w:snapToGrid w:val="0"/>
                      <w:sz w:val="24"/>
                      <w:szCs w:val="24"/>
                      <w:lang w:val="kk-KZ"/>
                    </w:rPr>
                    <w:t>5</w:t>
                  </w:r>
                  <w:bookmarkEnd w:id="44"/>
                  <w:r w:rsidRPr="009D448C">
                    <w:rPr>
                      <w:rFonts w:eastAsiaTheme="majorEastAsia"/>
                      <w:b/>
                      <w:snapToGrid w:val="0"/>
                      <w:sz w:val="24"/>
                      <w:szCs w:val="24"/>
                      <w:lang w:val="kk-KZ"/>
                    </w:rPr>
                    <w:t xml:space="preserve"> </w:t>
                  </w:r>
                </w:p>
                <w:p w14:paraId="7E30E3A2" w14:textId="7D9A7880" w:rsidR="00725B3A" w:rsidRPr="009D448C" w:rsidRDefault="00725B3A" w:rsidP="00725B3A">
                  <w:pPr>
                    <w:autoSpaceDE w:val="0"/>
                    <w:autoSpaceDN w:val="0"/>
                    <w:adjustRightInd w:val="0"/>
                    <w:jc w:val="right"/>
                    <w:rPr>
                      <w:sz w:val="24"/>
                      <w:szCs w:val="24"/>
                      <w:lang w:val="kk-KZ"/>
                    </w:rPr>
                  </w:pPr>
                  <w:r w:rsidRPr="009D448C">
                    <w:rPr>
                      <w:sz w:val="24"/>
                      <w:szCs w:val="24"/>
                      <w:lang w:val="kk-KZ"/>
                    </w:rPr>
                    <w:t>к Стандартным условиям</w:t>
                  </w:r>
                </w:p>
                <w:p w14:paraId="22007C16" w14:textId="6BC646BA" w:rsidR="005A3E17" w:rsidRPr="009D448C" w:rsidRDefault="00725B3A" w:rsidP="00725B3A">
                  <w:pPr>
                    <w:autoSpaceDE w:val="0"/>
                    <w:autoSpaceDN w:val="0"/>
                    <w:adjustRightInd w:val="0"/>
                    <w:jc w:val="right"/>
                    <w:rPr>
                      <w:b/>
                      <w:sz w:val="24"/>
                      <w:szCs w:val="24"/>
                    </w:rPr>
                  </w:pPr>
                  <w:r w:rsidRPr="009D448C">
                    <w:rPr>
                      <w:sz w:val="24"/>
                      <w:szCs w:val="24"/>
                      <w:lang w:val="kk-KZ"/>
                    </w:rPr>
                    <w:t xml:space="preserve">комплексного банковского обслуживания </w:t>
                  </w:r>
                  <w:r w:rsidR="00722163" w:rsidRPr="009D448C">
                    <w:rPr>
                      <w:sz w:val="24"/>
                      <w:szCs w:val="24"/>
                      <w:lang w:val="kk-KZ"/>
                    </w:rPr>
                    <w:t>АО "Отбасы банк"</w:t>
                  </w:r>
                </w:p>
                <w:p w14:paraId="5BF6699B" w14:textId="6087D0F7" w:rsidR="003A43F5" w:rsidRPr="009D448C" w:rsidRDefault="003A43F5" w:rsidP="003A43F5">
                  <w:pPr>
                    <w:widowControl w:val="0"/>
                    <w:tabs>
                      <w:tab w:val="left" w:pos="743"/>
                    </w:tabs>
                    <w:autoSpaceDE w:val="0"/>
                    <w:autoSpaceDN w:val="0"/>
                    <w:adjustRightInd w:val="0"/>
                    <w:ind w:firstLine="318"/>
                    <w:jc w:val="right"/>
                    <w:rPr>
                      <w:i/>
                      <w:color w:val="0070C0"/>
                      <w:sz w:val="24"/>
                      <w:szCs w:val="24"/>
                      <w:lang w:val="kk-KZ"/>
                    </w:rPr>
                  </w:pPr>
                  <w:r w:rsidRPr="009D448C">
                    <w:rPr>
                      <w:i/>
                      <w:color w:val="0070C0"/>
                      <w:sz w:val="24"/>
                      <w:szCs w:val="24"/>
                    </w:rPr>
                    <w:t xml:space="preserve">Приложение №5 изменено РП от 25.06.2020 г. №63 </w:t>
                  </w:r>
                </w:p>
                <w:p w14:paraId="42A5FD57" w14:textId="77777777" w:rsidR="00EE7F36" w:rsidRPr="009D448C" w:rsidRDefault="00F63D52" w:rsidP="00F63D52">
                  <w:pPr>
                    <w:widowControl w:val="0"/>
                    <w:tabs>
                      <w:tab w:val="left" w:pos="743"/>
                    </w:tabs>
                    <w:autoSpaceDE w:val="0"/>
                    <w:autoSpaceDN w:val="0"/>
                    <w:adjustRightInd w:val="0"/>
                    <w:ind w:firstLine="318"/>
                    <w:jc w:val="right"/>
                    <w:rPr>
                      <w:i/>
                      <w:color w:val="0070C0"/>
                      <w:sz w:val="24"/>
                      <w:szCs w:val="24"/>
                    </w:rPr>
                  </w:pPr>
                  <w:r w:rsidRPr="009D448C">
                    <w:rPr>
                      <w:i/>
                      <w:color w:val="0070C0"/>
                      <w:sz w:val="24"/>
                      <w:szCs w:val="24"/>
                    </w:rPr>
                    <w:t>Приложение №5 изменено РП от 28.12.2020 г. №163</w:t>
                  </w:r>
                </w:p>
                <w:p w14:paraId="2C6BEB6C" w14:textId="77777777" w:rsidR="00516C85" w:rsidRPr="009D448C" w:rsidRDefault="00EE7F36" w:rsidP="00F63D52">
                  <w:pPr>
                    <w:widowControl w:val="0"/>
                    <w:tabs>
                      <w:tab w:val="left" w:pos="743"/>
                    </w:tabs>
                    <w:autoSpaceDE w:val="0"/>
                    <w:autoSpaceDN w:val="0"/>
                    <w:adjustRightInd w:val="0"/>
                    <w:ind w:firstLine="318"/>
                    <w:jc w:val="right"/>
                    <w:rPr>
                      <w:i/>
                      <w:color w:val="0070C0"/>
                      <w:sz w:val="24"/>
                      <w:szCs w:val="24"/>
                    </w:rPr>
                  </w:pPr>
                  <w:r w:rsidRPr="009D448C">
                    <w:rPr>
                      <w:i/>
                      <w:color w:val="0070C0"/>
                      <w:sz w:val="24"/>
                      <w:szCs w:val="24"/>
                    </w:rPr>
                    <w:t>Приложение №5 изменено РП от 28.04.2022 г. №61</w:t>
                  </w:r>
                </w:p>
                <w:p w14:paraId="5B3B7596" w14:textId="77777777" w:rsidR="005960C8" w:rsidRPr="009D448C" w:rsidRDefault="00516C85" w:rsidP="00F63D52">
                  <w:pPr>
                    <w:widowControl w:val="0"/>
                    <w:tabs>
                      <w:tab w:val="left" w:pos="743"/>
                    </w:tabs>
                    <w:autoSpaceDE w:val="0"/>
                    <w:autoSpaceDN w:val="0"/>
                    <w:adjustRightInd w:val="0"/>
                    <w:ind w:firstLine="318"/>
                    <w:jc w:val="right"/>
                    <w:rPr>
                      <w:i/>
                      <w:color w:val="0070C0"/>
                      <w:sz w:val="24"/>
                      <w:szCs w:val="24"/>
                    </w:rPr>
                  </w:pPr>
                  <w:r w:rsidRPr="009D448C">
                    <w:rPr>
                      <w:i/>
                      <w:color w:val="0070C0"/>
                      <w:sz w:val="24"/>
                      <w:szCs w:val="24"/>
                    </w:rPr>
                    <w:t xml:space="preserve">Приложение №5 изменено РП от </w:t>
                  </w:r>
                  <w:r w:rsidR="00D06515" w:rsidRPr="009D448C">
                    <w:rPr>
                      <w:i/>
                      <w:color w:val="0070C0"/>
                      <w:sz w:val="24"/>
                      <w:szCs w:val="24"/>
                    </w:rPr>
                    <w:t>21</w:t>
                  </w:r>
                  <w:r w:rsidRPr="009D448C">
                    <w:rPr>
                      <w:i/>
                      <w:color w:val="0070C0"/>
                      <w:sz w:val="24"/>
                      <w:szCs w:val="24"/>
                    </w:rPr>
                    <w:t>.</w:t>
                  </w:r>
                  <w:r w:rsidR="00D06515" w:rsidRPr="009D448C">
                    <w:rPr>
                      <w:i/>
                      <w:color w:val="0070C0"/>
                      <w:sz w:val="24"/>
                      <w:szCs w:val="24"/>
                    </w:rPr>
                    <w:t>11</w:t>
                  </w:r>
                  <w:r w:rsidRPr="009D448C">
                    <w:rPr>
                      <w:i/>
                      <w:color w:val="0070C0"/>
                      <w:sz w:val="24"/>
                      <w:szCs w:val="24"/>
                    </w:rPr>
                    <w:t>.2022 г. №</w:t>
                  </w:r>
                  <w:r w:rsidR="00D06515" w:rsidRPr="009D448C">
                    <w:rPr>
                      <w:i/>
                      <w:color w:val="0070C0"/>
                      <w:sz w:val="24"/>
                      <w:szCs w:val="24"/>
                    </w:rPr>
                    <w:t>196</w:t>
                  </w:r>
                </w:p>
                <w:p w14:paraId="3B981423" w14:textId="77777777" w:rsidR="00DC078C" w:rsidRPr="009D448C" w:rsidRDefault="005960C8" w:rsidP="005960C8">
                  <w:pPr>
                    <w:widowControl w:val="0"/>
                    <w:tabs>
                      <w:tab w:val="left" w:pos="743"/>
                    </w:tabs>
                    <w:autoSpaceDE w:val="0"/>
                    <w:autoSpaceDN w:val="0"/>
                    <w:adjustRightInd w:val="0"/>
                    <w:ind w:firstLine="318"/>
                    <w:jc w:val="right"/>
                    <w:rPr>
                      <w:i/>
                      <w:color w:val="0070C0"/>
                      <w:sz w:val="24"/>
                      <w:szCs w:val="24"/>
                    </w:rPr>
                  </w:pPr>
                  <w:r w:rsidRPr="009D448C">
                    <w:rPr>
                      <w:i/>
                      <w:color w:val="0070C0"/>
                      <w:sz w:val="24"/>
                      <w:szCs w:val="24"/>
                    </w:rPr>
                    <w:t>Приложение №5 изменено РП от 26.05.2023 г. №93</w:t>
                  </w:r>
                </w:p>
                <w:p w14:paraId="5F45EE1B" w14:textId="77777777" w:rsidR="003416ED" w:rsidRPr="009D448C" w:rsidRDefault="00DC078C" w:rsidP="005960C8">
                  <w:pPr>
                    <w:widowControl w:val="0"/>
                    <w:tabs>
                      <w:tab w:val="left" w:pos="743"/>
                    </w:tabs>
                    <w:autoSpaceDE w:val="0"/>
                    <w:autoSpaceDN w:val="0"/>
                    <w:adjustRightInd w:val="0"/>
                    <w:ind w:firstLine="318"/>
                    <w:jc w:val="right"/>
                    <w:rPr>
                      <w:i/>
                      <w:color w:val="0070C0"/>
                      <w:sz w:val="24"/>
                      <w:szCs w:val="24"/>
                    </w:rPr>
                  </w:pPr>
                  <w:r w:rsidRPr="009D448C">
                    <w:rPr>
                      <w:i/>
                      <w:color w:val="0070C0"/>
                      <w:sz w:val="24"/>
                      <w:szCs w:val="24"/>
                    </w:rPr>
                    <w:t>Пр</w:t>
                  </w:r>
                  <w:r w:rsidR="00CC03DF" w:rsidRPr="009D448C">
                    <w:rPr>
                      <w:i/>
                      <w:color w:val="0070C0"/>
                      <w:sz w:val="24"/>
                      <w:szCs w:val="24"/>
                    </w:rPr>
                    <w:t>иложение №5 изменено РП от 26.09.</w:t>
                  </w:r>
                  <w:r w:rsidRPr="009D448C">
                    <w:rPr>
                      <w:i/>
                      <w:color w:val="0070C0"/>
                      <w:sz w:val="24"/>
                      <w:szCs w:val="24"/>
                    </w:rPr>
                    <w:t>2023 г. №</w:t>
                  </w:r>
                  <w:r w:rsidR="00CC03DF" w:rsidRPr="009D448C">
                    <w:rPr>
                      <w:i/>
                      <w:color w:val="0070C0"/>
                      <w:sz w:val="24"/>
                      <w:szCs w:val="24"/>
                    </w:rPr>
                    <w:t>152</w:t>
                  </w:r>
                </w:p>
                <w:p w14:paraId="093D1B1F" w14:textId="7A7633A8" w:rsidR="005960C8" w:rsidRPr="009D448C" w:rsidRDefault="005960C8" w:rsidP="003416ED">
                  <w:pPr>
                    <w:widowControl w:val="0"/>
                    <w:tabs>
                      <w:tab w:val="left" w:pos="743"/>
                    </w:tabs>
                    <w:autoSpaceDE w:val="0"/>
                    <w:autoSpaceDN w:val="0"/>
                    <w:adjustRightInd w:val="0"/>
                    <w:ind w:firstLine="318"/>
                    <w:rPr>
                      <w:i/>
                      <w:color w:val="0070C0"/>
                      <w:sz w:val="24"/>
                      <w:szCs w:val="24"/>
                      <w:lang w:val="kk-KZ"/>
                    </w:rPr>
                  </w:pPr>
                  <w:r w:rsidRPr="009D448C">
                    <w:rPr>
                      <w:i/>
                      <w:color w:val="0070C0"/>
                      <w:sz w:val="24"/>
                      <w:szCs w:val="24"/>
                    </w:rPr>
                    <w:t xml:space="preserve"> </w:t>
                  </w:r>
                </w:p>
                <w:p w14:paraId="42433C60" w14:textId="131AE12C" w:rsidR="00F63D52" w:rsidRPr="009D448C" w:rsidRDefault="00F63D52" w:rsidP="00F63D52">
                  <w:pPr>
                    <w:widowControl w:val="0"/>
                    <w:tabs>
                      <w:tab w:val="left" w:pos="743"/>
                    </w:tabs>
                    <w:autoSpaceDE w:val="0"/>
                    <w:autoSpaceDN w:val="0"/>
                    <w:adjustRightInd w:val="0"/>
                    <w:ind w:firstLine="318"/>
                    <w:jc w:val="right"/>
                    <w:rPr>
                      <w:i/>
                      <w:color w:val="0070C0"/>
                      <w:sz w:val="24"/>
                      <w:szCs w:val="24"/>
                      <w:lang w:val="kk-KZ"/>
                    </w:rPr>
                  </w:pPr>
                  <w:r w:rsidRPr="009D448C">
                    <w:rPr>
                      <w:i/>
                      <w:color w:val="0070C0"/>
                      <w:sz w:val="24"/>
                      <w:szCs w:val="24"/>
                    </w:rPr>
                    <w:t xml:space="preserve"> </w:t>
                  </w:r>
                </w:p>
                <w:p w14:paraId="07A5221A" w14:textId="77777777" w:rsidR="005A3E17" w:rsidRPr="009D448C" w:rsidRDefault="005A3E17" w:rsidP="00E75ECD">
                  <w:pPr>
                    <w:jc w:val="right"/>
                    <w:rPr>
                      <w:rFonts w:eastAsia="Calibri"/>
                      <w:sz w:val="24"/>
                      <w:szCs w:val="24"/>
                      <w:lang w:val="kk-KZ"/>
                    </w:rPr>
                  </w:pPr>
                </w:p>
              </w:tc>
            </w:tr>
          </w:tbl>
          <w:tbl>
            <w:tblPr>
              <w:tblW w:w="10207" w:type="dxa"/>
              <w:tblInd w:w="487" w:type="dxa"/>
              <w:tblLayout w:type="fixed"/>
              <w:tblLook w:val="04A0" w:firstRow="1" w:lastRow="0" w:firstColumn="1" w:lastColumn="0" w:noHBand="0" w:noVBand="1"/>
            </w:tblPr>
            <w:tblGrid>
              <w:gridCol w:w="993"/>
              <w:gridCol w:w="9214"/>
            </w:tblGrid>
            <w:tr w:rsidR="005A3E17" w:rsidRPr="009D448C" w14:paraId="4C15559D" w14:textId="77777777" w:rsidTr="00D93639">
              <w:tc>
                <w:tcPr>
                  <w:tcW w:w="993" w:type="dxa"/>
                </w:tcPr>
                <w:p w14:paraId="2D7B1113" w14:textId="77777777" w:rsidR="005A3E17" w:rsidRPr="009D448C" w:rsidRDefault="005A3E17" w:rsidP="00E75ECD">
                  <w:pPr>
                    <w:spacing w:after="0" w:line="240" w:lineRule="auto"/>
                    <w:jc w:val="center"/>
                    <w:rPr>
                      <w:rFonts w:ascii="Times New Roman" w:eastAsia="Times New Roman" w:hAnsi="Times New Roman" w:cs="Times New Roman"/>
                      <w:b/>
                      <w:sz w:val="24"/>
                      <w:szCs w:val="24"/>
                      <w:lang w:val="kk-KZ" w:eastAsia="ru-RU"/>
                    </w:rPr>
                  </w:pPr>
                  <w:r w:rsidRPr="009D448C">
                    <w:rPr>
                      <w:rFonts w:ascii="Times New Roman" w:eastAsia="Times New Roman" w:hAnsi="Times New Roman" w:cs="Times New Roman"/>
                      <w:b/>
                      <w:sz w:val="24"/>
                      <w:szCs w:val="24"/>
                      <w:lang w:eastAsia="ru-RU"/>
                    </w:rPr>
                    <w:lastRenderedPageBreak/>
                    <w:t xml:space="preserve">№ </w:t>
                  </w:r>
                  <w:r w:rsidRPr="009D448C">
                    <w:rPr>
                      <w:rFonts w:ascii="Times New Roman" w:eastAsia="Times New Roman" w:hAnsi="Times New Roman" w:cs="Times New Roman"/>
                      <w:b/>
                      <w:sz w:val="24"/>
                      <w:szCs w:val="24"/>
                      <w:lang w:val="kk-KZ" w:eastAsia="ru-RU"/>
                    </w:rPr>
                    <w:t>р</w:t>
                  </w:r>
                  <w:r w:rsidRPr="009D448C">
                    <w:rPr>
                      <w:rFonts w:ascii="Times New Roman" w:eastAsia="Times New Roman" w:hAnsi="Times New Roman" w:cs="Times New Roman"/>
                      <w:b/>
                      <w:sz w:val="24"/>
                      <w:szCs w:val="24"/>
                      <w:lang w:eastAsia="ru-RU"/>
                    </w:rPr>
                    <w:t>/</w:t>
                  </w:r>
                  <w:r w:rsidRPr="009D448C">
                    <w:rPr>
                      <w:rFonts w:ascii="Times New Roman" w:eastAsia="Times New Roman" w:hAnsi="Times New Roman" w:cs="Times New Roman"/>
                      <w:b/>
                      <w:sz w:val="24"/>
                      <w:szCs w:val="24"/>
                      <w:lang w:val="kk-KZ" w:eastAsia="ru-RU"/>
                    </w:rPr>
                    <w:t>р</w:t>
                  </w:r>
                </w:p>
              </w:tc>
              <w:tc>
                <w:tcPr>
                  <w:tcW w:w="9214" w:type="dxa"/>
                </w:tcPr>
                <w:p w14:paraId="654AD22D" w14:textId="513EF4A1" w:rsidR="005A3E17" w:rsidRPr="009D448C" w:rsidRDefault="00F63D52" w:rsidP="00E75ECD">
                  <w:pPr>
                    <w:spacing w:after="0" w:line="240" w:lineRule="auto"/>
                    <w:jc w:val="center"/>
                    <w:rPr>
                      <w:rFonts w:ascii="Times New Roman" w:eastAsia="Times New Roman" w:hAnsi="Times New Roman" w:cs="Times New Roman"/>
                      <w:b/>
                      <w:sz w:val="24"/>
                      <w:szCs w:val="24"/>
                      <w:lang w:val="kk-KZ" w:eastAsia="ru-RU"/>
                    </w:rPr>
                  </w:pPr>
                  <w:r w:rsidRPr="009D448C">
                    <w:rPr>
                      <w:rFonts w:ascii="Times New Roman" w:eastAsia="Times New Roman" w:hAnsi="Times New Roman" w:cs="Times New Roman"/>
                      <w:b/>
                      <w:sz w:val="24"/>
                      <w:szCs w:val="24"/>
                      <w:lang w:val="kk-KZ" w:eastAsia="ru-RU"/>
                    </w:rPr>
                    <w:t xml:space="preserve">"Отбасы банк" </w:t>
                  </w:r>
                  <w:r w:rsidR="005A3E17" w:rsidRPr="009D448C">
                    <w:rPr>
                      <w:rFonts w:ascii="Times New Roman" w:eastAsia="Times New Roman" w:hAnsi="Times New Roman" w:cs="Times New Roman"/>
                      <w:b/>
                      <w:sz w:val="24"/>
                      <w:szCs w:val="24"/>
                      <w:lang w:val="kk-KZ" w:eastAsia="ru-RU"/>
                    </w:rPr>
                    <w:t xml:space="preserve">АҚ міндеттерін жүзеге асыруға қажет және жеткілікті дербес деректер тізбесі </w:t>
                  </w:r>
                </w:p>
                <w:p w14:paraId="026E051B" w14:textId="7E6DC526" w:rsidR="005A3E17" w:rsidRPr="009D448C" w:rsidRDefault="005A3E17" w:rsidP="00E75ECD">
                  <w:pPr>
                    <w:spacing w:after="0" w:line="240" w:lineRule="auto"/>
                    <w:jc w:val="center"/>
                    <w:rPr>
                      <w:rFonts w:ascii="Times New Roman" w:eastAsia="Times New Roman" w:hAnsi="Times New Roman" w:cs="Times New Roman"/>
                      <w:b/>
                      <w:sz w:val="24"/>
                      <w:szCs w:val="24"/>
                      <w:lang w:eastAsia="ru-RU"/>
                    </w:rPr>
                  </w:pPr>
                  <w:r w:rsidRPr="009D448C">
                    <w:rPr>
                      <w:rFonts w:ascii="Times New Roman" w:eastAsia="Times New Roman" w:hAnsi="Times New Roman" w:cs="Times New Roman"/>
                      <w:b/>
                      <w:sz w:val="24"/>
                      <w:szCs w:val="24"/>
                      <w:lang w:eastAsia="ru-RU"/>
                    </w:rPr>
                    <w:t>Перечень персональных данных, необходимых и достаточных</w:t>
                  </w:r>
                  <w:r w:rsidR="00722163" w:rsidRPr="009D448C">
                    <w:rPr>
                      <w:rFonts w:ascii="Times New Roman" w:eastAsia="Times New Roman" w:hAnsi="Times New Roman" w:cs="Times New Roman"/>
                      <w:b/>
                      <w:sz w:val="24"/>
                      <w:szCs w:val="24"/>
                      <w:lang w:eastAsia="ru-RU"/>
                    </w:rPr>
                    <w:t xml:space="preserve"> для осуществления задач АО "Отбасы банк"</w:t>
                  </w:r>
                  <w:r w:rsidR="00131789" w:rsidRPr="009D448C">
                    <w:rPr>
                      <w:rFonts w:ascii="Times New Roman" w:eastAsia="Times New Roman" w:hAnsi="Times New Roman" w:cs="Times New Roman"/>
                      <w:b/>
                      <w:sz w:val="24"/>
                      <w:szCs w:val="24"/>
                      <w:lang w:eastAsia="ru-RU"/>
                    </w:rPr>
                    <w:t>*</w:t>
                  </w:r>
                </w:p>
                <w:p w14:paraId="51C6A0D8" w14:textId="77777777" w:rsidR="005A3E17" w:rsidRPr="009D448C" w:rsidRDefault="005A3E17" w:rsidP="00E75ECD">
                  <w:pPr>
                    <w:spacing w:after="0" w:line="240" w:lineRule="auto"/>
                    <w:jc w:val="center"/>
                    <w:rPr>
                      <w:rFonts w:ascii="Times New Roman" w:eastAsia="Times New Roman" w:hAnsi="Times New Roman" w:cs="Times New Roman"/>
                      <w:b/>
                      <w:sz w:val="24"/>
                      <w:szCs w:val="24"/>
                      <w:lang w:val="kk-KZ" w:eastAsia="ru-RU"/>
                    </w:rPr>
                  </w:pPr>
                </w:p>
              </w:tc>
            </w:tr>
            <w:tr w:rsidR="005A3E17" w:rsidRPr="009D448C" w14:paraId="44686247" w14:textId="77777777" w:rsidTr="00D93639">
              <w:tc>
                <w:tcPr>
                  <w:tcW w:w="993" w:type="dxa"/>
                </w:tcPr>
                <w:p w14:paraId="69823C07"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1.</w:t>
                  </w:r>
                </w:p>
              </w:tc>
              <w:tc>
                <w:tcPr>
                  <w:tcW w:w="9214" w:type="dxa"/>
                </w:tcPr>
                <w:p w14:paraId="164DCA16" w14:textId="72EA6CDF" w:rsidR="002D7E02" w:rsidRPr="009D448C" w:rsidRDefault="005A3E17" w:rsidP="00FF1E96">
                  <w:pPr>
                    <w:pStyle w:val="afe"/>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val="kk-KZ" w:eastAsia="ru-RU"/>
                    </w:rPr>
                    <w:t>Тегі</w:t>
                  </w:r>
                  <w:r w:rsidRPr="009D448C">
                    <w:rPr>
                      <w:rFonts w:ascii="Times New Roman" w:eastAsia="Times New Roman" w:hAnsi="Times New Roman" w:cs="Times New Roman"/>
                      <w:sz w:val="24"/>
                      <w:szCs w:val="24"/>
                      <w:lang w:eastAsia="ru-RU"/>
                    </w:rPr>
                    <w:t xml:space="preserve">, </w:t>
                  </w:r>
                  <w:r w:rsidRPr="009D448C">
                    <w:rPr>
                      <w:rFonts w:ascii="Times New Roman" w:eastAsia="Times New Roman" w:hAnsi="Times New Roman" w:cs="Times New Roman"/>
                      <w:sz w:val="24"/>
                      <w:szCs w:val="24"/>
                      <w:lang w:val="kk-KZ" w:eastAsia="ru-RU"/>
                    </w:rPr>
                    <w:t>аты, әкесінің аты (оның ішінде бұрынғылары)/</w:t>
                  </w:r>
                  <w:r w:rsidRPr="009D448C">
                    <w:rPr>
                      <w:rFonts w:ascii="Times New Roman" w:eastAsia="Times New Roman" w:hAnsi="Times New Roman" w:cs="Times New Roman"/>
                      <w:sz w:val="24"/>
                      <w:szCs w:val="24"/>
                      <w:lang w:eastAsia="ru-RU"/>
                    </w:rPr>
                    <w:t xml:space="preserve"> Фамилия, имя, отчество (в т.ч. прежние)</w:t>
                  </w:r>
                </w:p>
                <w:p w14:paraId="34411985" w14:textId="77777777" w:rsidR="000028D5" w:rsidRPr="009D448C" w:rsidRDefault="002D7E02" w:rsidP="00453B2B">
                  <w:pPr>
                    <w:spacing w:after="0" w:line="240" w:lineRule="auto"/>
                    <w:jc w:val="both"/>
                    <w:rPr>
                      <w:rFonts w:ascii="Times New Roman" w:hAnsi="Times New Roman" w:cs="Times New Roman"/>
                      <w:i/>
                      <w:color w:val="0070C0"/>
                      <w:sz w:val="24"/>
                      <w:szCs w:val="24"/>
                    </w:rPr>
                  </w:pPr>
                  <w:r w:rsidRPr="009D448C">
                    <w:rPr>
                      <w:rFonts w:ascii="Times New Roman" w:hAnsi="Times New Roman" w:cs="Times New Roman"/>
                      <w:i/>
                      <w:color w:val="0070C0"/>
                      <w:sz w:val="24"/>
                      <w:szCs w:val="24"/>
                      <w:lang w:val="kk-KZ"/>
                    </w:rPr>
                    <w:t xml:space="preserve">пункт 1)   дополнен и изложен  в редакции </w:t>
                  </w:r>
                  <w:r w:rsidRPr="009D448C">
                    <w:rPr>
                      <w:rFonts w:ascii="Times New Roman" w:eastAsia="Times New Roman" w:hAnsi="Times New Roman" w:cs="Times New Roman"/>
                      <w:i/>
                      <w:color w:val="0070C0"/>
                      <w:sz w:val="24"/>
                      <w:szCs w:val="24"/>
                      <w:lang w:eastAsia="ru-RU"/>
                    </w:rPr>
                    <w:t xml:space="preserve">РП от </w:t>
                  </w:r>
                  <w:r w:rsidRPr="009D448C">
                    <w:rPr>
                      <w:rFonts w:ascii="Times New Roman" w:hAnsi="Times New Roman" w:cs="Times New Roman"/>
                      <w:i/>
                      <w:color w:val="0070C0"/>
                      <w:sz w:val="24"/>
                      <w:szCs w:val="24"/>
                    </w:rPr>
                    <w:t>25</w:t>
                  </w:r>
                  <w:r w:rsidRPr="009D448C">
                    <w:rPr>
                      <w:rFonts w:ascii="Times New Roman" w:eastAsia="Times New Roman" w:hAnsi="Times New Roman" w:cs="Times New Roman"/>
                      <w:i/>
                      <w:color w:val="0070C0"/>
                      <w:sz w:val="24"/>
                      <w:szCs w:val="24"/>
                      <w:lang w:eastAsia="ru-RU"/>
                    </w:rPr>
                    <w:t>.0</w:t>
                  </w:r>
                  <w:r w:rsidRPr="009D448C">
                    <w:rPr>
                      <w:rFonts w:ascii="Times New Roman" w:hAnsi="Times New Roman" w:cs="Times New Roman"/>
                      <w:i/>
                      <w:color w:val="0070C0"/>
                      <w:sz w:val="24"/>
                      <w:szCs w:val="24"/>
                    </w:rPr>
                    <w:t>6.2020</w:t>
                  </w:r>
                  <w:r w:rsidRPr="009D448C">
                    <w:rPr>
                      <w:rFonts w:ascii="Times New Roman" w:eastAsia="Times New Roman" w:hAnsi="Times New Roman" w:cs="Times New Roman"/>
                      <w:i/>
                      <w:color w:val="0070C0"/>
                      <w:sz w:val="24"/>
                      <w:szCs w:val="24"/>
                      <w:lang w:eastAsia="ru-RU"/>
                    </w:rPr>
                    <w:t xml:space="preserve"> г. № </w:t>
                  </w:r>
                  <w:r w:rsidRPr="009D448C">
                    <w:rPr>
                      <w:rFonts w:ascii="Times New Roman" w:hAnsi="Times New Roman" w:cs="Times New Roman"/>
                      <w:i/>
                      <w:color w:val="0070C0"/>
                      <w:sz w:val="24"/>
                      <w:szCs w:val="24"/>
                    </w:rPr>
                    <w:t>63</w:t>
                  </w:r>
                </w:p>
                <w:p w14:paraId="4445CA22" w14:textId="43E039DF" w:rsidR="005A3E17" w:rsidRPr="009D448C" w:rsidRDefault="002B644B" w:rsidP="00A21B0C">
                  <w:pPr>
                    <w:spacing w:after="0" w:line="240" w:lineRule="auto"/>
                    <w:jc w:val="both"/>
                    <w:rPr>
                      <w:rFonts w:ascii="Times New Roman" w:eastAsia="Times New Roman" w:hAnsi="Times New Roman" w:cs="Times New Roman"/>
                      <w:sz w:val="24"/>
                      <w:szCs w:val="24"/>
                      <w:lang w:eastAsia="ru-RU"/>
                    </w:rPr>
                  </w:pPr>
                  <w:r w:rsidRPr="009D448C">
                    <w:rPr>
                      <w:rFonts w:ascii="Times New Roman" w:hAnsi="Times New Roman" w:cs="Times New Roman"/>
                      <w:i/>
                      <w:color w:val="FF0000"/>
                      <w:sz w:val="24"/>
                      <w:szCs w:val="24"/>
                    </w:rPr>
                    <w:t>пункт 1) изменен</w:t>
                  </w:r>
                  <w:r w:rsidR="000028D5" w:rsidRPr="009D448C">
                    <w:rPr>
                      <w:rFonts w:ascii="Times New Roman" w:hAnsi="Times New Roman" w:cs="Times New Roman"/>
                      <w:i/>
                      <w:color w:val="FF0000"/>
                      <w:sz w:val="24"/>
                      <w:szCs w:val="24"/>
                    </w:rPr>
                    <w:t xml:space="preserve">, согласно РП №93 от 26.05.2023 года </w:t>
                  </w:r>
                </w:p>
              </w:tc>
            </w:tr>
            <w:tr w:rsidR="005A3E17" w:rsidRPr="009D448C" w14:paraId="4A6B0EC0" w14:textId="77777777" w:rsidTr="00D93639">
              <w:tc>
                <w:tcPr>
                  <w:tcW w:w="993" w:type="dxa"/>
                </w:tcPr>
                <w:p w14:paraId="738F1528"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2.</w:t>
                  </w:r>
                </w:p>
              </w:tc>
              <w:tc>
                <w:tcPr>
                  <w:tcW w:w="9214" w:type="dxa"/>
                </w:tcPr>
                <w:p w14:paraId="532B97CA" w14:textId="77777777" w:rsidR="005A3E17" w:rsidRPr="009D448C" w:rsidRDefault="005A3E17" w:rsidP="00E75ECD">
                  <w:pPr>
                    <w:spacing w:after="0" w:line="240" w:lineRule="auto"/>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val="kk-KZ" w:eastAsia="ru-RU"/>
                    </w:rPr>
                    <w:t>Тегін, атын және әкесінің атын ауыстыру туралы мәлімет/</w:t>
                  </w:r>
                  <w:r w:rsidRPr="009D448C">
                    <w:rPr>
                      <w:rFonts w:ascii="Times New Roman" w:eastAsia="Times New Roman" w:hAnsi="Times New Roman" w:cs="Times New Roman"/>
                      <w:sz w:val="24"/>
                      <w:szCs w:val="24"/>
                      <w:lang w:eastAsia="ru-RU"/>
                    </w:rPr>
                    <w:t xml:space="preserve"> Сведения  о смене фамилии, имени и отчества</w:t>
                  </w:r>
                </w:p>
              </w:tc>
            </w:tr>
            <w:tr w:rsidR="005A3E17" w:rsidRPr="009D448C" w14:paraId="4E697E45" w14:textId="77777777" w:rsidTr="00D93639">
              <w:tc>
                <w:tcPr>
                  <w:tcW w:w="993" w:type="dxa"/>
                </w:tcPr>
                <w:p w14:paraId="0821CAF3"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3.</w:t>
                  </w:r>
                </w:p>
              </w:tc>
              <w:tc>
                <w:tcPr>
                  <w:tcW w:w="9214" w:type="dxa"/>
                </w:tcPr>
                <w:p w14:paraId="24B6B2DD" w14:textId="48734F10" w:rsidR="005A3E17" w:rsidRPr="009D448C" w:rsidRDefault="00D93639" w:rsidP="00D93639">
                  <w:pPr>
                    <w:spacing w:after="0" w:line="240" w:lineRule="auto"/>
                    <w:ind w:right="34"/>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val="kk-KZ" w:eastAsia="ru-RU"/>
                    </w:rPr>
                    <w:t>Туу туралы деректер (туған күні, туған жері)</w:t>
                  </w:r>
                  <w:r w:rsidR="005A3E17" w:rsidRPr="009D448C">
                    <w:rPr>
                      <w:rFonts w:ascii="Times New Roman" w:eastAsia="Times New Roman" w:hAnsi="Times New Roman" w:cs="Times New Roman"/>
                      <w:sz w:val="24"/>
                      <w:szCs w:val="24"/>
                      <w:lang w:val="kk-KZ" w:eastAsia="ru-RU"/>
                    </w:rPr>
                    <w:t>/</w:t>
                  </w:r>
                  <w:r w:rsidR="005A3E17" w:rsidRPr="009D448C">
                    <w:rPr>
                      <w:rFonts w:ascii="Times New Roman" w:eastAsia="Times New Roman" w:hAnsi="Times New Roman" w:cs="Times New Roman"/>
                      <w:sz w:val="24"/>
                      <w:szCs w:val="24"/>
                      <w:lang w:eastAsia="ru-RU"/>
                    </w:rPr>
                    <w:t xml:space="preserve"> Данные о рождении</w:t>
                  </w:r>
                  <w:r w:rsidR="009F5515" w:rsidRPr="009D448C">
                    <w:rPr>
                      <w:rFonts w:ascii="Times New Roman" w:eastAsia="Times New Roman" w:hAnsi="Times New Roman" w:cs="Times New Roman"/>
                      <w:sz w:val="24"/>
                      <w:szCs w:val="24"/>
                      <w:lang w:eastAsia="ru-RU"/>
                    </w:rPr>
                    <w:t xml:space="preserve"> (дата рождения, место рождение)</w:t>
                  </w:r>
                </w:p>
                <w:p w14:paraId="13736EAC" w14:textId="52F87B46" w:rsidR="00625B39" w:rsidRPr="009D448C" w:rsidRDefault="00625B39" w:rsidP="00625B39">
                  <w:pPr>
                    <w:spacing w:after="0" w:line="240" w:lineRule="auto"/>
                    <w:jc w:val="both"/>
                    <w:rPr>
                      <w:rFonts w:ascii="Times New Roman" w:eastAsia="Times New Roman" w:hAnsi="Times New Roman" w:cs="Times New Roman"/>
                      <w:sz w:val="24"/>
                      <w:szCs w:val="24"/>
                      <w:lang w:eastAsia="ru-RU"/>
                    </w:rPr>
                  </w:pPr>
                  <w:r w:rsidRPr="009D448C">
                    <w:rPr>
                      <w:rFonts w:ascii="Times New Roman" w:hAnsi="Times New Roman" w:cs="Times New Roman"/>
                      <w:i/>
                      <w:color w:val="0070C0"/>
                      <w:sz w:val="24"/>
                      <w:szCs w:val="24"/>
                      <w:lang w:val="kk-KZ"/>
                    </w:rPr>
                    <w:t xml:space="preserve">пункт 3) изменен согласно </w:t>
                  </w:r>
                  <w:r w:rsidRPr="009D448C">
                    <w:rPr>
                      <w:rFonts w:ascii="Times New Roman" w:eastAsia="Times New Roman" w:hAnsi="Times New Roman" w:cs="Times New Roman"/>
                      <w:i/>
                      <w:color w:val="0070C0"/>
                      <w:sz w:val="24"/>
                      <w:szCs w:val="24"/>
                      <w:lang w:eastAsia="ru-RU"/>
                    </w:rPr>
                    <w:t xml:space="preserve">РП № </w:t>
                  </w:r>
                  <w:r w:rsidRPr="009D448C">
                    <w:rPr>
                      <w:rFonts w:ascii="Times New Roman" w:hAnsi="Times New Roman" w:cs="Times New Roman"/>
                      <w:i/>
                      <w:color w:val="0070C0"/>
                      <w:sz w:val="24"/>
                      <w:szCs w:val="24"/>
                    </w:rPr>
                    <w:t>61</w:t>
                  </w:r>
                  <w:r w:rsidRPr="009D448C">
                    <w:rPr>
                      <w:rFonts w:ascii="Times New Roman" w:eastAsia="Times New Roman" w:hAnsi="Times New Roman" w:cs="Times New Roman"/>
                      <w:i/>
                      <w:color w:val="0070C0"/>
                      <w:sz w:val="24"/>
                      <w:szCs w:val="24"/>
                      <w:lang w:eastAsia="ru-RU"/>
                    </w:rPr>
                    <w:t xml:space="preserve"> от </w:t>
                  </w:r>
                  <w:r w:rsidRPr="009D448C">
                    <w:rPr>
                      <w:rFonts w:ascii="Times New Roman" w:hAnsi="Times New Roman" w:cs="Times New Roman"/>
                      <w:i/>
                      <w:color w:val="0070C0"/>
                      <w:sz w:val="24"/>
                      <w:szCs w:val="24"/>
                    </w:rPr>
                    <w:t>28</w:t>
                  </w:r>
                  <w:r w:rsidRPr="009D448C">
                    <w:rPr>
                      <w:rFonts w:ascii="Times New Roman" w:eastAsia="Times New Roman" w:hAnsi="Times New Roman" w:cs="Times New Roman"/>
                      <w:i/>
                      <w:color w:val="0070C0"/>
                      <w:sz w:val="24"/>
                      <w:szCs w:val="24"/>
                      <w:lang w:eastAsia="ru-RU"/>
                    </w:rPr>
                    <w:t>.04</w:t>
                  </w:r>
                  <w:r w:rsidRPr="009D448C">
                    <w:rPr>
                      <w:rFonts w:ascii="Times New Roman" w:hAnsi="Times New Roman" w:cs="Times New Roman"/>
                      <w:i/>
                      <w:color w:val="0070C0"/>
                      <w:sz w:val="24"/>
                      <w:szCs w:val="24"/>
                    </w:rPr>
                    <w:t>.2022</w:t>
                  </w:r>
                  <w:r w:rsidRPr="009D448C">
                    <w:rPr>
                      <w:rFonts w:ascii="Times New Roman" w:eastAsia="Times New Roman" w:hAnsi="Times New Roman" w:cs="Times New Roman"/>
                      <w:i/>
                      <w:color w:val="0070C0"/>
                      <w:sz w:val="24"/>
                      <w:szCs w:val="24"/>
                      <w:lang w:eastAsia="ru-RU"/>
                    </w:rPr>
                    <w:t xml:space="preserve"> г.</w:t>
                  </w:r>
                </w:p>
              </w:tc>
            </w:tr>
            <w:tr w:rsidR="005A3E17" w:rsidRPr="009D448C" w14:paraId="03667223" w14:textId="77777777" w:rsidTr="00D93639">
              <w:tc>
                <w:tcPr>
                  <w:tcW w:w="993" w:type="dxa"/>
                </w:tcPr>
                <w:p w14:paraId="401E0957"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4.</w:t>
                  </w:r>
                </w:p>
              </w:tc>
              <w:tc>
                <w:tcPr>
                  <w:tcW w:w="9214" w:type="dxa"/>
                </w:tcPr>
                <w:p w14:paraId="5B591423" w14:textId="77777777" w:rsidR="005A3E17" w:rsidRPr="009D448C" w:rsidRDefault="005A3E17" w:rsidP="00E75ECD">
                  <w:pPr>
                    <w:spacing w:after="0" w:line="240" w:lineRule="auto"/>
                    <w:jc w:val="both"/>
                    <w:rPr>
                      <w:rFonts w:ascii="Times New Roman" w:eastAsia="Times New Roman" w:hAnsi="Times New Roman" w:cs="Times New Roman"/>
                      <w:sz w:val="24"/>
                      <w:szCs w:val="24"/>
                      <w:lang w:val="kk-KZ" w:eastAsia="ru-RU"/>
                    </w:rPr>
                  </w:pPr>
                  <w:r w:rsidRPr="009D448C">
                    <w:rPr>
                      <w:rFonts w:ascii="Times New Roman" w:eastAsia="Times New Roman" w:hAnsi="Times New Roman" w:cs="Times New Roman"/>
                      <w:sz w:val="24"/>
                      <w:szCs w:val="24"/>
                      <w:lang w:val="kk-KZ" w:eastAsia="ru-RU"/>
                    </w:rPr>
                    <w:t>Ұлты/</w:t>
                  </w:r>
                  <w:r w:rsidRPr="009D448C">
                    <w:rPr>
                      <w:rFonts w:ascii="Times New Roman" w:eastAsia="Times New Roman" w:hAnsi="Times New Roman" w:cs="Times New Roman"/>
                      <w:sz w:val="24"/>
                      <w:szCs w:val="24"/>
                      <w:lang w:eastAsia="ru-RU"/>
                    </w:rPr>
                    <w:t xml:space="preserve"> Национальность</w:t>
                  </w:r>
                </w:p>
              </w:tc>
            </w:tr>
            <w:tr w:rsidR="005A3E17" w:rsidRPr="009D448C" w14:paraId="066034C6" w14:textId="77777777" w:rsidTr="00D93639">
              <w:tc>
                <w:tcPr>
                  <w:tcW w:w="993" w:type="dxa"/>
                </w:tcPr>
                <w:p w14:paraId="0C356004"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5.</w:t>
                  </w:r>
                </w:p>
              </w:tc>
              <w:tc>
                <w:tcPr>
                  <w:tcW w:w="9214" w:type="dxa"/>
                </w:tcPr>
                <w:p w14:paraId="76B12EE0" w14:textId="77777777" w:rsidR="005A3E17" w:rsidRPr="009D448C" w:rsidRDefault="005A3E17" w:rsidP="00E75ECD">
                  <w:pPr>
                    <w:spacing w:after="0" w:line="240" w:lineRule="auto"/>
                    <w:jc w:val="both"/>
                    <w:rPr>
                      <w:rFonts w:ascii="Times New Roman" w:eastAsia="Times New Roman" w:hAnsi="Times New Roman" w:cs="Times New Roman"/>
                      <w:sz w:val="24"/>
                      <w:szCs w:val="24"/>
                      <w:lang w:val="kk-KZ" w:eastAsia="ru-RU"/>
                    </w:rPr>
                  </w:pPr>
                  <w:r w:rsidRPr="009D448C">
                    <w:rPr>
                      <w:rFonts w:ascii="Times New Roman" w:eastAsia="Times New Roman" w:hAnsi="Times New Roman" w:cs="Times New Roman"/>
                      <w:sz w:val="24"/>
                      <w:szCs w:val="24"/>
                      <w:lang w:val="kk-KZ" w:eastAsia="ru-RU"/>
                    </w:rPr>
                    <w:t>Жынысы/Пол</w:t>
                  </w:r>
                </w:p>
              </w:tc>
            </w:tr>
            <w:tr w:rsidR="005A3E17" w:rsidRPr="009D448C" w14:paraId="61239E98" w14:textId="77777777" w:rsidTr="00D93639">
              <w:tc>
                <w:tcPr>
                  <w:tcW w:w="993" w:type="dxa"/>
                </w:tcPr>
                <w:p w14:paraId="33D54AE6"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6.</w:t>
                  </w:r>
                </w:p>
              </w:tc>
              <w:tc>
                <w:tcPr>
                  <w:tcW w:w="9214" w:type="dxa"/>
                </w:tcPr>
                <w:p w14:paraId="0F07A4E9" w14:textId="265F8E44" w:rsidR="00323BF3" w:rsidRPr="009D448C" w:rsidRDefault="00D93639" w:rsidP="00323BF3">
                  <w:pPr>
                    <w:spacing w:after="0" w:line="240" w:lineRule="auto"/>
                    <w:jc w:val="both"/>
                    <w:rPr>
                      <w:rFonts w:ascii="Times New Roman" w:eastAsia="Times New Roman" w:hAnsi="Times New Roman" w:cs="Times New Roman"/>
                      <w:strike/>
                      <w:sz w:val="24"/>
                      <w:szCs w:val="24"/>
                      <w:lang w:eastAsia="ru-RU"/>
                    </w:rPr>
                  </w:pPr>
                  <w:r w:rsidRPr="009D448C">
                    <w:rPr>
                      <w:rFonts w:ascii="Times New Roman" w:hAnsi="Times New Roman"/>
                      <w:sz w:val="24"/>
                      <w:szCs w:val="24"/>
                      <w:lang w:val="kk-KZ"/>
                    </w:rPr>
                    <w:t>Нақты мекенжайы (тұрғылықты жерінің мекенжайы)</w:t>
                  </w:r>
                  <w:r w:rsidR="005A3E17" w:rsidRPr="009D448C">
                    <w:rPr>
                      <w:rFonts w:ascii="Times New Roman" w:eastAsia="Times New Roman" w:hAnsi="Times New Roman" w:cs="Times New Roman"/>
                      <w:sz w:val="24"/>
                      <w:szCs w:val="24"/>
                      <w:lang w:val="kk-KZ" w:eastAsia="ru-RU"/>
                    </w:rPr>
                    <w:t>/</w:t>
                  </w:r>
                  <w:r w:rsidR="005A3E17" w:rsidRPr="009D448C">
                    <w:rPr>
                      <w:rFonts w:ascii="Times New Roman" w:eastAsia="Times New Roman" w:hAnsi="Times New Roman" w:cs="Times New Roman"/>
                      <w:sz w:val="24"/>
                      <w:szCs w:val="24"/>
                      <w:lang w:eastAsia="ru-RU"/>
                    </w:rPr>
                    <w:t xml:space="preserve"> </w:t>
                  </w:r>
                  <w:r w:rsidR="009F5515" w:rsidRPr="009D448C">
                    <w:rPr>
                      <w:rFonts w:ascii="Times New Roman" w:eastAsia="Times New Roman" w:hAnsi="Times New Roman" w:cs="Times New Roman"/>
                      <w:sz w:val="24"/>
                      <w:szCs w:val="24"/>
                      <w:lang w:eastAsia="ru-RU"/>
                    </w:rPr>
                    <w:t xml:space="preserve">Фактический адрес </w:t>
                  </w:r>
                  <w:r w:rsidR="005A3E17" w:rsidRPr="009D448C">
                    <w:rPr>
                      <w:rFonts w:ascii="Times New Roman" w:eastAsia="Times New Roman" w:hAnsi="Times New Roman" w:cs="Times New Roman"/>
                      <w:sz w:val="24"/>
                      <w:szCs w:val="24"/>
                      <w:lang w:eastAsia="ru-RU"/>
                    </w:rPr>
                    <w:t>места жительства</w:t>
                  </w:r>
                  <w:r w:rsidR="00323BF3" w:rsidRPr="009D448C">
                    <w:rPr>
                      <w:rFonts w:ascii="Times New Roman" w:eastAsia="Times New Roman" w:hAnsi="Times New Roman" w:cs="Times New Roman"/>
                      <w:sz w:val="24"/>
                      <w:szCs w:val="24"/>
                      <w:lang w:eastAsia="ru-RU"/>
                    </w:rPr>
                    <w:t>/</w:t>
                  </w:r>
                  <w:r w:rsidR="00323BF3" w:rsidRPr="009D448C">
                    <w:rPr>
                      <w:rFonts w:ascii="Times New Roman" w:eastAsia="Times New Roman" w:hAnsi="Times New Roman" w:cs="Times New Roman"/>
                      <w:sz w:val="24"/>
                      <w:szCs w:val="24"/>
                      <w:lang w:val="kk-KZ" w:eastAsia="ru-RU"/>
                    </w:rPr>
                    <w:t xml:space="preserve"> </w:t>
                  </w:r>
                </w:p>
                <w:p w14:paraId="6B95EA38" w14:textId="77777777" w:rsidR="00625B39" w:rsidRPr="009D448C" w:rsidRDefault="00323BF3" w:rsidP="00453B2B">
                  <w:pPr>
                    <w:spacing w:after="0" w:line="240" w:lineRule="auto"/>
                    <w:jc w:val="both"/>
                    <w:rPr>
                      <w:rFonts w:ascii="Times New Roman" w:hAnsi="Times New Roman" w:cs="Times New Roman"/>
                      <w:i/>
                      <w:color w:val="0070C0"/>
                      <w:sz w:val="24"/>
                      <w:szCs w:val="24"/>
                    </w:rPr>
                  </w:pPr>
                  <w:r w:rsidRPr="009D448C">
                    <w:rPr>
                      <w:rFonts w:ascii="Times New Roman" w:hAnsi="Times New Roman" w:cs="Times New Roman"/>
                      <w:i/>
                      <w:color w:val="0070C0"/>
                      <w:sz w:val="24"/>
                      <w:szCs w:val="24"/>
                      <w:lang w:val="kk-KZ"/>
                    </w:rPr>
                    <w:t xml:space="preserve">пункт 6)   дополнен и изложен  в редакции </w:t>
                  </w:r>
                  <w:r w:rsidRPr="009D448C">
                    <w:rPr>
                      <w:rFonts w:ascii="Times New Roman" w:eastAsia="Times New Roman" w:hAnsi="Times New Roman" w:cs="Times New Roman"/>
                      <w:i/>
                      <w:color w:val="0070C0"/>
                      <w:sz w:val="24"/>
                      <w:szCs w:val="24"/>
                      <w:lang w:eastAsia="ru-RU"/>
                    </w:rPr>
                    <w:t xml:space="preserve">РП от </w:t>
                  </w:r>
                  <w:r w:rsidRPr="009D448C">
                    <w:rPr>
                      <w:rFonts w:ascii="Times New Roman" w:hAnsi="Times New Roman" w:cs="Times New Roman"/>
                      <w:i/>
                      <w:color w:val="0070C0"/>
                      <w:sz w:val="24"/>
                      <w:szCs w:val="24"/>
                    </w:rPr>
                    <w:t>25</w:t>
                  </w:r>
                  <w:r w:rsidRPr="009D448C">
                    <w:rPr>
                      <w:rFonts w:ascii="Times New Roman" w:eastAsia="Times New Roman" w:hAnsi="Times New Roman" w:cs="Times New Roman"/>
                      <w:i/>
                      <w:color w:val="0070C0"/>
                      <w:sz w:val="24"/>
                      <w:szCs w:val="24"/>
                      <w:lang w:eastAsia="ru-RU"/>
                    </w:rPr>
                    <w:t>.0</w:t>
                  </w:r>
                  <w:r w:rsidRPr="009D448C">
                    <w:rPr>
                      <w:rFonts w:ascii="Times New Roman" w:hAnsi="Times New Roman" w:cs="Times New Roman"/>
                      <w:i/>
                      <w:color w:val="0070C0"/>
                      <w:sz w:val="24"/>
                      <w:szCs w:val="24"/>
                    </w:rPr>
                    <w:t>6.2020</w:t>
                  </w:r>
                  <w:r w:rsidRPr="009D448C">
                    <w:rPr>
                      <w:rFonts w:ascii="Times New Roman" w:eastAsia="Times New Roman" w:hAnsi="Times New Roman" w:cs="Times New Roman"/>
                      <w:i/>
                      <w:color w:val="0070C0"/>
                      <w:sz w:val="24"/>
                      <w:szCs w:val="24"/>
                      <w:lang w:eastAsia="ru-RU"/>
                    </w:rPr>
                    <w:t xml:space="preserve"> г. № </w:t>
                  </w:r>
                  <w:r w:rsidRPr="009D448C">
                    <w:rPr>
                      <w:rFonts w:ascii="Times New Roman" w:hAnsi="Times New Roman" w:cs="Times New Roman"/>
                      <w:i/>
                      <w:color w:val="0070C0"/>
                      <w:sz w:val="24"/>
                      <w:szCs w:val="24"/>
                    </w:rPr>
                    <w:t>63</w:t>
                  </w:r>
                </w:p>
                <w:p w14:paraId="4A402930" w14:textId="77777777" w:rsidR="005A3E17" w:rsidRPr="009D448C" w:rsidRDefault="00625B39" w:rsidP="00625B39">
                  <w:pPr>
                    <w:spacing w:after="0" w:line="240" w:lineRule="auto"/>
                    <w:jc w:val="both"/>
                    <w:rPr>
                      <w:rFonts w:ascii="Times New Roman" w:hAnsi="Times New Roman" w:cs="Times New Roman"/>
                      <w:i/>
                      <w:color w:val="0070C0"/>
                      <w:sz w:val="24"/>
                      <w:szCs w:val="24"/>
                    </w:rPr>
                  </w:pPr>
                  <w:r w:rsidRPr="009D448C">
                    <w:rPr>
                      <w:rFonts w:ascii="Times New Roman" w:hAnsi="Times New Roman" w:cs="Times New Roman"/>
                      <w:i/>
                      <w:color w:val="0070C0"/>
                      <w:sz w:val="24"/>
                      <w:szCs w:val="24"/>
                      <w:lang w:val="kk-KZ"/>
                    </w:rPr>
                    <w:t xml:space="preserve">пункт 6) изменен согласно </w:t>
                  </w:r>
                  <w:r w:rsidRPr="009D448C">
                    <w:rPr>
                      <w:rFonts w:ascii="Times New Roman" w:eastAsia="Times New Roman" w:hAnsi="Times New Roman" w:cs="Times New Roman"/>
                      <w:i/>
                      <w:color w:val="0070C0"/>
                      <w:sz w:val="24"/>
                      <w:szCs w:val="24"/>
                      <w:lang w:eastAsia="ru-RU"/>
                    </w:rPr>
                    <w:t xml:space="preserve">РП № </w:t>
                  </w:r>
                  <w:r w:rsidRPr="009D448C">
                    <w:rPr>
                      <w:rFonts w:ascii="Times New Roman" w:hAnsi="Times New Roman" w:cs="Times New Roman"/>
                      <w:i/>
                      <w:color w:val="0070C0"/>
                      <w:sz w:val="24"/>
                      <w:szCs w:val="24"/>
                    </w:rPr>
                    <w:t>61</w:t>
                  </w:r>
                  <w:r w:rsidRPr="009D448C">
                    <w:rPr>
                      <w:rFonts w:ascii="Times New Roman" w:eastAsia="Times New Roman" w:hAnsi="Times New Roman" w:cs="Times New Roman"/>
                      <w:i/>
                      <w:color w:val="0070C0"/>
                      <w:sz w:val="24"/>
                      <w:szCs w:val="24"/>
                      <w:lang w:eastAsia="ru-RU"/>
                    </w:rPr>
                    <w:t xml:space="preserve"> от </w:t>
                  </w:r>
                  <w:r w:rsidRPr="009D448C">
                    <w:rPr>
                      <w:rFonts w:ascii="Times New Roman" w:hAnsi="Times New Roman" w:cs="Times New Roman"/>
                      <w:i/>
                      <w:color w:val="0070C0"/>
                      <w:sz w:val="24"/>
                      <w:szCs w:val="24"/>
                    </w:rPr>
                    <w:t>28</w:t>
                  </w:r>
                  <w:r w:rsidRPr="009D448C">
                    <w:rPr>
                      <w:rFonts w:ascii="Times New Roman" w:eastAsia="Times New Roman" w:hAnsi="Times New Roman" w:cs="Times New Roman"/>
                      <w:i/>
                      <w:color w:val="0070C0"/>
                      <w:sz w:val="24"/>
                      <w:szCs w:val="24"/>
                      <w:lang w:eastAsia="ru-RU"/>
                    </w:rPr>
                    <w:t>.04</w:t>
                  </w:r>
                  <w:r w:rsidRPr="009D448C">
                    <w:rPr>
                      <w:rFonts w:ascii="Times New Roman" w:hAnsi="Times New Roman" w:cs="Times New Roman"/>
                      <w:i/>
                      <w:color w:val="0070C0"/>
                      <w:sz w:val="24"/>
                      <w:szCs w:val="24"/>
                    </w:rPr>
                    <w:t>.2022</w:t>
                  </w:r>
                  <w:r w:rsidRPr="009D448C">
                    <w:rPr>
                      <w:rFonts w:ascii="Times New Roman" w:eastAsia="Times New Roman" w:hAnsi="Times New Roman" w:cs="Times New Roman"/>
                      <w:i/>
                      <w:color w:val="0070C0"/>
                      <w:sz w:val="24"/>
                      <w:szCs w:val="24"/>
                      <w:lang w:eastAsia="ru-RU"/>
                    </w:rPr>
                    <w:t xml:space="preserve"> г.</w:t>
                  </w:r>
                  <w:r w:rsidR="00323BF3" w:rsidRPr="009D448C">
                    <w:rPr>
                      <w:rFonts w:ascii="Times New Roman" w:hAnsi="Times New Roman" w:cs="Times New Roman"/>
                      <w:i/>
                      <w:color w:val="0070C0"/>
                      <w:sz w:val="24"/>
                      <w:szCs w:val="24"/>
                    </w:rPr>
                    <w:t xml:space="preserve"> </w:t>
                  </w:r>
                </w:p>
                <w:p w14:paraId="18A73186" w14:textId="75519EE7" w:rsidR="001C6523" w:rsidRPr="009D448C" w:rsidRDefault="001C6523" w:rsidP="00A21B0C">
                  <w:pPr>
                    <w:spacing w:after="0" w:line="240" w:lineRule="auto"/>
                    <w:jc w:val="both"/>
                    <w:rPr>
                      <w:rFonts w:ascii="Times New Roman" w:eastAsia="Times New Roman" w:hAnsi="Times New Roman" w:cs="Times New Roman"/>
                      <w:sz w:val="24"/>
                      <w:szCs w:val="24"/>
                      <w:lang w:eastAsia="ru-RU"/>
                    </w:rPr>
                  </w:pPr>
                  <w:r w:rsidRPr="009D448C">
                    <w:rPr>
                      <w:rFonts w:ascii="Times New Roman" w:hAnsi="Times New Roman" w:cs="Times New Roman"/>
                      <w:i/>
                      <w:color w:val="FF0000"/>
                      <w:sz w:val="24"/>
                      <w:szCs w:val="24"/>
                    </w:rPr>
                    <w:t xml:space="preserve">пункт 6) изменен, согласно РП №93 от 26.05.2023 года </w:t>
                  </w:r>
                </w:p>
              </w:tc>
            </w:tr>
            <w:tr w:rsidR="005A3E17" w:rsidRPr="009D448C" w14:paraId="77EDDEED" w14:textId="77777777" w:rsidTr="00D93639">
              <w:tc>
                <w:tcPr>
                  <w:tcW w:w="993" w:type="dxa"/>
                </w:tcPr>
                <w:p w14:paraId="2E8820E9"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7.</w:t>
                  </w:r>
                </w:p>
              </w:tc>
              <w:tc>
                <w:tcPr>
                  <w:tcW w:w="9214" w:type="dxa"/>
                </w:tcPr>
                <w:p w14:paraId="37634F81" w14:textId="6C181FF1" w:rsidR="005A3E17" w:rsidRPr="009D448C" w:rsidRDefault="004F6AF9" w:rsidP="00790526">
                  <w:pPr>
                    <w:spacing w:after="0" w:line="240" w:lineRule="auto"/>
                    <w:jc w:val="both"/>
                    <w:rPr>
                      <w:rFonts w:ascii="Times New Roman" w:eastAsia="Times New Roman" w:hAnsi="Times New Roman" w:cs="Times New Roman"/>
                      <w:sz w:val="24"/>
                      <w:szCs w:val="24"/>
                      <w:lang w:eastAsia="ru-RU"/>
                    </w:rPr>
                  </w:pPr>
                  <w:r w:rsidRPr="009D448C">
                    <w:rPr>
                      <w:rFonts w:ascii="Times New Roman" w:hAnsi="Times New Roman" w:cs="Times New Roman"/>
                      <w:i/>
                      <w:color w:val="FF0000"/>
                      <w:sz w:val="24"/>
                      <w:szCs w:val="24"/>
                    </w:rPr>
                    <w:t xml:space="preserve">пункт 7) исключен, согласно РП №93 от 26.05.2023 года </w:t>
                  </w:r>
                  <w:r w:rsidR="00323BF3" w:rsidRPr="009D448C">
                    <w:rPr>
                      <w:rFonts w:ascii="Times New Roman" w:hAnsi="Times New Roman" w:cs="Times New Roman"/>
                      <w:i/>
                      <w:color w:val="0070C0"/>
                      <w:sz w:val="24"/>
                      <w:szCs w:val="24"/>
                    </w:rPr>
                    <w:t xml:space="preserve"> </w:t>
                  </w:r>
                </w:p>
              </w:tc>
            </w:tr>
            <w:tr w:rsidR="005A3E17" w:rsidRPr="009D448C" w14:paraId="037E8C90" w14:textId="77777777" w:rsidTr="00D93639">
              <w:tc>
                <w:tcPr>
                  <w:tcW w:w="993" w:type="dxa"/>
                </w:tcPr>
                <w:p w14:paraId="7B8E2CD8"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8.</w:t>
                  </w:r>
                </w:p>
              </w:tc>
              <w:tc>
                <w:tcPr>
                  <w:tcW w:w="9214" w:type="dxa"/>
                </w:tcPr>
                <w:p w14:paraId="185B5953" w14:textId="77777777" w:rsidR="005A3E17" w:rsidRPr="009D448C" w:rsidRDefault="005A3E17" w:rsidP="00E75ECD">
                  <w:pPr>
                    <w:spacing w:after="0" w:line="240" w:lineRule="auto"/>
                    <w:jc w:val="both"/>
                    <w:rPr>
                      <w:rFonts w:ascii="Times New Roman" w:eastAsia="Times New Roman" w:hAnsi="Times New Roman" w:cs="Times New Roman"/>
                      <w:sz w:val="24"/>
                      <w:szCs w:val="24"/>
                      <w:lang w:val="kk-KZ" w:eastAsia="ru-RU"/>
                    </w:rPr>
                  </w:pPr>
                  <w:r w:rsidRPr="009D448C">
                    <w:rPr>
                      <w:rFonts w:ascii="Times New Roman" w:eastAsia="Times New Roman" w:hAnsi="Times New Roman" w:cs="Times New Roman"/>
                      <w:sz w:val="24"/>
                      <w:szCs w:val="24"/>
                      <w:lang w:val="kk-KZ" w:eastAsia="ru-RU"/>
                    </w:rPr>
                    <w:t>Субъектінің бейнесі, оның ішінде электрондық түрде (фотосурет, бейнежазба)/</w:t>
                  </w:r>
                  <w:r w:rsidRPr="009D448C">
                    <w:rPr>
                      <w:rFonts w:ascii="Times New Roman" w:eastAsia="Times New Roman" w:hAnsi="Times New Roman" w:cs="Times New Roman"/>
                      <w:sz w:val="24"/>
                      <w:szCs w:val="24"/>
                      <w:lang w:eastAsia="ru-RU"/>
                    </w:rPr>
                    <w:t xml:space="preserve"> Изображение субъекта , в т.ч. в электронном виде (фотография, видеозапись)</w:t>
                  </w:r>
                </w:p>
              </w:tc>
            </w:tr>
            <w:tr w:rsidR="005A3E17" w:rsidRPr="009D448C" w14:paraId="1BE1B4AF" w14:textId="77777777" w:rsidTr="00D93639">
              <w:tc>
                <w:tcPr>
                  <w:tcW w:w="993" w:type="dxa"/>
                </w:tcPr>
                <w:p w14:paraId="28E327C3"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9.</w:t>
                  </w:r>
                </w:p>
              </w:tc>
              <w:tc>
                <w:tcPr>
                  <w:tcW w:w="9214" w:type="dxa"/>
                </w:tcPr>
                <w:p w14:paraId="2D792734" w14:textId="77777777" w:rsidR="005A3E17" w:rsidRPr="009D448C" w:rsidRDefault="005A3E17" w:rsidP="00E75ECD">
                  <w:pPr>
                    <w:spacing w:after="0" w:line="240" w:lineRule="auto"/>
                    <w:jc w:val="both"/>
                    <w:rPr>
                      <w:rFonts w:ascii="Times New Roman" w:eastAsia="Times New Roman" w:hAnsi="Times New Roman" w:cs="Times New Roman"/>
                      <w:sz w:val="24"/>
                      <w:szCs w:val="24"/>
                      <w:lang w:val="kk-KZ" w:eastAsia="ru-RU"/>
                    </w:rPr>
                  </w:pPr>
                  <w:r w:rsidRPr="009D448C">
                    <w:rPr>
                      <w:rFonts w:ascii="Times New Roman" w:eastAsia="Times New Roman" w:hAnsi="Times New Roman" w:cs="Times New Roman"/>
                      <w:sz w:val="24"/>
                      <w:szCs w:val="24"/>
                      <w:lang w:val="kk-KZ" w:eastAsia="ru-RU"/>
                    </w:rPr>
                    <w:t>Қолтаңбасы/</w:t>
                  </w:r>
                  <w:r w:rsidRPr="009D448C">
                    <w:rPr>
                      <w:rFonts w:ascii="Times New Roman" w:eastAsia="Times New Roman" w:hAnsi="Times New Roman" w:cs="Times New Roman"/>
                      <w:sz w:val="24"/>
                      <w:szCs w:val="24"/>
                      <w:lang w:eastAsia="ru-RU"/>
                    </w:rPr>
                    <w:t xml:space="preserve"> Подпись</w:t>
                  </w:r>
                </w:p>
              </w:tc>
            </w:tr>
            <w:tr w:rsidR="005A3E17" w:rsidRPr="009D448C" w14:paraId="2064490E" w14:textId="77777777" w:rsidTr="00D93639">
              <w:tc>
                <w:tcPr>
                  <w:tcW w:w="993" w:type="dxa"/>
                </w:tcPr>
                <w:p w14:paraId="3CDD594B"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10.</w:t>
                  </w:r>
                </w:p>
              </w:tc>
              <w:tc>
                <w:tcPr>
                  <w:tcW w:w="9214" w:type="dxa"/>
                </w:tcPr>
                <w:p w14:paraId="12B7632C" w14:textId="77777777" w:rsidR="005A3E17" w:rsidRPr="009D448C" w:rsidRDefault="005A3E17" w:rsidP="00E75ECD">
                  <w:pPr>
                    <w:spacing w:after="0" w:line="240" w:lineRule="auto"/>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val="kk-KZ" w:eastAsia="ru-RU"/>
                    </w:rPr>
                    <w:t>Байланыс телефондарының нөмірлері</w:t>
                  </w:r>
                  <w:r w:rsidRPr="009D448C">
                    <w:rPr>
                      <w:rFonts w:ascii="Times New Roman" w:eastAsia="Times New Roman" w:hAnsi="Times New Roman" w:cs="Times New Roman"/>
                      <w:sz w:val="24"/>
                      <w:szCs w:val="24"/>
                      <w:lang w:eastAsia="ru-RU"/>
                    </w:rPr>
                    <w:t xml:space="preserve"> /Номера контактных телефонов</w:t>
                  </w:r>
                </w:p>
              </w:tc>
            </w:tr>
            <w:tr w:rsidR="005A3E17" w:rsidRPr="009D448C" w14:paraId="3D8C49C0" w14:textId="77777777" w:rsidTr="00D93639">
              <w:tc>
                <w:tcPr>
                  <w:tcW w:w="993" w:type="dxa"/>
                </w:tcPr>
                <w:p w14:paraId="42536F29"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11.</w:t>
                  </w:r>
                </w:p>
              </w:tc>
              <w:tc>
                <w:tcPr>
                  <w:tcW w:w="9214" w:type="dxa"/>
                </w:tcPr>
                <w:p w14:paraId="15DC3FE7" w14:textId="77777777" w:rsidR="005A3E17" w:rsidRPr="009D448C" w:rsidRDefault="005A3E17" w:rsidP="00E75ECD">
                  <w:pPr>
                    <w:spacing w:after="0" w:line="240" w:lineRule="auto"/>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Электрон</w:t>
                  </w:r>
                  <w:r w:rsidRPr="009D448C">
                    <w:rPr>
                      <w:rFonts w:ascii="Times New Roman" w:eastAsia="Times New Roman" w:hAnsi="Times New Roman" w:cs="Times New Roman"/>
                      <w:sz w:val="24"/>
                      <w:szCs w:val="24"/>
                      <w:lang w:val="kk-KZ" w:eastAsia="ru-RU"/>
                    </w:rPr>
                    <w:t>дық мекенжай/</w:t>
                  </w:r>
                  <w:r w:rsidRPr="009D448C">
                    <w:rPr>
                      <w:rFonts w:ascii="Times New Roman" w:eastAsia="Times New Roman" w:hAnsi="Times New Roman" w:cs="Times New Roman"/>
                      <w:sz w:val="24"/>
                      <w:szCs w:val="24"/>
                      <w:lang w:eastAsia="ru-RU"/>
                    </w:rPr>
                    <w:t xml:space="preserve"> Электронный адрес</w:t>
                  </w:r>
                </w:p>
              </w:tc>
            </w:tr>
            <w:tr w:rsidR="005A3E17" w:rsidRPr="009D448C" w14:paraId="2A0D735D" w14:textId="77777777" w:rsidTr="00D93639">
              <w:tc>
                <w:tcPr>
                  <w:tcW w:w="993" w:type="dxa"/>
                </w:tcPr>
                <w:p w14:paraId="49F61381"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12.</w:t>
                  </w:r>
                </w:p>
              </w:tc>
              <w:tc>
                <w:tcPr>
                  <w:tcW w:w="9214" w:type="dxa"/>
                </w:tcPr>
                <w:p w14:paraId="5B15370E" w14:textId="02736E36" w:rsidR="005A3E17" w:rsidRPr="009D448C" w:rsidRDefault="00D93639" w:rsidP="00323BF3">
                  <w:pPr>
                    <w:spacing w:after="0" w:line="240" w:lineRule="auto"/>
                    <w:jc w:val="both"/>
                    <w:rPr>
                      <w:rFonts w:ascii="Times New Roman" w:eastAsia="Times New Roman" w:hAnsi="Times New Roman" w:cs="Times New Roman"/>
                      <w:sz w:val="24"/>
                      <w:szCs w:val="24"/>
                      <w:lang w:eastAsia="ru-RU"/>
                    </w:rPr>
                  </w:pPr>
                  <w:r w:rsidRPr="009D448C">
                    <w:rPr>
                      <w:rFonts w:ascii="Times New Roman" w:hAnsi="Times New Roman"/>
                      <w:sz w:val="24"/>
                      <w:szCs w:val="24"/>
                      <w:lang w:val="kk-KZ"/>
                    </w:rPr>
                    <w:t>Жеке басын куәландыратын құжаттың деректері (құжаттың нөмірі/сериясы, кім, қашан берді)</w:t>
                  </w:r>
                  <w:r w:rsidR="005A3E17" w:rsidRPr="009D448C">
                    <w:rPr>
                      <w:rFonts w:ascii="Times New Roman" w:eastAsia="Times New Roman" w:hAnsi="Times New Roman" w:cs="Times New Roman"/>
                      <w:sz w:val="24"/>
                      <w:szCs w:val="24"/>
                      <w:lang w:val="kk-KZ" w:eastAsia="ru-RU"/>
                    </w:rPr>
                    <w:t>/</w:t>
                  </w:r>
                  <w:r w:rsidR="005A3E17" w:rsidRPr="009D448C">
                    <w:rPr>
                      <w:rFonts w:ascii="Times New Roman" w:eastAsia="Times New Roman" w:hAnsi="Times New Roman" w:cs="Times New Roman"/>
                      <w:sz w:val="24"/>
                      <w:szCs w:val="24"/>
                      <w:lang w:eastAsia="ru-RU"/>
                    </w:rPr>
                    <w:t xml:space="preserve"> Данные документа, удостоверяющего личность</w:t>
                  </w:r>
                  <w:r w:rsidR="009F5515" w:rsidRPr="009D448C">
                    <w:rPr>
                      <w:rFonts w:ascii="Times New Roman" w:eastAsia="Times New Roman" w:hAnsi="Times New Roman" w:cs="Times New Roman"/>
                      <w:sz w:val="24"/>
                      <w:szCs w:val="24"/>
                      <w:lang w:eastAsia="ru-RU"/>
                    </w:rPr>
                    <w:t xml:space="preserve"> (номер/серия документа, кем, когда выдан)</w:t>
                  </w:r>
                </w:p>
                <w:p w14:paraId="768BD771" w14:textId="77777777" w:rsidR="00625B39" w:rsidRPr="009D448C" w:rsidRDefault="00323BF3" w:rsidP="00453B2B">
                  <w:pPr>
                    <w:spacing w:after="0" w:line="240" w:lineRule="auto"/>
                    <w:jc w:val="both"/>
                    <w:rPr>
                      <w:rFonts w:ascii="Times New Roman" w:hAnsi="Times New Roman" w:cs="Times New Roman"/>
                      <w:i/>
                      <w:color w:val="0070C0"/>
                      <w:sz w:val="24"/>
                      <w:szCs w:val="24"/>
                    </w:rPr>
                  </w:pPr>
                  <w:r w:rsidRPr="009D448C">
                    <w:rPr>
                      <w:rFonts w:ascii="Times New Roman" w:hAnsi="Times New Roman" w:cs="Times New Roman"/>
                      <w:i/>
                      <w:color w:val="0070C0"/>
                      <w:sz w:val="24"/>
                      <w:szCs w:val="24"/>
                      <w:lang w:val="kk-KZ"/>
                    </w:rPr>
                    <w:t xml:space="preserve">пункт 12)   дополнен и изложен  в редакции </w:t>
                  </w:r>
                  <w:r w:rsidRPr="009D448C">
                    <w:rPr>
                      <w:rFonts w:ascii="Times New Roman" w:eastAsia="Times New Roman" w:hAnsi="Times New Roman" w:cs="Times New Roman"/>
                      <w:i/>
                      <w:color w:val="0070C0"/>
                      <w:sz w:val="24"/>
                      <w:szCs w:val="24"/>
                      <w:lang w:eastAsia="ru-RU"/>
                    </w:rPr>
                    <w:t xml:space="preserve">РП от </w:t>
                  </w:r>
                  <w:r w:rsidRPr="009D448C">
                    <w:rPr>
                      <w:rFonts w:ascii="Times New Roman" w:hAnsi="Times New Roman" w:cs="Times New Roman"/>
                      <w:i/>
                      <w:color w:val="0070C0"/>
                      <w:sz w:val="24"/>
                      <w:szCs w:val="24"/>
                    </w:rPr>
                    <w:t>25</w:t>
                  </w:r>
                  <w:r w:rsidRPr="009D448C">
                    <w:rPr>
                      <w:rFonts w:ascii="Times New Roman" w:eastAsia="Times New Roman" w:hAnsi="Times New Roman" w:cs="Times New Roman"/>
                      <w:i/>
                      <w:color w:val="0070C0"/>
                      <w:sz w:val="24"/>
                      <w:szCs w:val="24"/>
                      <w:lang w:eastAsia="ru-RU"/>
                    </w:rPr>
                    <w:t>.0</w:t>
                  </w:r>
                  <w:r w:rsidRPr="009D448C">
                    <w:rPr>
                      <w:rFonts w:ascii="Times New Roman" w:hAnsi="Times New Roman" w:cs="Times New Roman"/>
                      <w:i/>
                      <w:color w:val="0070C0"/>
                      <w:sz w:val="24"/>
                      <w:szCs w:val="24"/>
                    </w:rPr>
                    <w:t>6.2020</w:t>
                  </w:r>
                  <w:r w:rsidRPr="009D448C">
                    <w:rPr>
                      <w:rFonts w:ascii="Times New Roman" w:eastAsia="Times New Roman" w:hAnsi="Times New Roman" w:cs="Times New Roman"/>
                      <w:i/>
                      <w:color w:val="0070C0"/>
                      <w:sz w:val="24"/>
                      <w:szCs w:val="24"/>
                      <w:lang w:eastAsia="ru-RU"/>
                    </w:rPr>
                    <w:t xml:space="preserve"> г. № </w:t>
                  </w:r>
                  <w:r w:rsidRPr="009D448C">
                    <w:rPr>
                      <w:rFonts w:ascii="Times New Roman" w:hAnsi="Times New Roman" w:cs="Times New Roman"/>
                      <w:i/>
                      <w:color w:val="0070C0"/>
                      <w:sz w:val="24"/>
                      <w:szCs w:val="24"/>
                    </w:rPr>
                    <w:t>63</w:t>
                  </w:r>
                </w:p>
                <w:p w14:paraId="4945302B" w14:textId="77777777" w:rsidR="00323BF3" w:rsidRPr="009D448C" w:rsidRDefault="00625B39" w:rsidP="00625B39">
                  <w:pPr>
                    <w:spacing w:after="0" w:line="240" w:lineRule="auto"/>
                    <w:jc w:val="both"/>
                    <w:rPr>
                      <w:rFonts w:ascii="Times New Roman" w:hAnsi="Times New Roman" w:cs="Times New Roman"/>
                      <w:i/>
                      <w:color w:val="0070C0"/>
                      <w:sz w:val="24"/>
                      <w:szCs w:val="24"/>
                    </w:rPr>
                  </w:pPr>
                  <w:r w:rsidRPr="009D448C">
                    <w:rPr>
                      <w:rFonts w:ascii="Times New Roman" w:hAnsi="Times New Roman" w:cs="Times New Roman"/>
                      <w:i/>
                      <w:color w:val="0070C0"/>
                      <w:sz w:val="24"/>
                      <w:szCs w:val="24"/>
                      <w:lang w:val="kk-KZ"/>
                    </w:rPr>
                    <w:t xml:space="preserve">пункт 12) изменен согласно </w:t>
                  </w:r>
                  <w:r w:rsidRPr="009D448C">
                    <w:rPr>
                      <w:rFonts w:ascii="Times New Roman" w:eastAsia="Times New Roman" w:hAnsi="Times New Roman" w:cs="Times New Roman"/>
                      <w:i/>
                      <w:color w:val="0070C0"/>
                      <w:sz w:val="24"/>
                      <w:szCs w:val="24"/>
                      <w:lang w:eastAsia="ru-RU"/>
                    </w:rPr>
                    <w:t xml:space="preserve">РП № </w:t>
                  </w:r>
                  <w:r w:rsidRPr="009D448C">
                    <w:rPr>
                      <w:rFonts w:ascii="Times New Roman" w:hAnsi="Times New Roman" w:cs="Times New Roman"/>
                      <w:i/>
                      <w:color w:val="0070C0"/>
                      <w:sz w:val="24"/>
                      <w:szCs w:val="24"/>
                    </w:rPr>
                    <w:t>61</w:t>
                  </w:r>
                  <w:r w:rsidRPr="009D448C">
                    <w:rPr>
                      <w:rFonts w:ascii="Times New Roman" w:eastAsia="Times New Roman" w:hAnsi="Times New Roman" w:cs="Times New Roman"/>
                      <w:i/>
                      <w:color w:val="0070C0"/>
                      <w:sz w:val="24"/>
                      <w:szCs w:val="24"/>
                      <w:lang w:eastAsia="ru-RU"/>
                    </w:rPr>
                    <w:t xml:space="preserve"> от </w:t>
                  </w:r>
                  <w:r w:rsidRPr="009D448C">
                    <w:rPr>
                      <w:rFonts w:ascii="Times New Roman" w:hAnsi="Times New Roman" w:cs="Times New Roman"/>
                      <w:i/>
                      <w:color w:val="0070C0"/>
                      <w:sz w:val="24"/>
                      <w:szCs w:val="24"/>
                    </w:rPr>
                    <w:t>28</w:t>
                  </w:r>
                  <w:r w:rsidRPr="009D448C">
                    <w:rPr>
                      <w:rFonts w:ascii="Times New Roman" w:eastAsia="Times New Roman" w:hAnsi="Times New Roman" w:cs="Times New Roman"/>
                      <w:i/>
                      <w:color w:val="0070C0"/>
                      <w:sz w:val="24"/>
                      <w:szCs w:val="24"/>
                      <w:lang w:eastAsia="ru-RU"/>
                    </w:rPr>
                    <w:t>.04</w:t>
                  </w:r>
                  <w:r w:rsidRPr="009D448C">
                    <w:rPr>
                      <w:rFonts w:ascii="Times New Roman" w:hAnsi="Times New Roman" w:cs="Times New Roman"/>
                      <w:i/>
                      <w:color w:val="0070C0"/>
                      <w:sz w:val="24"/>
                      <w:szCs w:val="24"/>
                    </w:rPr>
                    <w:t>.2022</w:t>
                  </w:r>
                  <w:r w:rsidRPr="009D448C">
                    <w:rPr>
                      <w:rFonts w:ascii="Times New Roman" w:eastAsia="Times New Roman" w:hAnsi="Times New Roman" w:cs="Times New Roman"/>
                      <w:i/>
                      <w:color w:val="0070C0"/>
                      <w:sz w:val="24"/>
                      <w:szCs w:val="24"/>
                      <w:lang w:eastAsia="ru-RU"/>
                    </w:rPr>
                    <w:t xml:space="preserve"> г.</w:t>
                  </w:r>
                  <w:r w:rsidR="00323BF3" w:rsidRPr="009D448C">
                    <w:rPr>
                      <w:rFonts w:ascii="Times New Roman" w:hAnsi="Times New Roman" w:cs="Times New Roman"/>
                      <w:i/>
                      <w:color w:val="0070C0"/>
                      <w:sz w:val="24"/>
                      <w:szCs w:val="24"/>
                    </w:rPr>
                    <w:t xml:space="preserve"> </w:t>
                  </w:r>
                </w:p>
                <w:p w14:paraId="00572405" w14:textId="55780A2B" w:rsidR="007F26EB" w:rsidRPr="009D448C" w:rsidRDefault="007F26EB" w:rsidP="00790526">
                  <w:pPr>
                    <w:spacing w:after="0" w:line="240" w:lineRule="auto"/>
                    <w:jc w:val="both"/>
                    <w:rPr>
                      <w:rFonts w:ascii="Times New Roman" w:eastAsia="Times New Roman" w:hAnsi="Times New Roman" w:cs="Times New Roman"/>
                      <w:sz w:val="24"/>
                      <w:szCs w:val="24"/>
                      <w:lang w:eastAsia="ru-RU"/>
                    </w:rPr>
                  </w:pPr>
                  <w:r w:rsidRPr="009D448C">
                    <w:rPr>
                      <w:rFonts w:ascii="Times New Roman" w:hAnsi="Times New Roman" w:cs="Times New Roman"/>
                      <w:i/>
                      <w:color w:val="FF0000"/>
                      <w:sz w:val="24"/>
                      <w:szCs w:val="24"/>
                    </w:rPr>
                    <w:t xml:space="preserve">пункт 12) изменен, согласно РП №93 от 26.05.2023 года </w:t>
                  </w:r>
                </w:p>
              </w:tc>
            </w:tr>
            <w:tr w:rsidR="005A3E17" w:rsidRPr="009D448C" w14:paraId="55D1094C" w14:textId="77777777" w:rsidTr="00D93639">
              <w:tc>
                <w:tcPr>
                  <w:tcW w:w="993" w:type="dxa"/>
                </w:tcPr>
                <w:p w14:paraId="610F7C52"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13.</w:t>
                  </w:r>
                </w:p>
              </w:tc>
              <w:tc>
                <w:tcPr>
                  <w:tcW w:w="9214" w:type="dxa"/>
                </w:tcPr>
                <w:p w14:paraId="07A9C81C" w14:textId="1CF42EA1" w:rsidR="005A3E17" w:rsidRPr="009D448C" w:rsidRDefault="00D93639" w:rsidP="00E75ECD">
                  <w:pPr>
                    <w:spacing w:after="0" w:line="240" w:lineRule="auto"/>
                    <w:jc w:val="both"/>
                    <w:rPr>
                      <w:rFonts w:ascii="Times New Roman" w:eastAsia="Times New Roman" w:hAnsi="Times New Roman" w:cs="Times New Roman"/>
                      <w:sz w:val="24"/>
                      <w:szCs w:val="24"/>
                      <w:lang w:eastAsia="ru-RU"/>
                    </w:rPr>
                  </w:pPr>
                  <w:r w:rsidRPr="009D448C">
                    <w:rPr>
                      <w:rFonts w:ascii="Times New Roman" w:hAnsi="Times New Roman"/>
                      <w:sz w:val="24"/>
                      <w:szCs w:val="24"/>
                      <w:lang w:val="kk-KZ"/>
                    </w:rPr>
                    <w:t>Отбасы жағдайы, отбасы құрамы және туыстық қатынастары туралы мәліметтер</w:t>
                  </w:r>
                  <w:r w:rsidRPr="009D448C">
                    <w:rPr>
                      <w:rFonts w:ascii="Times New Roman" w:eastAsia="Times New Roman" w:hAnsi="Times New Roman" w:cs="Times New Roman"/>
                      <w:sz w:val="24"/>
                      <w:szCs w:val="24"/>
                      <w:lang w:val="kk-KZ" w:eastAsia="ru-RU"/>
                    </w:rPr>
                    <w:t xml:space="preserve"> </w:t>
                  </w:r>
                  <w:r w:rsidR="005A3E17" w:rsidRPr="009D448C">
                    <w:rPr>
                      <w:rFonts w:ascii="Times New Roman" w:eastAsia="Times New Roman" w:hAnsi="Times New Roman" w:cs="Times New Roman"/>
                      <w:sz w:val="24"/>
                      <w:szCs w:val="24"/>
                      <w:lang w:val="kk-KZ" w:eastAsia="ru-RU"/>
                    </w:rPr>
                    <w:t>/</w:t>
                  </w:r>
                  <w:r w:rsidR="005A3E17" w:rsidRPr="009D448C">
                    <w:rPr>
                      <w:rFonts w:ascii="Times New Roman" w:eastAsia="Times New Roman" w:hAnsi="Times New Roman" w:cs="Times New Roman"/>
                      <w:sz w:val="24"/>
                      <w:szCs w:val="24"/>
                      <w:lang w:eastAsia="ru-RU"/>
                    </w:rPr>
                    <w:t xml:space="preserve"> Сведения о семейном положении</w:t>
                  </w:r>
                  <w:r w:rsidR="00795372" w:rsidRPr="009D448C">
                    <w:rPr>
                      <w:rFonts w:ascii="Times New Roman" w:eastAsia="Times New Roman" w:hAnsi="Times New Roman" w:cs="Times New Roman"/>
                      <w:sz w:val="24"/>
                      <w:szCs w:val="24"/>
                      <w:lang w:eastAsia="ru-RU"/>
                    </w:rPr>
                    <w:t xml:space="preserve">, </w:t>
                  </w:r>
                  <w:r w:rsidR="005A3E17" w:rsidRPr="009D448C">
                    <w:rPr>
                      <w:rFonts w:ascii="Times New Roman" w:eastAsia="Times New Roman" w:hAnsi="Times New Roman" w:cs="Times New Roman"/>
                      <w:sz w:val="24"/>
                      <w:szCs w:val="24"/>
                      <w:lang w:eastAsia="ru-RU"/>
                    </w:rPr>
                    <w:t>составе семьи</w:t>
                  </w:r>
                  <w:r w:rsidR="002E3D5D" w:rsidRPr="009D448C">
                    <w:rPr>
                      <w:rFonts w:ascii="Times New Roman" w:eastAsia="Times New Roman" w:hAnsi="Times New Roman" w:cs="Times New Roman"/>
                      <w:sz w:val="24"/>
                      <w:szCs w:val="24"/>
                      <w:lang w:eastAsia="ru-RU"/>
                    </w:rPr>
                    <w:t xml:space="preserve"> и родственных отношениях</w:t>
                  </w:r>
                </w:p>
                <w:p w14:paraId="2A212D3B" w14:textId="6A10642B" w:rsidR="00625B39" w:rsidRPr="009D448C" w:rsidRDefault="00625B39" w:rsidP="00625B39">
                  <w:pPr>
                    <w:spacing w:after="0" w:line="240" w:lineRule="auto"/>
                    <w:jc w:val="both"/>
                    <w:rPr>
                      <w:rFonts w:ascii="Times New Roman" w:eastAsia="Times New Roman" w:hAnsi="Times New Roman" w:cs="Times New Roman"/>
                      <w:sz w:val="24"/>
                      <w:szCs w:val="24"/>
                      <w:lang w:eastAsia="ru-RU"/>
                    </w:rPr>
                  </w:pPr>
                  <w:r w:rsidRPr="009D448C">
                    <w:rPr>
                      <w:rFonts w:ascii="Times New Roman" w:hAnsi="Times New Roman" w:cs="Times New Roman"/>
                      <w:i/>
                      <w:color w:val="0070C0"/>
                      <w:sz w:val="24"/>
                      <w:szCs w:val="24"/>
                      <w:lang w:val="kk-KZ"/>
                    </w:rPr>
                    <w:lastRenderedPageBreak/>
                    <w:t xml:space="preserve">пункт 13) изменен согласно </w:t>
                  </w:r>
                  <w:r w:rsidRPr="009D448C">
                    <w:rPr>
                      <w:rFonts w:ascii="Times New Roman" w:eastAsia="Times New Roman" w:hAnsi="Times New Roman" w:cs="Times New Roman"/>
                      <w:i/>
                      <w:color w:val="0070C0"/>
                      <w:sz w:val="24"/>
                      <w:szCs w:val="24"/>
                      <w:lang w:eastAsia="ru-RU"/>
                    </w:rPr>
                    <w:t xml:space="preserve">РП № </w:t>
                  </w:r>
                  <w:r w:rsidRPr="009D448C">
                    <w:rPr>
                      <w:rFonts w:ascii="Times New Roman" w:hAnsi="Times New Roman" w:cs="Times New Roman"/>
                      <w:i/>
                      <w:color w:val="0070C0"/>
                      <w:sz w:val="24"/>
                      <w:szCs w:val="24"/>
                    </w:rPr>
                    <w:t>61</w:t>
                  </w:r>
                  <w:r w:rsidRPr="009D448C">
                    <w:rPr>
                      <w:rFonts w:ascii="Times New Roman" w:eastAsia="Times New Roman" w:hAnsi="Times New Roman" w:cs="Times New Roman"/>
                      <w:i/>
                      <w:color w:val="0070C0"/>
                      <w:sz w:val="24"/>
                      <w:szCs w:val="24"/>
                      <w:lang w:eastAsia="ru-RU"/>
                    </w:rPr>
                    <w:t xml:space="preserve"> от </w:t>
                  </w:r>
                  <w:r w:rsidRPr="009D448C">
                    <w:rPr>
                      <w:rFonts w:ascii="Times New Roman" w:hAnsi="Times New Roman" w:cs="Times New Roman"/>
                      <w:i/>
                      <w:color w:val="0070C0"/>
                      <w:sz w:val="24"/>
                      <w:szCs w:val="24"/>
                    </w:rPr>
                    <w:t>28</w:t>
                  </w:r>
                  <w:r w:rsidRPr="009D448C">
                    <w:rPr>
                      <w:rFonts w:ascii="Times New Roman" w:eastAsia="Times New Roman" w:hAnsi="Times New Roman" w:cs="Times New Roman"/>
                      <w:i/>
                      <w:color w:val="0070C0"/>
                      <w:sz w:val="24"/>
                      <w:szCs w:val="24"/>
                      <w:lang w:eastAsia="ru-RU"/>
                    </w:rPr>
                    <w:t>.04</w:t>
                  </w:r>
                  <w:r w:rsidRPr="009D448C">
                    <w:rPr>
                      <w:rFonts w:ascii="Times New Roman" w:hAnsi="Times New Roman" w:cs="Times New Roman"/>
                      <w:i/>
                      <w:color w:val="0070C0"/>
                      <w:sz w:val="24"/>
                      <w:szCs w:val="24"/>
                    </w:rPr>
                    <w:t>.2022</w:t>
                  </w:r>
                  <w:r w:rsidRPr="009D448C">
                    <w:rPr>
                      <w:rFonts w:ascii="Times New Roman" w:eastAsia="Times New Roman" w:hAnsi="Times New Roman" w:cs="Times New Roman"/>
                      <w:i/>
                      <w:color w:val="0070C0"/>
                      <w:sz w:val="24"/>
                      <w:szCs w:val="24"/>
                      <w:lang w:eastAsia="ru-RU"/>
                    </w:rPr>
                    <w:t xml:space="preserve"> г.</w:t>
                  </w:r>
                </w:p>
              </w:tc>
            </w:tr>
            <w:tr w:rsidR="005A3E17" w:rsidRPr="009D448C" w14:paraId="681B0C54" w14:textId="77777777" w:rsidTr="00D93639">
              <w:tc>
                <w:tcPr>
                  <w:tcW w:w="993" w:type="dxa"/>
                </w:tcPr>
                <w:p w14:paraId="4F5E92C8"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lastRenderedPageBreak/>
                    <w:t>14.</w:t>
                  </w:r>
                </w:p>
              </w:tc>
              <w:tc>
                <w:tcPr>
                  <w:tcW w:w="9214" w:type="dxa"/>
                </w:tcPr>
                <w:p w14:paraId="6DFF7C2B" w14:textId="624F9810" w:rsidR="005A3E17" w:rsidRPr="009D448C" w:rsidRDefault="005A3E17" w:rsidP="00E75ECD">
                  <w:pPr>
                    <w:spacing w:after="0" w:line="240" w:lineRule="auto"/>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val="kk-KZ" w:eastAsia="ru-RU"/>
                    </w:rPr>
                    <w:t xml:space="preserve">Жеке сәйкестендіру нөмірі (ЖСН), ӘЖК/ </w:t>
                  </w:r>
                  <w:r w:rsidRPr="009D448C">
                    <w:rPr>
                      <w:rFonts w:ascii="Times New Roman" w:eastAsia="Times New Roman" w:hAnsi="Times New Roman" w:cs="Times New Roman"/>
                      <w:sz w:val="24"/>
                      <w:szCs w:val="24"/>
                      <w:lang w:eastAsia="ru-RU"/>
                    </w:rPr>
                    <w:t>Индивидуальный ид</w:t>
                  </w:r>
                  <w:r w:rsidR="00323BF3" w:rsidRPr="009D448C">
                    <w:rPr>
                      <w:rFonts w:ascii="Times New Roman" w:eastAsia="Times New Roman" w:hAnsi="Times New Roman" w:cs="Times New Roman"/>
                      <w:sz w:val="24"/>
                      <w:szCs w:val="24"/>
                      <w:lang w:eastAsia="ru-RU"/>
                    </w:rPr>
                    <w:t>ентификационный номер (ИИН)</w:t>
                  </w:r>
                </w:p>
                <w:p w14:paraId="1CF8CF28" w14:textId="77777777" w:rsidR="00323BF3" w:rsidRPr="009D448C" w:rsidRDefault="00323BF3" w:rsidP="00453B2B">
                  <w:pPr>
                    <w:spacing w:after="0" w:line="240" w:lineRule="auto"/>
                    <w:jc w:val="both"/>
                    <w:rPr>
                      <w:rFonts w:ascii="Times New Roman" w:hAnsi="Times New Roman" w:cs="Times New Roman"/>
                      <w:i/>
                      <w:color w:val="0070C0"/>
                      <w:sz w:val="24"/>
                      <w:szCs w:val="24"/>
                    </w:rPr>
                  </w:pPr>
                  <w:r w:rsidRPr="009D448C">
                    <w:rPr>
                      <w:rFonts w:ascii="Times New Roman" w:hAnsi="Times New Roman" w:cs="Times New Roman"/>
                      <w:i/>
                      <w:color w:val="0070C0"/>
                      <w:sz w:val="24"/>
                      <w:szCs w:val="24"/>
                      <w:lang w:val="kk-KZ"/>
                    </w:rPr>
                    <w:t xml:space="preserve">пункт 14)   дополнен и изложен  в редакции </w:t>
                  </w:r>
                  <w:r w:rsidRPr="009D448C">
                    <w:rPr>
                      <w:rFonts w:ascii="Times New Roman" w:eastAsia="Times New Roman" w:hAnsi="Times New Roman" w:cs="Times New Roman"/>
                      <w:i/>
                      <w:color w:val="0070C0"/>
                      <w:sz w:val="24"/>
                      <w:szCs w:val="24"/>
                      <w:lang w:eastAsia="ru-RU"/>
                    </w:rPr>
                    <w:t xml:space="preserve">РП от </w:t>
                  </w:r>
                  <w:r w:rsidRPr="009D448C">
                    <w:rPr>
                      <w:rFonts w:ascii="Times New Roman" w:hAnsi="Times New Roman" w:cs="Times New Roman"/>
                      <w:i/>
                      <w:color w:val="0070C0"/>
                      <w:sz w:val="24"/>
                      <w:szCs w:val="24"/>
                    </w:rPr>
                    <w:t>25</w:t>
                  </w:r>
                  <w:r w:rsidRPr="009D448C">
                    <w:rPr>
                      <w:rFonts w:ascii="Times New Roman" w:eastAsia="Times New Roman" w:hAnsi="Times New Roman" w:cs="Times New Roman"/>
                      <w:i/>
                      <w:color w:val="0070C0"/>
                      <w:sz w:val="24"/>
                      <w:szCs w:val="24"/>
                      <w:lang w:eastAsia="ru-RU"/>
                    </w:rPr>
                    <w:t>.0</w:t>
                  </w:r>
                  <w:r w:rsidRPr="009D448C">
                    <w:rPr>
                      <w:rFonts w:ascii="Times New Roman" w:hAnsi="Times New Roman" w:cs="Times New Roman"/>
                      <w:i/>
                      <w:color w:val="0070C0"/>
                      <w:sz w:val="24"/>
                      <w:szCs w:val="24"/>
                    </w:rPr>
                    <w:t>6.2020</w:t>
                  </w:r>
                  <w:r w:rsidRPr="009D448C">
                    <w:rPr>
                      <w:rFonts w:ascii="Times New Roman" w:eastAsia="Times New Roman" w:hAnsi="Times New Roman" w:cs="Times New Roman"/>
                      <w:i/>
                      <w:color w:val="0070C0"/>
                      <w:sz w:val="24"/>
                      <w:szCs w:val="24"/>
                      <w:lang w:eastAsia="ru-RU"/>
                    </w:rPr>
                    <w:t xml:space="preserve"> г. № </w:t>
                  </w:r>
                  <w:r w:rsidRPr="009D448C">
                    <w:rPr>
                      <w:rFonts w:ascii="Times New Roman" w:hAnsi="Times New Roman" w:cs="Times New Roman"/>
                      <w:i/>
                      <w:color w:val="0070C0"/>
                      <w:sz w:val="24"/>
                      <w:szCs w:val="24"/>
                    </w:rPr>
                    <w:t xml:space="preserve">63 </w:t>
                  </w:r>
                </w:p>
                <w:p w14:paraId="7A31EB41" w14:textId="3BCD2BDF" w:rsidR="00FF6D4E" w:rsidRPr="009D448C" w:rsidRDefault="00FF6D4E" w:rsidP="00F71B3C">
                  <w:pPr>
                    <w:spacing w:after="0" w:line="240" w:lineRule="auto"/>
                    <w:jc w:val="both"/>
                    <w:rPr>
                      <w:rFonts w:ascii="Times New Roman" w:eastAsia="Times New Roman" w:hAnsi="Times New Roman" w:cs="Times New Roman"/>
                      <w:sz w:val="24"/>
                      <w:szCs w:val="24"/>
                      <w:lang w:eastAsia="ru-RU"/>
                    </w:rPr>
                  </w:pPr>
                  <w:r w:rsidRPr="009D448C">
                    <w:rPr>
                      <w:rFonts w:ascii="Times New Roman" w:hAnsi="Times New Roman" w:cs="Times New Roman"/>
                      <w:i/>
                      <w:color w:val="FF0000"/>
                      <w:sz w:val="24"/>
                      <w:szCs w:val="24"/>
                    </w:rPr>
                    <w:t xml:space="preserve">пункт 14) </w:t>
                  </w:r>
                  <w:r w:rsidR="00CC03DF" w:rsidRPr="009D448C">
                    <w:rPr>
                      <w:rFonts w:ascii="Times New Roman" w:hAnsi="Times New Roman" w:cs="Times New Roman"/>
                      <w:i/>
                      <w:color w:val="FF0000"/>
                      <w:sz w:val="24"/>
                      <w:szCs w:val="24"/>
                    </w:rPr>
                    <w:t>изменен в редакции РП от 26.09.2023 г.</w:t>
                  </w:r>
                  <w:r w:rsidRPr="009D448C">
                    <w:rPr>
                      <w:rFonts w:ascii="Times New Roman" w:hAnsi="Times New Roman" w:cs="Times New Roman"/>
                      <w:i/>
                      <w:color w:val="FF0000"/>
                      <w:sz w:val="24"/>
                      <w:szCs w:val="24"/>
                    </w:rPr>
                    <w:t xml:space="preserve"> №</w:t>
                  </w:r>
                  <w:r w:rsidR="00CC03DF" w:rsidRPr="009D448C">
                    <w:rPr>
                      <w:rFonts w:ascii="Times New Roman" w:hAnsi="Times New Roman" w:cs="Times New Roman"/>
                      <w:i/>
                      <w:color w:val="FF0000"/>
                      <w:sz w:val="24"/>
                      <w:szCs w:val="24"/>
                    </w:rPr>
                    <w:t>152</w:t>
                  </w:r>
                  <w:r w:rsidR="00790526" w:rsidRPr="009D448C">
                    <w:rPr>
                      <w:rFonts w:ascii="Times New Roman" w:hAnsi="Times New Roman" w:cs="Times New Roman"/>
                      <w:i/>
                      <w:color w:val="FF0000"/>
                      <w:sz w:val="24"/>
                      <w:szCs w:val="24"/>
                    </w:rPr>
                    <w:t xml:space="preserve"> </w:t>
                  </w:r>
                </w:p>
              </w:tc>
            </w:tr>
            <w:tr w:rsidR="005A3E17" w:rsidRPr="009D448C" w14:paraId="322C911E" w14:textId="77777777" w:rsidTr="00D93639">
              <w:tc>
                <w:tcPr>
                  <w:tcW w:w="993" w:type="dxa"/>
                </w:tcPr>
                <w:p w14:paraId="70B4EC1F"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15.</w:t>
                  </w:r>
                </w:p>
              </w:tc>
              <w:tc>
                <w:tcPr>
                  <w:tcW w:w="9214" w:type="dxa"/>
                </w:tcPr>
                <w:p w14:paraId="67D359E5" w14:textId="77777777" w:rsidR="005A3E17" w:rsidRPr="009D448C" w:rsidRDefault="005A3E17" w:rsidP="00E75ECD">
                  <w:pPr>
                    <w:spacing w:after="0" w:line="240" w:lineRule="auto"/>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val="kk-KZ" w:eastAsia="ru-RU"/>
                    </w:rPr>
                    <w:t>Бала асырап алу туралы деректер</w:t>
                  </w:r>
                  <w:r w:rsidRPr="009D448C">
                    <w:rPr>
                      <w:rFonts w:ascii="Times New Roman" w:eastAsia="Times New Roman" w:hAnsi="Times New Roman" w:cs="Times New Roman"/>
                      <w:sz w:val="24"/>
                      <w:szCs w:val="24"/>
                      <w:lang w:eastAsia="ru-RU"/>
                    </w:rPr>
                    <w:t>/Данные об усыновлении ребенка</w:t>
                  </w:r>
                </w:p>
              </w:tc>
            </w:tr>
            <w:tr w:rsidR="005A3E17" w:rsidRPr="009D448C" w14:paraId="6BA16A0F" w14:textId="77777777" w:rsidTr="00D93639">
              <w:tc>
                <w:tcPr>
                  <w:tcW w:w="993" w:type="dxa"/>
                </w:tcPr>
                <w:p w14:paraId="72C7E717"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16.</w:t>
                  </w:r>
                </w:p>
              </w:tc>
              <w:tc>
                <w:tcPr>
                  <w:tcW w:w="9214" w:type="dxa"/>
                </w:tcPr>
                <w:p w14:paraId="79F94A39" w14:textId="77777777" w:rsidR="005A3E17" w:rsidRPr="009D448C" w:rsidRDefault="005A3E17" w:rsidP="00E75ECD">
                  <w:pPr>
                    <w:spacing w:after="0" w:line="240" w:lineRule="auto"/>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val="kk-KZ" w:eastAsia="ru-RU"/>
                    </w:rPr>
                    <w:t>Әкесі екенін белгілеу туралы деректер/</w:t>
                  </w:r>
                  <w:r w:rsidRPr="009D448C">
                    <w:rPr>
                      <w:rFonts w:ascii="Times New Roman" w:eastAsia="Times New Roman" w:hAnsi="Times New Roman" w:cs="Times New Roman"/>
                      <w:sz w:val="24"/>
                      <w:szCs w:val="24"/>
                      <w:lang w:eastAsia="ru-RU"/>
                    </w:rPr>
                    <w:t xml:space="preserve"> Данные об установлении отцовства</w:t>
                  </w:r>
                </w:p>
              </w:tc>
            </w:tr>
            <w:tr w:rsidR="005A3E17" w:rsidRPr="009D448C" w14:paraId="2E6AC635" w14:textId="77777777" w:rsidTr="00D93639">
              <w:tc>
                <w:tcPr>
                  <w:tcW w:w="993" w:type="dxa"/>
                </w:tcPr>
                <w:p w14:paraId="2A6EBD4F"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17.</w:t>
                  </w:r>
                </w:p>
              </w:tc>
              <w:tc>
                <w:tcPr>
                  <w:tcW w:w="9214" w:type="dxa"/>
                </w:tcPr>
                <w:p w14:paraId="75613CEA" w14:textId="77777777" w:rsidR="005A3E17" w:rsidRPr="009D448C" w:rsidRDefault="005A3E17" w:rsidP="00E75ECD">
                  <w:pPr>
                    <w:spacing w:after="0" w:line="240" w:lineRule="auto"/>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val="kk-KZ" w:eastAsia="ru-RU"/>
                    </w:rPr>
                    <w:t>Азаматтық туралы деректер/</w:t>
                  </w:r>
                  <w:r w:rsidRPr="009D448C">
                    <w:rPr>
                      <w:rFonts w:ascii="Times New Roman" w:eastAsia="Times New Roman" w:hAnsi="Times New Roman" w:cs="Times New Roman"/>
                      <w:sz w:val="24"/>
                      <w:szCs w:val="24"/>
                      <w:lang w:eastAsia="ru-RU"/>
                    </w:rPr>
                    <w:t xml:space="preserve"> Данные о гражданстве</w:t>
                  </w:r>
                </w:p>
              </w:tc>
            </w:tr>
            <w:tr w:rsidR="005A3E17" w:rsidRPr="009D448C" w14:paraId="22138F68" w14:textId="77777777" w:rsidTr="00D93639">
              <w:tc>
                <w:tcPr>
                  <w:tcW w:w="993" w:type="dxa"/>
                </w:tcPr>
                <w:p w14:paraId="5142B9FE"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18.</w:t>
                  </w:r>
                </w:p>
              </w:tc>
              <w:tc>
                <w:tcPr>
                  <w:tcW w:w="9214" w:type="dxa"/>
                </w:tcPr>
                <w:p w14:paraId="07E61DD8" w14:textId="77777777" w:rsidR="005A3E17" w:rsidRPr="009D448C" w:rsidRDefault="005A3E17" w:rsidP="00E75ECD">
                  <w:pPr>
                    <w:spacing w:after="0" w:line="240" w:lineRule="auto"/>
                    <w:jc w:val="both"/>
                    <w:rPr>
                      <w:rFonts w:ascii="Times New Roman" w:eastAsia="Times New Roman" w:hAnsi="Times New Roman" w:cs="Times New Roman"/>
                      <w:sz w:val="24"/>
                      <w:szCs w:val="24"/>
                      <w:lang w:val="kk-KZ" w:eastAsia="ru-RU"/>
                    </w:rPr>
                  </w:pPr>
                  <w:r w:rsidRPr="009D448C">
                    <w:rPr>
                      <w:rFonts w:ascii="Times New Roman" w:eastAsia="Times New Roman" w:hAnsi="Times New Roman" w:cs="Times New Roman"/>
                      <w:sz w:val="24"/>
                      <w:szCs w:val="24"/>
                      <w:lang w:val="kk-KZ" w:eastAsia="ru-RU"/>
                    </w:rPr>
                    <w:t>Білімі, біліктілігі туралы және арнайы білімінің немесе арнайы дайындығының болуы туралы мәліметтер/</w:t>
                  </w:r>
                  <w:r w:rsidRPr="009D448C">
                    <w:rPr>
                      <w:rFonts w:ascii="Times New Roman" w:eastAsia="Times New Roman" w:hAnsi="Times New Roman" w:cs="Times New Roman"/>
                      <w:sz w:val="24"/>
                      <w:szCs w:val="24"/>
                      <w:lang w:eastAsia="ru-RU"/>
                    </w:rPr>
                    <w:t xml:space="preserve"> Сведения об образовании, квалификации и о наличии специальных знаний  или специальной подготовки</w:t>
                  </w:r>
                </w:p>
              </w:tc>
            </w:tr>
            <w:tr w:rsidR="005A3E17" w:rsidRPr="009D448C" w14:paraId="632A1319" w14:textId="77777777" w:rsidTr="00D93639">
              <w:tc>
                <w:tcPr>
                  <w:tcW w:w="993" w:type="dxa"/>
                </w:tcPr>
                <w:p w14:paraId="63715B80"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19.</w:t>
                  </w:r>
                </w:p>
              </w:tc>
              <w:tc>
                <w:tcPr>
                  <w:tcW w:w="9214" w:type="dxa"/>
                </w:tcPr>
                <w:p w14:paraId="0ED02BB9" w14:textId="77777777" w:rsidR="005A3E17" w:rsidRPr="009D448C" w:rsidRDefault="005A3E17" w:rsidP="00E75ECD">
                  <w:pPr>
                    <w:spacing w:after="0" w:line="240" w:lineRule="auto"/>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val="kk-KZ" w:eastAsia="ru-RU"/>
                    </w:rPr>
                    <w:t>Еңбек қызметі туралы деректер/</w:t>
                  </w:r>
                  <w:r w:rsidRPr="009D448C">
                    <w:rPr>
                      <w:rFonts w:ascii="Times New Roman" w:eastAsia="Times New Roman" w:hAnsi="Times New Roman" w:cs="Times New Roman"/>
                      <w:sz w:val="24"/>
                      <w:szCs w:val="24"/>
                      <w:lang w:eastAsia="ru-RU"/>
                    </w:rPr>
                    <w:t xml:space="preserve"> Данные о трудовой деятельности</w:t>
                  </w:r>
                </w:p>
              </w:tc>
            </w:tr>
            <w:tr w:rsidR="005A3E17" w:rsidRPr="009D448C" w14:paraId="3AE03218" w14:textId="77777777" w:rsidTr="00D93639">
              <w:tc>
                <w:tcPr>
                  <w:tcW w:w="993" w:type="dxa"/>
                </w:tcPr>
                <w:p w14:paraId="602B9D71"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20.</w:t>
                  </w:r>
                </w:p>
              </w:tc>
              <w:tc>
                <w:tcPr>
                  <w:tcW w:w="9214" w:type="dxa"/>
                </w:tcPr>
                <w:p w14:paraId="0443DF75" w14:textId="77777777" w:rsidR="005A3E17" w:rsidRPr="009D448C" w:rsidRDefault="005A3E17" w:rsidP="00E75ECD">
                  <w:pPr>
                    <w:spacing w:after="0" w:line="240" w:lineRule="auto"/>
                    <w:jc w:val="both"/>
                    <w:rPr>
                      <w:rFonts w:ascii="Times New Roman" w:eastAsia="Times New Roman" w:hAnsi="Times New Roman" w:cs="Times New Roman"/>
                      <w:sz w:val="24"/>
                      <w:szCs w:val="24"/>
                      <w:lang w:val="kk-KZ" w:eastAsia="ru-RU"/>
                    </w:rPr>
                  </w:pPr>
                  <w:r w:rsidRPr="009D448C">
                    <w:rPr>
                      <w:rFonts w:ascii="Times New Roman" w:eastAsia="Times New Roman" w:hAnsi="Times New Roman" w:cs="Times New Roman"/>
                      <w:sz w:val="24"/>
                      <w:szCs w:val="24"/>
                      <w:lang w:val="kk-KZ" w:eastAsia="ru-RU"/>
                    </w:rPr>
                    <w:t>Кіріс туралы мәліметтер/</w:t>
                  </w:r>
                  <w:r w:rsidRPr="009D448C">
                    <w:rPr>
                      <w:rFonts w:ascii="Times New Roman" w:eastAsia="Times New Roman" w:hAnsi="Times New Roman" w:cs="Times New Roman"/>
                      <w:sz w:val="24"/>
                      <w:szCs w:val="24"/>
                      <w:lang w:eastAsia="ru-RU"/>
                    </w:rPr>
                    <w:t xml:space="preserve"> Сведения о доходах</w:t>
                  </w:r>
                </w:p>
              </w:tc>
            </w:tr>
            <w:tr w:rsidR="005A3E17" w:rsidRPr="009D448C" w14:paraId="235DABA1" w14:textId="77777777" w:rsidTr="00D93639">
              <w:tc>
                <w:tcPr>
                  <w:tcW w:w="993" w:type="dxa"/>
                </w:tcPr>
                <w:p w14:paraId="45EE8B19"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21.</w:t>
                  </w:r>
                </w:p>
              </w:tc>
              <w:tc>
                <w:tcPr>
                  <w:tcW w:w="9214" w:type="dxa"/>
                </w:tcPr>
                <w:p w14:paraId="6B5B29C0" w14:textId="77777777" w:rsidR="005A3E17" w:rsidRPr="009D448C" w:rsidRDefault="005A3E17" w:rsidP="00E75ECD">
                  <w:pPr>
                    <w:spacing w:after="0" w:line="240" w:lineRule="auto"/>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val="kk-KZ" w:eastAsia="ru-RU"/>
                    </w:rPr>
                    <w:t>Міндетті зейнетақы төлемдері туралы мәліметтер/</w:t>
                  </w:r>
                  <w:r w:rsidRPr="009D448C">
                    <w:rPr>
                      <w:rFonts w:ascii="Times New Roman" w:eastAsia="Times New Roman" w:hAnsi="Times New Roman" w:cs="Times New Roman"/>
                      <w:sz w:val="24"/>
                      <w:szCs w:val="24"/>
                      <w:lang w:eastAsia="ru-RU"/>
                    </w:rPr>
                    <w:t xml:space="preserve"> Сведения об обязательных пенсионных отчислениях</w:t>
                  </w:r>
                </w:p>
              </w:tc>
            </w:tr>
            <w:tr w:rsidR="005A3E17" w:rsidRPr="009D448C" w14:paraId="295B0431" w14:textId="77777777" w:rsidTr="00D93639">
              <w:tc>
                <w:tcPr>
                  <w:tcW w:w="993" w:type="dxa"/>
                </w:tcPr>
                <w:p w14:paraId="5B8E0326"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22.</w:t>
                  </w:r>
                </w:p>
              </w:tc>
              <w:tc>
                <w:tcPr>
                  <w:tcW w:w="9214" w:type="dxa"/>
                </w:tcPr>
                <w:p w14:paraId="721BA377" w14:textId="77777777" w:rsidR="005A3E17" w:rsidRPr="009D448C" w:rsidRDefault="005A3E17" w:rsidP="00E75ECD">
                  <w:pPr>
                    <w:spacing w:after="0" w:line="240" w:lineRule="auto"/>
                    <w:jc w:val="both"/>
                    <w:rPr>
                      <w:rFonts w:ascii="Times New Roman" w:eastAsia="Times New Roman" w:hAnsi="Times New Roman" w:cs="Times New Roman"/>
                      <w:sz w:val="24"/>
                      <w:szCs w:val="24"/>
                      <w:lang w:val="kk-KZ" w:eastAsia="ru-RU"/>
                    </w:rPr>
                  </w:pPr>
                  <w:r w:rsidRPr="009D448C">
                    <w:rPr>
                      <w:rFonts w:ascii="Times New Roman" w:eastAsia="Times New Roman" w:hAnsi="Times New Roman" w:cs="Times New Roman"/>
                      <w:sz w:val="24"/>
                      <w:szCs w:val="24"/>
                      <w:lang w:val="kk-KZ" w:eastAsia="ru-RU"/>
                    </w:rPr>
                    <w:t>Мүлік туралы мәліметтер/</w:t>
                  </w:r>
                  <w:r w:rsidRPr="009D448C">
                    <w:rPr>
                      <w:rFonts w:ascii="Times New Roman" w:eastAsia="Times New Roman" w:hAnsi="Times New Roman" w:cs="Times New Roman"/>
                      <w:sz w:val="24"/>
                      <w:szCs w:val="24"/>
                      <w:lang w:eastAsia="ru-RU"/>
                    </w:rPr>
                    <w:t xml:space="preserve"> Сведения об имуществе</w:t>
                  </w:r>
                </w:p>
              </w:tc>
            </w:tr>
            <w:tr w:rsidR="005A3E17" w:rsidRPr="009D448C" w14:paraId="3DA4255B" w14:textId="77777777" w:rsidTr="00D93639">
              <w:tc>
                <w:tcPr>
                  <w:tcW w:w="993" w:type="dxa"/>
                </w:tcPr>
                <w:p w14:paraId="23BC9E4D"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23.</w:t>
                  </w:r>
                </w:p>
              </w:tc>
              <w:tc>
                <w:tcPr>
                  <w:tcW w:w="9214" w:type="dxa"/>
                </w:tcPr>
                <w:p w14:paraId="1611A2ED" w14:textId="77777777" w:rsidR="005A3E17" w:rsidRPr="009D448C" w:rsidRDefault="005A3E17" w:rsidP="00E75ECD">
                  <w:pPr>
                    <w:spacing w:after="0" w:line="240" w:lineRule="auto"/>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val="kk-KZ" w:eastAsia="ru-RU"/>
                    </w:rPr>
                    <w:t>Жылжымайтын мүлікке тіркелген құқықтар, шектеулер туралы мәліметтер/</w:t>
                  </w:r>
                  <w:r w:rsidRPr="009D448C">
                    <w:rPr>
                      <w:rFonts w:ascii="Times New Roman" w:eastAsia="Times New Roman" w:hAnsi="Times New Roman" w:cs="Times New Roman"/>
                      <w:sz w:val="24"/>
                      <w:szCs w:val="24"/>
                      <w:lang w:eastAsia="ru-RU"/>
                    </w:rPr>
                    <w:t xml:space="preserve"> Сведения о зарегистрированных правах, обременениях на недвижимое имущество</w:t>
                  </w:r>
                </w:p>
              </w:tc>
            </w:tr>
            <w:tr w:rsidR="005A3E17" w:rsidRPr="009D448C" w14:paraId="7EF82100" w14:textId="77777777" w:rsidTr="00D93639">
              <w:tc>
                <w:tcPr>
                  <w:tcW w:w="993" w:type="dxa"/>
                </w:tcPr>
                <w:p w14:paraId="5D39E3EE"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24.</w:t>
                  </w:r>
                </w:p>
              </w:tc>
              <w:tc>
                <w:tcPr>
                  <w:tcW w:w="9214" w:type="dxa"/>
                </w:tcPr>
                <w:p w14:paraId="10EA136E" w14:textId="77777777" w:rsidR="005A3E17" w:rsidRPr="009D448C" w:rsidRDefault="005A3E17" w:rsidP="00E75ECD">
                  <w:pPr>
                    <w:spacing w:after="0" w:line="240" w:lineRule="auto"/>
                    <w:jc w:val="both"/>
                    <w:rPr>
                      <w:rFonts w:ascii="Times New Roman" w:eastAsia="Times New Roman" w:hAnsi="Times New Roman" w:cs="Times New Roman"/>
                      <w:sz w:val="24"/>
                      <w:szCs w:val="24"/>
                      <w:lang w:val="kk-KZ" w:eastAsia="ru-RU"/>
                    </w:rPr>
                  </w:pPr>
                  <w:r w:rsidRPr="009D448C">
                    <w:rPr>
                      <w:rFonts w:ascii="Times New Roman" w:eastAsia="Times New Roman" w:hAnsi="Times New Roman" w:cs="Times New Roman"/>
                      <w:sz w:val="24"/>
                      <w:szCs w:val="24"/>
                      <w:lang w:val="kk-KZ" w:eastAsia="ru-RU"/>
                    </w:rPr>
                    <w:t>Сақтандыру туралы деректер/</w:t>
                  </w:r>
                  <w:r w:rsidRPr="009D448C">
                    <w:rPr>
                      <w:rFonts w:ascii="Times New Roman" w:eastAsia="Times New Roman" w:hAnsi="Times New Roman" w:cs="Times New Roman"/>
                      <w:sz w:val="24"/>
                      <w:szCs w:val="24"/>
                      <w:lang w:eastAsia="ru-RU"/>
                    </w:rPr>
                    <w:t xml:space="preserve"> Данные о страховании</w:t>
                  </w:r>
                </w:p>
              </w:tc>
            </w:tr>
            <w:tr w:rsidR="005A3E17" w:rsidRPr="009D448C" w14:paraId="31E83840" w14:textId="77777777" w:rsidTr="00D93639">
              <w:tc>
                <w:tcPr>
                  <w:tcW w:w="993" w:type="dxa"/>
                </w:tcPr>
                <w:p w14:paraId="1016E621"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25.</w:t>
                  </w:r>
                </w:p>
              </w:tc>
              <w:tc>
                <w:tcPr>
                  <w:tcW w:w="9214" w:type="dxa"/>
                </w:tcPr>
                <w:p w14:paraId="59872D78" w14:textId="77777777" w:rsidR="005A3E17" w:rsidRPr="009D448C" w:rsidRDefault="005A3E17" w:rsidP="00E75ECD">
                  <w:pPr>
                    <w:spacing w:after="0" w:line="240" w:lineRule="auto"/>
                    <w:jc w:val="both"/>
                    <w:rPr>
                      <w:rFonts w:ascii="Times New Roman" w:eastAsia="Times New Roman" w:hAnsi="Times New Roman" w:cs="Times New Roman"/>
                      <w:sz w:val="24"/>
                      <w:szCs w:val="24"/>
                      <w:lang w:val="kk-KZ" w:eastAsia="ru-RU"/>
                    </w:rPr>
                  </w:pPr>
                  <w:r w:rsidRPr="009D448C">
                    <w:rPr>
                      <w:rFonts w:ascii="Times New Roman" w:eastAsia="Times New Roman" w:hAnsi="Times New Roman" w:cs="Times New Roman"/>
                      <w:sz w:val="24"/>
                      <w:szCs w:val="24"/>
                      <w:lang w:val="kk-KZ" w:eastAsia="ru-RU"/>
                    </w:rPr>
                    <w:t>Денсаулық жағдайы туралы мәліметтер/</w:t>
                  </w:r>
                  <w:r w:rsidRPr="009D448C">
                    <w:rPr>
                      <w:rFonts w:ascii="Times New Roman" w:eastAsia="Times New Roman" w:hAnsi="Times New Roman" w:cs="Times New Roman"/>
                      <w:sz w:val="24"/>
                      <w:szCs w:val="24"/>
                      <w:lang w:eastAsia="ru-RU"/>
                    </w:rPr>
                    <w:t xml:space="preserve"> Сведения о состоянии здоровья</w:t>
                  </w:r>
                </w:p>
              </w:tc>
            </w:tr>
            <w:tr w:rsidR="005A3E17" w:rsidRPr="009D448C" w14:paraId="5D86E654" w14:textId="77777777" w:rsidTr="00D93639">
              <w:tc>
                <w:tcPr>
                  <w:tcW w:w="993" w:type="dxa"/>
                </w:tcPr>
                <w:p w14:paraId="34C2B90E"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26.</w:t>
                  </w:r>
                </w:p>
              </w:tc>
              <w:tc>
                <w:tcPr>
                  <w:tcW w:w="9214" w:type="dxa"/>
                </w:tcPr>
                <w:p w14:paraId="2D4224B4" w14:textId="77777777" w:rsidR="005A3E17" w:rsidRPr="009D448C" w:rsidRDefault="005A3E17" w:rsidP="00E75ECD">
                  <w:pPr>
                    <w:spacing w:after="0" w:line="240" w:lineRule="auto"/>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val="kk-KZ" w:eastAsia="ru-RU"/>
                    </w:rPr>
                    <w:t>Соттылықтың болуы/болмауы туралы мәліметтер/</w:t>
                  </w:r>
                  <w:r w:rsidRPr="009D448C">
                    <w:rPr>
                      <w:rFonts w:ascii="Times New Roman" w:eastAsia="Times New Roman" w:hAnsi="Times New Roman" w:cs="Times New Roman"/>
                      <w:sz w:val="24"/>
                      <w:szCs w:val="24"/>
                      <w:lang w:eastAsia="ru-RU"/>
                    </w:rPr>
                    <w:t xml:space="preserve"> Сведения о наличии/отсутствии судимости</w:t>
                  </w:r>
                </w:p>
              </w:tc>
            </w:tr>
            <w:tr w:rsidR="005A3E17" w:rsidRPr="009D448C" w14:paraId="40831552" w14:textId="77777777" w:rsidTr="00D93639">
              <w:tc>
                <w:tcPr>
                  <w:tcW w:w="993" w:type="dxa"/>
                </w:tcPr>
                <w:p w14:paraId="1B3F15A9"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27.</w:t>
                  </w:r>
                </w:p>
              </w:tc>
              <w:tc>
                <w:tcPr>
                  <w:tcW w:w="9214" w:type="dxa"/>
                </w:tcPr>
                <w:p w14:paraId="5E2EB282" w14:textId="77777777" w:rsidR="005A3E17" w:rsidRPr="009D448C" w:rsidRDefault="005A3E17" w:rsidP="00E75ECD">
                  <w:pPr>
                    <w:spacing w:after="0" w:line="240" w:lineRule="auto"/>
                    <w:jc w:val="both"/>
                    <w:rPr>
                      <w:rFonts w:ascii="Times New Roman" w:eastAsia="Times New Roman" w:hAnsi="Times New Roman" w:cs="Times New Roman"/>
                      <w:sz w:val="24"/>
                      <w:szCs w:val="24"/>
                      <w:lang w:val="kk-KZ" w:eastAsia="ru-RU"/>
                    </w:rPr>
                  </w:pPr>
                  <w:r w:rsidRPr="009D448C">
                    <w:rPr>
                      <w:rFonts w:ascii="Times New Roman" w:eastAsia="Times New Roman" w:hAnsi="Times New Roman" w:cs="Times New Roman"/>
                      <w:sz w:val="24"/>
                      <w:szCs w:val="24"/>
                      <w:lang w:val="kk-KZ" w:eastAsia="ru-RU"/>
                    </w:rPr>
                    <w:t>Әскери есепке алу туралы мәліметтер/</w:t>
                  </w:r>
                  <w:r w:rsidRPr="009D448C">
                    <w:rPr>
                      <w:rFonts w:ascii="Times New Roman" w:eastAsia="Times New Roman" w:hAnsi="Times New Roman" w:cs="Times New Roman"/>
                      <w:sz w:val="24"/>
                      <w:szCs w:val="24"/>
                      <w:lang w:eastAsia="ru-RU"/>
                    </w:rPr>
                    <w:t xml:space="preserve"> Сведения о воинском учете</w:t>
                  </w:r>
                </w:p>
              </w:tc>
            </w:tr>
            <w:tr w:rsidR="005A3E17" w:rsidRPr="009D448C" w14:paraId="4A8D8B4E" w14:textId="77777777" w:rsidTr="00D93639">
              <w:tc>
                <w:tcPr>
                  <w:tcW w:w="993" w:type="dxa"/>
                </w:tcPr>
                <w:p w14:paraId="7FD5BA6F"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28.</w:t>
                  </w:r>
                </w:p>
              </w:tc>
              <w:tc>
                <w:tcPr>
                  <w:tcW w:w="9214" w:type="dxa"/>
                </w:tcPr>
                <w:p w14:paraId="455E37C0" w14:textId="77777777" w:rsidR="005A3E17" w:rsidRPr="009D448C" w:rsidRDefault="005A3E17" w:rsidP="00E75ECD">
                  <w:pPr>
                    <w:spacing w:after="0" w:line="240" w:lineRule="auto"/>
                    <w:jc w:val="both"/>
                    <w:rPr>
                      <w:rFonts w:ascii="Times New Roman" w:eastAsia="Times New Roman" w:hAnsi="Times New Roman" w:cs="Times New Roman"/>
                      <w:sz w:val="24"/>
                      <w:szCs w:val="24"/>
                      <w:lang w:val="kk-KZ" w:eastAsia="ru-RU"/>
                    </w:rPr>
                  </w:pPr>
                  <w:r w:rsidRPr="009D448C">
                    <w:rPr>
                      <w:rFonts w:ascii="Times New Roman" w:eastAsia="Times New Roman" w:hAnsi="Times New Roman" w:cs="Times New Roman"/>
                      <w:sz w:val="24"/>
                      <w:szCs w:val="24"/>
                      <w:lang w:val="kk-KZ" w:eastAsia="ru-RU"/>
                    </w:rPr>
                    <w:t>Әлеуметтік жеңілдіктер/жәрдемақылар туралы, әлеуметтік мәртебе туралы мәліметтер/</w:t>
                  </w:r>
                  <w:r w:rsidRPr="009D448C">
                    <w:rPr>
                      <w:rFonts w:ascii="Times New Roman" w:eastAsia="Times New Roman" w:hAnsi="Times New Roman" w:cs="Times New Roman"/>
                      <w:sz w:val="24"/>
                      <w:szCs w:val="24"/>
                      <w:lang w:eastAsia="ru-RU"/>
                    </w:rPr>
                    <w:t xml:space="preserve"> Сведения о социальных льготах/пособиях, о социальном статусе</w:t>
                  </w:r>
                </w:p>
              </w:tc>
            </w:tr>
            <w:tr w:rsidR="005A3E17" w:rsidRPr="009D448C" w14:paraId="495C4F2F" w14:textId="77777777" w:rsidTr="00D93639">
              <w:tc>
                <w:tcPr>
                  <w:tcW w:w="993" w:type="dxa"/>
                </w:tcPr>
                <w:p w14:paraId="3325FEE9"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29.</w:t>
                  </w:r>
                </w:p>
              </w:tc>
              <w:tc>
                <w:tcPr>
                  <w:tcW w:w="9214" w:type="dxa"/>
                </w:tcPr>
                <w:p w14:paraId="53B106BC" w14:textId="77777777" w:rsidR="005A3E17" w:rsidRPr="009D448C" w:rsidRDefault="005A3E17" w:rsidP="00E75ECD">
                  <w:pPr>
                    <w:spacing w:after="0" w:line="240" w:lineRule="auto"/>
                    <w:jc w:val="both"/>
                    <w:rPr>
                      <w:rFonts w:ascii="Times New Roman" w:eastAsia="Times New Roman" w:hAnsi="Times New Roman" w:cs="Times New Roman"/>
                      <w:sz w:val="24"/>
                      <w:szCs w:val="24"/>
                      <w:lang w:val="kk-KZ" w:eastAsia="ru-RU"/>
                    </w:rPr>
                  </w:pPr>
                  <w:r w:rsidRPr="009D448C">
                    <w:rPr>
                      <w:rFonts w:ascii="Times New Roman" w:eastAsia="Times New Roman" w:hAnsi="Times New Roman" w:cs="Times New Roman"/>
                      <w:sz w:val="24"/>
                      <w:szCs w:val="24"/>
                      <w:lang w:val="kk-KZ" w:eastAsia="ru-RU"/>
                    </w:rPr>
                    <w:t>Берешектің, орындалмаған міндеттемелердің, шектеулердің, тыйым салулардың, сот талқыларының болуы/болмауы туралы ақпарат/</w:t>
                  </w:r>
                  <w:r w:rsidRPr="009D448C">
                    <w:rPr>
                      <w:rFonts w:ascii="Times New Roman" w:eastAsia="Times New Roman" w:hAnsi="Times New Roman" w:cs="Times New Roman"/>
                      <w:sz w:val="24"/>
                      <w:szCs w:val="24"/>
                      <w:lang w:eastAsia="ru-RU"/>
                    </w:rPr>
                    <w:t xml:space="preserve"> Информация  о наличии/отсутствии задолженности, неисполненных обязательств, обременений, запрещений, судебных разбирательств</w:t>
                  </w:r>
                </w:p>
              </w:tc>
            </w:tr>
            <w:tr w:rsidR="005A3E17" w:rsidRPr="009D448C" w14:paraId="112BB1A3" w14:textId="77777777" w:rsidTr="00D93639">
              <w:trPr>
                <w:trHeight w:val="143"/>
              </w:trPr>
              <w:tc>
                <w:tcPr>
                  <w:tcW w:w="993" w:type="dxa"/>
                </w:tcPr>
                <w:p w14:paraId="7556A5B2"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30.</w:t>
                  </w:r>
                </w:p>
              </w:tc>
              <w:tc>
                <w:tcPr>
                  <w:tcW w:w="9214" w:type="dxa"/>
                </w:tcPr>
                <w:p w14:paraId="181FA5E3" w14:textId="05A008AE" w:rsidR="00795372" w:rsidRPr="009D448C" w:rsidRDefault="005A3E17" w:rsidP="00E75ECD">
                  <w:pPr>
                    <w:spacing w:after="0" w:line="240" w:lineRule="auto"/>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val="kk-KZ" w:eastAsia="ru-RU"/>
                    </w:rPr>
                    <w:t>Әкімшілік заң бұзушылықтар туралы мәліметтер/</w:t>
                  </w:r>
                  <w:r w:rsidRPr="009D448C">
                    <w:rPr>
                      <w:rFonts w:ascii="Times New Roman" w:eastAsia="Times New Roman" w:hAnsi="Times New Roman" w:cs="Times New Roman"/>
                      <w:sz w:val="24"/>
                      <w:szCs w:val="24"/>
                      <w:lang w:eastAsia="ru-RU"/>
                    </w:rPr>
                    <w:t>Сведения об административных правонарушениях</w:t>
                  </w:r>
                </w:p>
              </w:tc>
            </w:tr>
            <w:tr w:rsidR="00B7111F" w:rsidRPr="009D448C" w14:paraId="32FF2FCC" w14:textId="77777777" w:rsidTr="00D93639">
              <w:trPr>
                <w:trHeight w:val="143"/>
              </w:trPr>
              <w:tc>
                <w:tcPr>
                  <w:tcW w:w="993" w:type="dxa"/>
                </w:tcPr>
                <w:p w14:paraId="0109CF97" w14:textId="6A9DFDCA" w:rsidR="00B7111F" w:rsidRPr="009D448C" w:rsidRDefault="00B7111F"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31.</w:t>
                  </w:r>
                </w:p>
              </w:tc>
              <w:tc>
                <w:tcPr>
                  <w:tcW w:w="9214" w:type="dxa"/>
                </w:tcPr>
                <w:p w14:paraId="1BFA213F" w14:textId="5D53EDD0" w:rsidR="00B7111F" w:rsidRPr="009D448C" w:rsidRDefault="00D93639" w:rsidP="00E75ECD">
                  <w:pPr>
                    <w:spacing w:after="0" w:line="240" w:lineRule="auto"/>
                    <w:jc w:val="both"/>
                    <w:rPr>
                      <w:rFonts w:ascii="Times New Roman" w:eastAsia="Times New Roman" w:hAnsi="Times New Roman" w:cs="Times New Roman"/>
                      <w:sz w:val="24"/>
                      <w:szCs w:val="24"/>
                      <w:lang w:val="kk-KZ" w:eastAsia="ru-RU"/>
                    </w:rPr>
                  </w:pPr>
                  <w:r w:rsidRPr="009D448C">
                    <w:rPr>
                      <w:rFonts w:ascii="Times New Roman" w:hAnsi="Times New Roman"/>
                      <w:sz w:val="24"/>
                      <w:szCs w:val="24"/>
                      <w:lang w:val="kk-KZ"/>
                    </w:rPr>
                    <w:t>Мұра, сот шешімдері, қорғаншылық және қамқоршылық органдарының шешімдері туралы мәліметтер</w:t>
                  </w:r>
                  <w:r w:rsidRPr="009D448C">
                    <w:rPr>
                      <w:rFonts w:ascii="Times New Roman" w:eastAsia="Times New Roman" w:hAnsi="Times New Roman" w:cs="Times New Roman"/>
                      <w:sz w:val="24"/>
                      <w:szCs w:val="24"/>
                      <w:lang w:val="kk-KZ" w:eastAsia="ru-RU"/>
                    </w:rPr>
                    <w:t xml:space="preserve"> /</w:t>
                  </w:r>
                  <w:r w:rsidR="00B7111F" w:rsidRPr="009D448C">
                    <w:rPr>
                      <w:rFonts w:ascii="Times New Roman" w:eastAsia="Times New Roman" w:hAnsi="Times New Roman" w:cs="Times New Roman"/>
                      <w:sz w:val="24"/>
                      <w:szCs w:val="24"/>
                      <w:lang w:val="kk-KZ" w:eastAsia="ru-RU"/>
                    </w:rPr>
                    <w:t>Сведения о наследстве, решении судов, решений органов опеки и попечительства</w:t>
                  </w:r>
                </w:p>
                <w:p w14:paraId="706D7A71" w14:textId="11F3AFDD" w:rsidR="00625B39" w:rsidRPr="009D448C" w:rsidRDefault="00625B39" w:rsidP="00625B39">
                  <w:pPr>
                    <w:spacing w:after="0" w:line="240" w:lineRule="auto"/>
                    <w:jc w:val="both"/>
                    <w:rPr>
                      <w:rFonts w:ascii="Times New Roman" w:eastAsia="Times New Roman" w:hAnsi="Times New Roman" w:cs="Times New Roman"/>
                      <w:sz w:val="24"/>
                      <w:szCs w:val="24"/>
                      <w:lang w:val="kk-KZ" w:eastAsia="ru-RU"/>
                    </w:rPr>
                  </w:pPr>
                  <w:r w:rsidRPr="009D448C">
                    <w:rPr>
                      <w:rFonts w:ascii="Times New Roman" w:hAnsi="Times New Roman" w:cs="Times New Roman"/>
                      <w:i/>
                      <w:color w:val="0070C0"/>
                      <w:sz w:val="24"/>
                      <w:szCs w:val="24"/>
                      <w:lang w:val="kk-KZ"/>
                    </w:rPr>
                    <w:t xml:space="preserve">пункт 31) дополнен согласно </w:t>
                  </w:r>
                  <w:r w:rsidRPr="009D448C">
                    <w:rPr>
                      <w:rFonts w:ascii="Times New Roman" w:eastAsia="Times New Roman" w:hAnsi="Times New Roman" w:cs="Times New Roman"/>
                      <w:i/>
                      <w:color w:val="0070C0"/>
                      <w:sz w:val="24"/>
                      <w:szCs w:val="24"/>
                      <w:lang w:eastAsia="ru-RU"/>
                    </w:rPr>
                    <w:t xml:space="preserve">РП № </w:t>
                  </w:r>
                  <w:r w:rsidRPr="009D448C">
                    <w:rPr>
                      <w:rFonts w:ascii="Times New Roman" w:hAnsi="Times New Roman" w:cs="Times New Roman"/>
                      <w:i/>
                      <w:color w:val="0070C0"/>
                      <w:sz w:val="24"/>
                      <w:szCs w:val="24"/>
                    </w:rPr>
                    <w:t>61</w:t>
                  </w:r>
                  <w:r w:rsidRPr="009D448C">
                    <w:rPr>
                      <w:rFonts w:ascii="Times New Roman" w:eastAsia="Times New Roman" w:hAnsi="Times New Roman" w:cs="Times New Roman"/>
                      <w:i/>
                      <w:color w:val="0070C0"/>
                      <w:sz w:val="24"/>
                      <w:szCs w:val="24"/>
                      <w:lang w:eastAsia="ru-RU"/>
                    </w:rPr>
                    <w:t xml:space="preserve"> от </w:t>
                  </w:r>
                  <w:r w:rsidRPr="009D448C">
                    <w:rPr>
                      <w:rFonts w:ascii="Times New Roman" w:hAnsi="Times New Roman" w:cs="Times New Roman"/>
                      <w:i/>
                      <w:color w:val="0070C0"/>
                      <w:sz w:val="24"/>
                      <w:szCs w:val="24"/>
                    </w:rPr>
                    <w:t>28</w:t>
                  </w:r>
                  <w:r w:rsidRPr="009D448C">
                    <w:rPr>
                      <w:rFonts w:ascii="Times New Roman" w:eastAsia="Times New Roman" w:hAnsi="Times New Roman" w:cs="Times New Roman"/>
                      <w:i/>
                      <w:color w:val="0070C0"/>
                      <w:sz w:val="24"/>
                      <w:szCs w:val="24"/>
                      <w:lang w:eastAsia="ru-RU"/>
                    </w:rPr>
                    <w:t>.04</w:t>
                  </w:r>
                  <w:r w:rsidRPr="009D448C">
                    <w:rPr>
                      <w:rFonts w:ascii="Times New Roman" w:hAnsi="Times New Roman" w:cs="Times New Roman"/>
                      <w:i/>
                      <w:color w:val="0070C0"/>
                      <w:sz w:val="24"/>
                      <w:szCs w:val="24"/>
                    </w:rPr>
                    <w:t>.2022</w:t>
                  </w:r>
                  <w:r w:rsidRPr="009D448C">
                    <w:rPr>
                      <w:rFonts w:ascii="Times New Roman" w:eastAsia="Times New Roman" w:hAnsi="Times New Roman" w:cs="Times New Roman"/>
                      <w:i/>
                      <w:color w:val="0070C0"/>
                      <w:sz w:val="24"/>
                      <w:szCs w:val="24"/>
                      <w:lang w:eastAsia="ru-RU"/>
                    </w:rPr>
                    <w:t xml:space="preserve"> г. </w:t>
                  </w:r>
                </w:p>
              </w:tc>
            </w:tr>
            <w:tr w:rsidR="003628D7" w:rsidRPr="009D448C" w14:paraId="56AE4D05" w14:textId="77777777" w:rsidTr="00D93639">
              <w:trPr>
                <w:trHeight w:val="143"/>
              </w:trPr>
              <w:tc>
                <w:tcPr>
                  <w:tcW w:w="993" w:type="dxa"/>
                </w:tcPr>
                <w:p w14:paraId="3779468E" w14:textId="7DE63C19" w:rsidR="003628D7" w:rsidRPr="009D448C" w:rsidRDefault="003628D7" w:rsidP="00B7111F">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3</w:t>
                  </w:r>
                  <w:r w:rsidR="00B7111F" w:rsidRPr="009D448C">
                    <w:rPr>
                      <w:rFonts w:ascii="Times New Roman" w:eastAsia="Times New Roman" w:hAnsi="Times New Roman" w:cs="Times New Roman"/>
                      <w:sz w:val="24"/>
                      <w:szCs w:val="24"/>
                      <w:lang w:eastAsia="ru-RU"/>
                    </w:rPr>
                    <w:t>2.</w:t>
                  </w:r>
                </w:p>
              </w:tc>
              <w:tc>
                <w:tcPr>
                  <w:tcW w:w="9214" w:type="dxa"/>
                </w:tcPr>
                <w:p w14:paraId="5138DE03" w14:textId="686FB726" w:rsidR="003628D7" w:rsidRPr="009D448C" w:rsidRDefault="00D93639" w:rsidP="00E75ECD">
                  <w:pPr>
                    <w:spacing w:after="0" w:line="240" w:lineRule="auto"/>
                    <w:jc w:val="both"/>
                    <w:rPr>
                      <w:rFonts w:ascii="Times New Roman" w:eastAsia="Times New Roman" w:hAnsi="Times New Roman" w:cs="Times New Roman"/>
                      <w:sz w:val="24"/>
                      <w:szCs w:val="24"/>
                      <w:lang w:val="kk-KZ" w:eastAsia="ru-RU"/>
                    </w:rPr>
                  </w:pPr>
                  <w:r w:rsidRPr="009D448C">
                    <w:rPr>
                      <w:rFonts w:ascii="Times New Roman" w:hAnsi="Times New Roman"/>
                      <w:sz w:val="24"/>
                      <w:szCs w:val="24"/>
                    </w:rPr>
                    <w:t>Қарыздар туралы мәліметтер /</w:t>
                  </w:r>
                  <w:r w:rsidR="003628D7" w:rsidRPr="009D448C">
                    <w:rPr>
                      <w:rFonts w:ascii="Times New Roman" w:eastAsia="Times New Roman" w:hAnsi="Times New Roman" w:cs="Times New Roman"/>
                      <w:sz w:val="24"/>
                      <w:szCs w:val="24"/>
                      <w:lang w:val="kk-KZ" w:eastAsia="ru-RU"/>
                    </w:rPr>
                    <w:t>Сведения о займах</w:t>
                  </w:r>
                </w:p>
                <w:p w14:paraId="4294848F" w14:textId="14293535" w:rsidR="00625B39" w:rsidRPr="009D448C" w:rsidRDefault="00625B39" w:rsidP="00625B39">
                  <w:pPr>
                    <w:spacing w:after="0" w:line="240" w:lineRule="auto"/>
                    <w:jc w:val="both"/>
                    <w:rPr>
                      <w:rFonts w:ascii="Times New Roman" w:eastAsia="Times New Roman" w:hAnsi="Times New Roman" w:cs="Times New Roman"/>
                      <w:sz w:val="24"/>
                      <w:szCs w:val="24"/>
                      <w:lang w:val="kk-KZ" w:eastAsia="ru-RU"/>
                    </w:rPr>
                  </w:pPr>
                  <w:r w:rsidRPr="009D448C">
                    <w:rPr>
                      <w:rFonts w:ascii="Times New Roman" w:hAnsi="Times New Roman" w:cs="Times New Roman"/>
                      <w:i/>
                      <w:color w:val="0070C0"/>
                      <w:sz w:val="24"/>
                      <w:szCs w:val="24"/>
                      <w:lang w:val="kk-KZ"/>
                    </w:rPr>
                    <w:t xml:space="preserve">пункт 32) дополнен согласно </w:t>
                  </w:r>
                  <w:r w:rsidRPr="009D448C">
                    <w:rPr>
                      <w:rFonts w:ascii="Times New Roman" w:eastAsia="Times New Roman" w:hAnsi="Times New Roman" w:cs="Times New Roman"/>
                      <w:i/>
                      <w:color w:val="0070C0"/>
                      <w:sz w:val="24"/>
                      <w:szCs w:val="24"/>
                      <w:lang w:eastAsia="ru-RU"/>
                    </w:rPr>
                    <w:t xml:space="preserve">РП № </w:t>
                  </w:r>
                  <w:r w:rsidRPr="009D448C">
                    <w:rPr>
                      <w:rFonts w:ascii="Times New Roman" w:hAnsi="Times New Roman" w:cs="Times New Roman"/>
                      <w:i/>
                      <w:color w:val="0070C0"/>
                      <w:sz w:val="24"/>
                      <w:szCs w:val="24"/>
                    </w:rPr>
                    <w:t>61</w:t>
                  </w:r>
                  <w:r w:rsidRPr="009D448C">
                    <w:rPr>
                      <w:rFonts w:ascii="Times New Roman" w:eastAsia="Times New Roman" w:hAnsi="Times New Roman" w:cs="Times New Roman"/>
                      <w:i/>
                      <w:color w:val="0070C0"/>
                      <w:sz w:val="24"/>
                      <w:szCs w:val="24"/>
                      <w:lang w:eastAsia="ru-RU"/>
                    </w:rPr>
                    <w:t xml:space="preserve"> от </w:t>
                  </w:r>
                  <w:r w:rsidRPr="009D448C">
                    <w:rPr>
                      <w:rFonts w:ascii="Times New Roman" w:hAnsi="Times New Roman" w:cs="Times New Roman"/>
                      <w:i/>
                      <w:color w:val="0070C0"/>
                      <w:sz w:val="24"/>
                      <w:szCs w:val="24"/>
                    </w:rPr>
                    <w:t>28</w:t>
                  </w:r>
                  <w:r w:rsidRPr="009D448C">
                    <w:rPr>
                      <w:rFonts w:ascii="Times New Roman" w:eastAsia="Times New Roman" w:hAnsi="Times New Roman" w:cs="Times New Roman"/>
                      <w:i/>
                      <w:color w:val="0070C0"/>
                      <w:sz w:val="24"/>
                      <w:szCs w:val="24"/>
                      <w:lang w:eastAsia="ru-RU"/>
                    </w:rPr>
                    <w:t>.04</w:t>
                  </w:r>
                  <w:r w:rsidRPr="009D448C">
                    <w:rPr>
                      <w:rFonts w:ascii="Times New Roman" w:hAnsi="Times New Roman" w:cs="Times New Roman"/>
                      <w:i/>
                      <w:color w:val="0070C0"/>
                      <w:sz w:val="24"/>
                      <w:szCs w:val="24"/>
                    </w:rPr>
                    <w:t>.2022</w:t>
                  </w:r>
                  <w:r w:rsidRPr="009D448C">
                    <w:rPr>
                      <w:rFonts w:ascii="Times New Roman" w:eastAsia="Times New Roman" w:hAnsi="Times New Roman" w:cs="Times New Roman"/>
                      <w:i/>
                      <w:color w:val="0070C0"/>
                      <w:sz w:val="24"/>
                      <w:szCs w:val="24"/>
                      <w:lang w:eastAsia="ru-RU"/>
                    </w:rPr>
                    <w:t xml:space="preserve"> г.</w:t>
                  </w:r>
                </w:p>
              </w:tc>
            </w:tr>
            <w:tr w:rsidR="00795372" w:rsidRPr="009D448C" w14:paraId="053EC4DC" w14:textId="77777777" w:rsidTr="00D93639">
              <w:trPr>
                <w:trHeight w:val="143"/>
              </w:trPr>
              <w:tc>
                <w:tcPr>
                  <w:tcW w:w="993" w:type="dxa"/>
                </w:tcPr>
                <w:p w14:paraId="17DB0B71" w14:textId="053EF9C5" w:rsidR="00795372" w:rsidRPr="009D448C" w:rsidRDefault="00795372" w:rsidP="00B7111F">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3</w:t>
                  </w:r>
                  <w:r w:rsidR="00B7111F" w:rsidRPr="009D448C">
                    <w:rPr>
                      <w:rFonts w:ascii="Times New Roman" w:eastAsia="Times New Roman" w:hAnsi="Times New Roman" w:cs="Times New Roman"/>
                      <w:sz w:val="24"/>
                      <w:szCs w:val="24"/>
                      <w:lang w:eastAsia="ru-RU"/>
                    </w:rPr>
                    <w:t>3.</w:t>
                  </w:r>
                </w:p>
              </w:tc>
              <w:tc>
                <w:tcPr>
                  <w:tcW w:w="9214" w:type="dxa"/>
                </w:tcPr>
                <w:p w14:paraId="21ECC778" w14:textId="5F42BB51" w:rsidR="00795372" w:rsidRPr="009D448C" w:rsidRDefault="00D93639" w:rsidP="00795372">
                  <w:pPr>
                    <w:spacing w:after="0" w:line="240" w:lineRule="auto"/>
                    <w:jc w:val="both"/>
                    <w:rPr>
                      <w:rFonts w:ascii="Times New Roman" w:eastAsia="Times New Roman" w:hAnsi="Times New Roman" w:cs="Times New Roman"/>
                      <w:sz w:val="24"/>
                      <w:szCs w:val="24"/>
                      <w:lang w:val="kk-KZ" w:eastAsia="ru-RU" w:bidi="ru-RU"/>
                    </w:rPr>
                  </w:pPr>
                  <w:r w:rsidRPr="009D448C">
                    <w:rPr>
                      <w:rFonts w:ascii="Times New Roman" w:hAnsi="Times New Roman"/>
                      <w:sz w:val="24"/>
                      <w:szCs w:val="24"/>
                      <w:lang w:val="kk-KZ"/>
                    </w:rPr>
                    <w:t>Салықтық резиденттік. Резиденттік елі, заңды мекенжайы, нақты мекенжайы, телефон нөмірі, электрондық мекенжайы /</w:t>
                  </w:r>
                  <w:r w:rsidR="00795372" w:rsidRPr="009D448C">
                    <w:rPr>
                      <w:rFonts w:ascii="Times New Roman" w:eastAsia="Times New Roman" w:hAnsi="Times New Roman" w:cs="Times New Roman"/>
                      <w:sz w:val="24"/>
                      <w:szCs w:val="24"/>
                      <w:lang w:val="kk-KZ" w:eastAsia="ru-RU"/>
                    </w:rPr>
                    <w:t>Налоговое резидентство, Страна резидентства</w:t>
                  </w:r>
                  <w:r w:rsidR="00B7111F" w:rsidRPr="009D448C">
                    <w:rPr>
                      <w:rFonts w:ascii="Times New Roman" w:eastAsia="Times New Roman" w:hAnsi="Times New Roman" w:cs="Times New Roman"/>
                      <w:sz w:val="24"/>
                      <w:szCs w:val="24"/>
                      <w:lang w:val="kk-KZ" w:eastAsia="ru-RU"/>
                    </w:rPr>
                    <w:t>,</w:t>
                  </w:r>
                  <w:r w:rsidR="00B7111F" w:rsidRPr="009D448C">
                    <w:rPr>
                      <w:rFonts w:ascii="Times New Roman" w:eastAsia="Times New Roman" w:hAnsi="Times New Roman" w:cs="Times New Roman"/>
                      <w:sz w:val="24"/>
                      <w:szCs w:val="24"/>
                      <w:lang w:eastAsia="ru-RU" w:bidi="ru-RU"/>
                    </w:rPr>
                    <w:t xml:space="preserve"> </w:t>
                  </w:r>
                  <w:r w:rsidR="00B7111F" w:rsidRPr="009D448C">
                    <w:rPr>
                      <w:rFonts w:ascii="Times New Roman" w:eastAsia="Times New Roman" w:hAnsi="Times New Roman" w:cs="Times New Roman"/>
                      <w:sz w:val="24"/>
                      <w:szCs w:val="24"/>
                      <w:lang w:val="kk-KZ" w:eastAsia="ru-RU" w:bidi="ru-RU"/>
                    </w:rPr>
                    <w:t>юридический адрес, фактический адрес, номер телефона, электронный адрес</w:t>
                  </w:r>
                </w:p>
                <w:p w14:paraId="4952B6E1" w14:textId="4D81C859" w:rsidR="00625B39" w:rsidRPr="009D448C" w:rsidRDefault="00625B39" w:rsidP="00625B39">
                  <w:pPr>
                    <w:spacing w:after="0" w:line="240" w:lineRule="auto"/>
                    <w:jc w:val="both"/>
                    <w:rPr>
                      <w:rFonts w:ascii="Times New Roman" w:eastAsia="Times New Roman" w:hAnsi="Times New Roman" w:cs="Times New Roman"/>
                      <w:sz w:val="24"/>
                      <w:szCs w:val="24"/>
                      <w:lang w:val="kk-KZ" w:eastAsia="ru-RU"/>
                    </w:rPr>
                  </w:pPr>
                  <w:r w:rsidRPr="009D448C">
                    <w:rPr>
                      <w:rFonts w:ascii="Times New Roman" w:hAnsi="Times New Roman" w:cs="Times New Roman"/>
                      <w:i/>
                      <w:color w:val="0070C0"/>
                      <w:sz w:val="24"/>
                      <w:szCs w:val="24"/>
                      <w:lang w:val="kk-KZ"/>
                    </w:rPr>
                    <w:t xml:space="preserve">пункт 33) дополнен согласно </w:t>
                  </w:r>
                  <w:r w:rsidRPr="009D448C">
                    <w:rPr>
                      <w:rFonts w:ascii="Times New Roman" w:eastAsia="Times New Roman" w:hAnsi="Times New Roman" w:cs="Times New Roman"/>
                      <w:i/>
                      <w:color w:val="0070C0"/>
                      <w:sz w:val="24"/>
                      <w:szCs w:val="24"/>
                      <w:lang w:eastAsia="ru-RU"/>
                    </w:rPr>
                    <w:t xml:space="preserve">РП № </w:t>
                  </w:r>
                  <w:r w:rsidRPr="009D448C">
                    <w:rPr>
                      <w:rFonts w:ascii="Times New Roman" w:hAnsi="Times New Roman" w:cs="Times New Roman"/>
                      <w:i/>
                      <w:color w:val="0070C0"/>
                      <w:sz w:val="24"/>
                      <w:szCs w:val="24"/>
                    </w:rPr>
                    <w:t>61</w:t>
                  </w:r>
                  <w:r w:rsidRPr="009D448C">
                    <w:rPr>
                      <w:rFonts w:ascii="Times New Roman" w:eastAsia="Times New Roman" w:hAnsi="Times New Roman" w:cs="Times New Roman"/>
                      <w:i/>
                      <w:color w:val="0070C0"/>
                      <w:sz w:val="24"/>
                      <w:szCs w:val="24"/>
                      <w:lang w:eastAsia="ru-RU"/>
                    </w:rPr>
                    <w:t xml:space="preserve"> от </w:t>
                  </w:r>
                  <w:r w:rsidRPr="009D448C">
                    <w:rPr>
                      <w:rFonts w:ascii="Times New Roman" w:hAnsi="Times New Roman" w:cs="Times New Roman"/>
                      <w:i/>
                      <w:color w:val="0070C0"/>
                      <w:sz w:val="24"/>
                      <w:szCs w:val="24"/>
                    </w:rPr>
                    <w:t>28</w:t>
                  </w:r>
                  <w:r w:rsidRPr="009D448C">
                    <w:rPr>
                      <w:rFonts w:ascii="Times New Roman" w:eastAsia="Times New Roman" w:hAnsi="Times New Roman" w:cs="Times New Roman"/>
                      <w:i/>
                      <w:color w:val="0070C0"/>
                      <w:sz w:val="24"/>
                      <w:szCs w:val="24"/>
                      <w:lang w:eastAsia="ru-RU"/>
                    </w:rPr>
                    <w:t>.04</w:t>
                  </w:r>
                  <w:r w:rsidRPr="009D448C">
                    <w:rPr>
                      <w:rFonts w:ascii="Times New Roman" w:hAnsi="Times New Roman" w:cs="Times New Roman"/>
                      <w:i/>
                      <w:color w:val="0070C0"/>
                      <w:sz w:val="24"/>
                      <w:szCs w:val="24"/>
                    </w:rPr>
                    <w:t>.2022</w:t>
                  </w:r>
                  <w:r w:rsidRPr="009D448C">
                    <w:rPr>
                      <w:rFonts w:ascii="Times New Roman" w:eastAsia="Times New Roman" w:hAnsi="Times New Roman" w:cs="Times New Roman"/>
                      <w:i/>
                      <w:color w:val="0070C0"/>
                      <w:sz w:val="24"/>
                      <w:szCs w:val="24"/>
                      <w:lang w:eastAsia="ru-RU"/>
                    </w:rPr>
                    <w:t xml:space="preserve"> г.</w:t>
                  </w:r>
                </w:p>
              </w:tc>
            </w:tr>
          </w:tbl>
          <w:p w14:paraId="544A6838" w14:textId="77777777" w:rsidR="005A3E17" w:rsidRPr="009D448C" w:rsidRDefault="005A3E17" w:rsidP="00E75ECD">
            <w:pPr>
              <w:autoSpaceDE w:val="0"/>
              <w:autoSpaceDN w:val="0"/>
              <w:adjustRightInd w:val="0"/>
              <w:ind w:firstLine="397"/>
              <w:jc w:val="both"/>
              <w:rPr>
                <w:sz w:val="24"/>
                <w:szCs w:val="24"/>
              </w:rPr>
            </w:pPr>
          </w:p>
          <w:p w14:paraId="458D1A6A" w14:textId="77777777" w:rsidR="005A3E17" w:rsidRPr="009D448C" w:rsidRDefault="005A3E17" w:rsidP="00E75ECD">
            <w:pPr>
              <w:rPr>
                <w:sz w:val="24"/>
                <w:szCs w:val="24"/>
              </w:rPr>
            </w:pPr>
          </w:p>
          <w:p w14:paraId="513B27D4" w14:textId="77777777" w:rsidR="005A3E17" w:rsidRPr="009D448C" w:rsidRDefault="005A3E17" w:rsidP="00E75ECD">
            <w:pPr>
              <w:rPr>
                <w:sz w:val="24"/>
                <w:szCs w:val="24"/>
              </w:rPr>
            </w:pPr>
          </w:p>
          <w:p w14:paraId="6573C941" w14:textId="77777777" w:rsidR="005A3E17" w:rsidRPr="009D448C" w:rsidRDefault="005A3E17" w:rsidP="00E75ECD">
            <w:pPr>
              <w:rPr>
                <w:sz w:val="24"/>
                <w:szCs w:val="24"/>
              </w:rPr>
            </w:pPr>
          </w:p>
          <w:p w14:paraId="5041C341" w14:textId="445A40B9" w:rsidR="005A3E17" w:rsidRPr="009D448C" w:rsidRDefault="005A3E17" w:rsidP="00E75ECD">
            <w:pPr>
              <w:tabs>
                <w:tab w:val="left" w:pos="3131"/>
              </w:tabs>
              <w:rPr>
                <w:sz w:val="24"/>
                <w:szCs w:val="24"/>
              </w:rPr>
            </w:pPr>
          </w:p>
        </w:tc>
      </w:tr>
    </w:tbl>
    <w:p w14:paraId="5C72917F" w14:textId="77777777" w:rsidR="005A3E17" w:rsidRPr="009D448C" w:rsidRDefault="005A3E17" w:rsidP="00006793">
      <w:pPr>
        <w:tabs>
          <w:tab w:val="left" w:pos="7375"/>
        </w:tabs>
        <w:spacing w:after="0" w:line="240" w:lineRule="auto"/>
        <w:rPr>
          <w:rFonts w:ascii="Times New Roman" w:eastAsia="Times New Roman" w:hAnsi="Times New Roman" w:cs="Times New Roman"/>
          <w:sz w:val="24"/>
          <w:szCs w:val="24"/>
          <w:lang w:val="kk-KZ" w:eastAsia="ru-RU"/>
        </w:rPr>
      </w:pPr>
    </w:p>
    <w:p w14:paraId="3244AD66" w14:textId="02888EDE" w:rsidR="00235C3B" w:rsidRPr="00F66DA2" w:rsidRDefault="00131789" w:rsidP="00131789">
      <w:pPr>
        <w:jc w:val="both"/>
        <w:rPr>
          <w:i/>
          <w:sz w:val="24"/>
          <w:szCs w:val="24"/>
        </w:rPr>
      </w:pPr>
      <w:r w:rsidRPr="009D448C">
        <w:rPr>
          <w:rFonts w:ascii="Times New Roman" w:eastAsia="Calibri" w:hAnsi="Times New Roman" w:cs="Times New Roman"/>
          <w:i/>
          <w:sz w:val="24"/>
          <w:szCs w:val="24"/>
        </w:rPr>
        <w:t xml:space="preserve">*Срок хранения персональных данных определяется датой достижения целей их сбора и обработки, если иное не предусмотрено законодательством Республики Казахстан. Датой достижения целей сбора и обработки персональных данных </w:t>
      </w:r>
      <w:r w:rsidR="00D06515" w:rsidRPr="009D448C">
        <w:rPr>
          <w:rFonts w:ascii="Times New Roman" w:eastAsia="Calibri" w:hAnsi="Times New Roman" w:cs="Times New Roman"/>
          <w:i/>
          <w:sz w:val="24"/>
          <w:szCs w:val="24"/>
        </w:rPr>
        <w:t>К</w:t>
      </w:r>
      <w:r w:rsidRPr="009D448C">
        <w:rPr>
          <w:rFonts w:ascii="Times New Roman" w:eastAsia="Calibri" w:hAnsi="Times New Roman" w:cs="Times New Roman"/>
          <w:i/>
          <w:sz w:val="24"/>
          <w:szCs w:val="24"/>
        </w:rPr>
        <w:t xml:space="preserve">лиента является дата уничтожения персональных данных после </w:t>
      </w:r>
      <w:r w:rsidRPr="009D448C">
        <w:rPr>
          <w:rFonts w:ascii="Times New Roman" w:eastAsia="Calibri" w:hAnsi="Times New Roman" w:cs="Times New Roman"/>
          <w:i/>
          <w:snapToGrid w:val="0"/>
          <w:sz w:val="24"/>
          <w:szCs w:val="24"/>
        </w:rPr>
        <w:t xml:space="preserve">истечения сроков хранения досье </w:t>
      </w:r>
      <w:r w:rsidR="00D06515" w:rsidRPr="009D448C">
        <w:rPr>
          <w:rFonts w:ascii="Times New Roman" w:eastAsia="Calibri" w:hAnsi="Times New Roman" w:cs="Times New Roman"/>
          <w:i/>
          <w:snapToGrid w:val="0"/>
          <w:sz w:val="24"/>
          <w:szCs w:val="24"/>
        </w:rPr>
        <w:t>К</w:t>
      </w:r>
      <w:r w:rsidRPr="009D448C">
        <w:rPr>
          <w:rFonts w:ascii="Times New Roman" w:eastAsia="Calibri" w:hAnsi="Times New Roman" w:cs="Times New Roman"/>
          <w:i/>
          <w:snapToGrid w:val="0"/>
          <w:sz w:val="24"/>
          <w:szCs w:val="24"/>
        </w:rPr>
        <w:t xml:space="preserve">лиента согласно действующему </w:t>
      </w:r>
      <w:r w:rsidRPr="009D448C">
        <w:rPr>
          <w:rFonts w:ascii="Times New Roman" w:eastAsia="Calibri" w:hAnsi="Times New Roman" w:cs="Times New Roman"/>
          <w:i/>
          <w:sz w:val="24"/>
          <w:szCs w:val="24"/>
        </w:rPr>
        <w:t>законодательству Республики Казахстан.</w:t>
      </w:r>
    </w:p>
    <w:sectPr w:rsidR="00235C3B" w:rsidRPr="00F66DA2" w:rsidSect="005221B0">
      <w:footerReference w:type="default" r:id="rId17"/>
      <w:pgSz w:w="11906" w:h="16838"/>
      <w:pgMar w:top="737" w:right="850" w:bottom="709" w:left="993" w:header="708" w:footer="2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EC19" w14:textId="77777777" w:rsidR="00E0741F" w:rsidRDefault="00E0741F">
      <w:pPr>
        <w:spacing w:after="0" w:line="240" w:lineRule="auto"/>
      </w:pPr>
      <w:r>
        <w:separator/>
      </w:r>
    </w:p>
  </w:endnote>
  <w:endnote w:type="continuationSeparator" w:id="0">
    <w:p w14:paraId="49A42057" w14:textId="77777777" w:rsidR="00E0741F" w:rsidRDefault="00E07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ourier New(K)">
    <w:altName w:val="Lucida Console"/>
    <w:charset w:val="CC"/>
    <w:family w:val="modern"/>
    <w:pitch w:val="fixed"/>
    <w:sig w:usb0="00000203" w:usb1="80000000" w:usb2="00000008"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La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391317"/>
      <w:docPartObj>
        <w:docPartGallery w:val="Page Numbers (Bottom of Page)"/>
        <w:docPartUnique/>
      </w:docPartObj>
    </w:sdtPr>
    <w:sdtEndPr>
      <w:rPr>
        <w:rFonts w:ascii="Times New Roman" w:hAnsi="Times New Roman" w:cs="Times New Roman"/>
      </w:rPr>
    </w:sdtEndPr>
    <w:sdtContent>
      <w:p w14:paraId="64DA7D8A" w14:textId="77777777" w:rsidR="00D9335A" w:rsidRPr="002D0A6F" w:rsidRDefault="00D9335A">
        <w:pPr>
          <w:pStyle w:val="af6"/>
          <w:jc w:val="right"/>
          <w:rPr>
            <w:rFonts w:ascii="Times New Roman" w:hAnsi="Times New Roman" w:cs="Times New Roman"/>
          </w:rPr>
        </w:pPr>
        <w:r w:rsidRPr="002D0A6F">
          <w:rPr>
            <w:rFonts w:ascii="Times New Roman" w:hAnsi="Times New Roman" w:cs="Times New Roman"/>
          </w:rPr>
          <w:fldChar w:fldCharType="begin"/>
        </w:r>
        <w:r w:rsidRPr="002D0A6F">
          <w:rPr>
            <w:rFonts w:ascii="Times New Roman" w:hAnsi="Times New Roman" w:cs="Times New Roman"/>
          </w:rPr>
          <w:instrText>PAGE   \* MERGEFORMAT</w:instrText>
        </w:r>
        <w:r w:rsidRPr="002D0A6F">
          <w:rPr>
            <w:rFonts w:ascii="Times New Roman" w:hAnsi="Times New Roman" w:cs="Times New Roman"/>
          </w:rPr>
          <w:fldChar w:fldCharType="separate"/>
        </w:r>
        <w:r w:rsidR="003B5A1D">
          <w:rPr>
            <w:rFonts w:ascii="Times New Roman" w:hAnsi="Times New Roman" w:cs="Times New Roman"/>
            <w:noProof/>
          </w:rPr>
          <w:t>3</w:t>
        </w:r>
        <w:r w:rsidRPr="002D0A6F">
          <w:rPr>
            <w:rFonts w:ascii="Times New Roman" w:hAnsi="Times New Roman" w:cs="Times New Roman"/>
          </w:rPr>
          <w:fldChar w:fldCharType="end"/>
        </w:r>
      </w:p>
    </w:sdtContent>
  </w:sdt>
  <w:p w14:paraId="2D0EFB8A" w14:textId="77777777" w:rsidR="00D9335A" w:rsidRDefault="00D9335A" w:rsidP="00E75ECD">
    <w:pPr>
      <w:pStyle w:val="af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00ED5" w14:textId="77777777" w:rsidR="00E0741F" w:rsidRDefault="00E0741F">
      <w:pPr>
        <w:spacing w:after="0" w:line="240" w:lineRule="auto"/>
      </w:pPr>
      <w:r>
        <w:separator/>
      </w:r>
    </w:p>
  </w:footnote>
  <w:footnote w:type="continuationSeparator" w:id="0">
    <w:p w14:paraId="173DFCE3" w14:textId="77777777" w:rsidR="00E0741F" w:rsidRDefault="00E0741F">
      <w:pPr>
        <w:spacing w:after="0" w:line="240" w:lineRule="auto"/>
      </w:pPr>
      <w:r>
        <w:continuationSeparator/>
      </w:r>
    </w:p>
  </w:footnote>
  <w:footnote w:id="1">
    <w:p w14:paraId="5AA856E9" w14:textId="064F6026" w:rsidR="00D9335A" w:rsidRDefault="00D9335A">
      <w:pPr>
        <w:pStyle w:val="aff0"/>
      </w:pPr>
      <w:r>
        <w:rPr>
          <w:rStyle w:val="aff2"/>
        </w:rPr>
        <w:footnoteRef/>
      </w:r>
      <w:r>
        <w:t xml:space="preserve"> </w:t>
      </w:r>
      <w:r w:rsidRPr="00646180">
        <w:rPr>
          <w:rFonts w:ascii="Times New Roman" w:hAnsi="Times New Roman" w:cs="Times New Roman"/>
        </w:rPr>
        <w:t>Идентификация проводится только в случае если это касается банковской тайны.</w:t>
      </w:r>
    </w:p>
  </w:footnote>
  <w:footnote w:id="2">
    <w:p w14:paraId="5E94A4C0" w14:textId="77777777" w:rsidR="00D9335A" w:rsidRDefault="00D9335A" w:rsidP="00C92EBE">
      <w:pPr>
        <w:pStyle w:val="aff0"/>
      </w:pPr>
      <w:r>
        <w:rPr>
          <w:rStyle w:val="aff2"/>
        </w:rPr>
        <w:footnoteRef/>
      </w:r>
      <w:r>
        <w:t xml:space="preserve"> </w:t>
      </w:r>
      <w:r w:rsidRPr="00C92EBE">
        <w:rPr>
          <w:rFonts w:ascii="Times New Roman" w:hAnsi="Times New Roman" w:cs="Times New Roman"/>
        </w:rPr>
        <w:t>Идентификация проводится только в случае если это касается банковской тайны.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3CBC"/>
    <w:multiLevelType w:val="hybridMultilevel"/>
    <w:tmpl w:val="2C9840DA"/>
    <w:lvl w:ilvl="0" w:tplc="3D8A47E0">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E40D78"/>
    <w:multiLevelType w:val="multilevel"/>
    <w:tmpl w:val="CFD2325C"/>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2" w15:restartNumberingAfterBreak="0">
    <w:nsid w:val="0C8D31EC"/>
    <w:multiLevelType w:val="hybridMultilevel"/>
    <w:tmpl w:val="D2BE6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3613584"/>
    <w:multiLevelType w:val="hybridMultilevel"/>
    <w:tmpl w:val="0B946702"/>
    <w:lvl w:ilvl="0" w:tplc="481014E2">
      <w:start w:val="1"/>
      <w:numFmt w:val="decimal"/>
      <w:lvlText w:val="%1)"/>
      <w:lvlJc w:val="left"/>
      <w:pPr>
        <w:ind w:left="851" w:hanging="360"/>
      </w:pPr>
      <w:rPr>
        <w:rFonts w:hint="default"/>
        <w:b/>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4" w15:restartNumberingAfterBreak="0">
    <w:nsid w:val="15034B49"/>
    <w:multiLevelType w:val="hybridMultilevel"/>
    <w:tmpl w:val="D55E0A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5853575"/>
    <w:multiLevelType w:val="hybridMultilevel"/>
    <w:tmpl w:val="7D00DE4C"/>
    <w:lvl w:ilvl="0" w:tplc="6038AB06">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7295B"/>
    <w:multiLevelType w:val="hybridMultilevel"/>
    <w:tmpl w:val="7BE43FDA"/>
    <w:lvl w:ilvl="0" w:tplc="FC12F308">
      <w:start w:val="1"/>
      <w:numFmt w:val="decimal"/>
      <w:lvlText w:val="%1)"/>
      <w:lvlJc w:val="left"/>
      <w:pPr>
        <w:ind w:left="1287" w:hanging="360"/>
      </w:pPr>
      <w:rPr>
        <w:i w:val="0"/>
        <w:color w:val="auto"/>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A404E12"/>
    <w:multiLevelType w:val="hybridMultilevel"/>
    <w:tmpl w:val="A0320A76"/>
    <w:lvl w:ilvl="0" w:tplc="CDF83BDC">
      <w:start w:val="27"/>
      <w:numFmt w:val="decimal"/>
      <w:lvlText w:val="%1."/>
      <w:lvlJc w:val="left"/>
      <w:pPr>
        <w:ind w:left="644" w:hanging="360"/>
      </w:pPr>
      <w:rPr>
        <w:rFonts w:hint="default"/>
        <w:b/>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5F65BC"/>
    <w:multiLevelType w:val="hybridMultilevel"/>
    <w:tmpl w:val="432C3C0C"/>
    <w:lvl w:ilvl="0" w:tplc="04190011">
      <w:start w:val="1"/>
      <w:numFmt w:val="decimal"/>
      <w:lvlText w:val="%1)"/>
      <w:lvlJc w:val="left"/>
      <w:pPr>
        <w:ind w:left="2204"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23BD43CD"/>
    <w:multiLevelType w:val="hybridMultilevel"/>
    <w:tmpl w:val="98C2CEAA"/>
    <w:lvl w:ilvl="0" w:tplc="1FA0B62C">
      <w:start w:val="1"/>
      <w:numFmt w:val="bullet"/>
      <w:lvlText w:val=""/>
      <w:lvlJc w:val="left"/>
      <w:pPr>
        <w:ind w:left="534" w:hanging="360"/>
      </w:pPr>
      <w:rPr>
        <w:rFonts w:ascii="Symbol" w:hAnsi="Symbol" w:hint="default"/>
        <w:b w:val="0"/>
        <w:sz w:val="22"/>
        <w:szCs w:val="22"/>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11" w15:restartNumberingAfterBreak="0">
    <w:nsid w:val="24C4279C"/>
    <w:multiLevelType w:val="multilevel"/>
    <w:tmpl w:val="2A3CBC08"/>
    <w:lvl w:ilvl="0">
      <w:start w:val="1"/>
      <w:numFmt w:val="decimal"/>
      <w:lvlText w:val="%1)"/>
      <w:lvlJc w:val="left"/>
      <w:pPr>
        <w:ind w:left="0" w:firstLine="0"/>
      </w:pPr>
      <w:rPr>
        <w:rFonts w:ascii="Times New Roman" w:eastAsia="Trebuchet MS"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8364DC6"/>
    <w:multiLevelType w:val="hybridMultilevel"/>
    <w:tmpl w:val="C8F85518"/>
    <w:lvl w:ilvl="0" w:tplc="57EA265E">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DE7673"/>
    <w:multiLevelType w:val="hybridMultilevel"/>
    <w:tmpl w:val="440CEBD6"/>
    <w:lvl w:ilvl="0" w:tplc="FD1235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6640C4"/>
    <w:multiLevelType w:val="hybridMultilevel"/>
    <w:tmpl w:val="1D06CDE4"/>
    <w:lvl w:ilvl="0" w:tplc="304C2BF2">
      <w:start w:val="1"/>
      <w:numFmt w:val="decimal"/>
      <w:lvlText w:val="%1)"/>
      <w:lvlJc w:val="left"/>
      <w:pPr>
        <w:ind w:left="6456"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C0209F9"/>
    <w:multiLevelType w:val="hybridMultilevel"/>
    <w:tmpl w:val="6826181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C2A0156"/>
    <w:multiLevelType w:val="multilevel"/>
    <w:tmpl w:val="0A70ECA0"/>
    <w:lvl w:ilvl="0">
      <w:start w:val="2"/>
      <w:numFmt w:val="decimal"/>
      <w:lvlText w:val="%1."/>
      <w:lvlJc w:val="left"/>
      <w:pPr>
        <w:ind w:left="2629" w:hanging="360"/>
      </w:pPr>
      <w:rPr>
        <w:rFonts w:hint="default"/>
      </w:rPr>
    </w:lvl>
    <w:lvl w:ilvl="1">
      <w:start w:val="13"/>
      <w:numFmt w:val="decimal"/>
      <w:lvlText w:val="%2."/>
      <w:lvlJc w:val="left"/>
      <w:pPr>
        <w:ind w:left="2771"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7" w15:restartNumberingAfterBreak="0">
    <w:nsid w:val="2EA472FD"/>
    <w:multiLevelType w:val="hybridMultilevel"/>
    <w:tmpl w:val="96F49A6C"/>
    <w:lvl w:ilvl="0" w:tplc="A1ACE8D0">
      <w:start w:val="1"/>
      <w:numFmt w:val="decimal"/>
      <w:lvlText w:val="%1)"/>
      <w:lvlJc w:val="left"/>
      <w:pPr>
        <w:ind w:left="360" w:hanging="360"/>
      </w:pPr>
      <w:rPr>
        <w:rFonts w:hint="default"/>
        <w:b/>
        <w:i w:val="0"/>
        <w:strike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31720EC6"/>
    <w:multiLevelType w:val="multilevel"/>
    <w:tmpl w:val="5BFC4536"/>
    <w:lvl w:ilvl="0">
      <w:start w:val="2"/>
      <w:numFmt w:val="decimal"/>
      <w:lvlText w:val="%1."/>
      <w:lvlJc w:val="left"/>
      <w:pPr>
        <w:ind w:left="2629" w:hanging="360"/>
      </w:pPr>
      <w:rPr>
        <w:rFonts w:hint="default"/>
      </w:rPr>
    </w:lvl>
    <w:lvl w:ilvl="1">
      <w:start w:val="2"/>
      <w:numFmt w:val="decimal"/>
      <w:lvlText w:val="%2."/>
      <w:lvlJc w:val="left"/>
      <w:pPr>
        <w:ind w:left="2771"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9" w15:restartNumberingAfterBreak="0">
    <w:nsid w:val="344874EB"/>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4C2439F"/>
    <w:multiLevelType w:val="hybridMultilevel"/>
    <w:tmpl w:val="11C89DEA"/>
    <w:lvl w:ilvl="0" w:tplc="8B46835A">
      <w:start w:val="35"/>
      <w:numFmt w:val="decimal"/>
      <w:lvlText w:val="%1."/>
      <w:lvlJc w:val="left"/>
      <w:pPr>
        <w:ind w:left="3131" w:hanging="360"/>
      </w:pPr>
      <w:rPr>
        <w:rFonts w:hint="default"/>
        <w:b/>
      </w:rPr>
    </w:lvl>
    <w:lvl w:ilvl="1" w:tplc="04190019" w:tentative="1">
      <w:start w:val="1"/>
      <w:numFmt w:val="lowerLetter"/>
      <w:lvlText w:val="%2."/>
      <w:lvlJc w:val="left"/>
      <w:pPr>
        <w:ind w:left="3851" w:hanging="360"/>
      </w:pPr>
    </w:lvl>
    <w:lvl w:ilvl="2" w:tplc="0419001B" w:tentative="1">
      <w:start w:val="1"/>
      <w:numFmt w:val="lowerRoman"/>
      <w:lvlText w:val="%3."/>
      <w:lvlJc w:val="right"/>
      <w:pPr>
        <w:ind w:left="4571" w:hanging="180"/>
      </w:pPr>
    </w:lvl>
    <w:lvl w:ilvl="3" w:tplc="0419000F" w:tentative="1">
      <w:start w:val="1"/>
      <w:numFmt w:val="decimal"/>
      <w:lvlText w:val="%4."/>
      <w:lvlJc w:val="left"/>
      <w:pPr>
        <w:ind w:left="5291" w:hanging="360"/>
      </w:pPr>
    </w:lvl>
    <w:lvl w:ilvl="4" w:tplc="04190019" w:tentative="1">
      <w:start w:val="1"/>
      <w:numFmt w:val="lowerLetter"/>
      <w:lvlText w:val="%5."/>
      <w:lvlJc w:val="left"/>
      <w:pPr>
        <w:ind w:left="6011" w:hanging="360"/>
      </w:pPr>
    </w:lvl>
    <w:lvl w:ilvl="5" w:tplc="0419001B" w:tentative="1">
      <w:start w:val="1"/>
      <w:numFmt w:val="lowerRoman"/>
      <w:lvlText w:val="%6."/>
      <w:lvlJc w:val="right"/>
      <w:pPr>
        <w:ind w:left="6731" w:hanging="180"/>
      </w:pPr>
    </w:lvl>
    <w:lvl w:ilvl="6" w:tplc="0419000F" w:tentative="1">
      <w:start w:val="1"/>
      <w:numFmt w:val="decimal"/>
      <w:lvlText w:val="%7."/>
      <w:lvlJc w:val="left"/>
      <w:pPr>
        <w:ind w:left="7451" w:hanging="360"/>
      </w:pPr>
    </w:lvl>
    <w:lvl w:ilvl="7" w:tplc="04190019" w:tentative="1">
      <w:start w:val="1"/>
      <w:numFmt w:val="lowerLetter"/>
      <w:lvlText w:val="%8."/>
      <w:lvlJc w:val="left"/>
      <w:pPr>
        <w:ind w:left="8171" w:hanging="360"/>
      </w:pPr>
    </w:lvl>
    <w:lvl w:ilvl="8" w:tplc="0419001B" w:tentative="1">
      <w:start w:val="1"/>
      <w:numFmt w:val="lowerRoman"/>
      <w:lvlText w:val="%9."/>
      <w:lvlJc w:val="right"/>
      <w:pPr>
        <w:ind w:left="8891" w:hanging="180"/>
      </w:pPr>
    </w:lvl>
  </w:abstractNum>
  <w:abstractNum w:abstractNumId="21" w15:restartNumberingAfterBreak="0">
    <w:nsid w:val="3602240B"/>
    <w:multiLevelType w:val="hybridMultilevel"/>
    <w:tmpl w:val="66B46FB6"/>
    <w:lvl w:ilvl="0" w:tplc="F43644C8">
      <w:start w:val="1"/>
      <w:numFmt w:val="decimal"/>
      <w:lvlText w:val="%1)"/>
      <w:lvlJc w:val="left"/>
      <w:pPr>
        <w:ind w:left="677" w:hanging="360"/>
      </w:pPr>
      <w:rPr>
        <w:rFonts w:hint="default"/>
        <w:b/>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2" w15:restartNumberingAfterBreak="0">
    <w:nsid w:val="3CBF23DF"/>
    <w:multiLevelType w:val="hybridMultilevel"/>
    <w:tmpl w:val="08C01988"/>
    <w:lvl w:ilvl="0" w:tplc="C650A4FE">
      <w:start w:val="2"/>
      <w:numFmt w:val="decimal"/>
      <w:lvlText w:val="%1."/>
      <w:lvlJc w:val="left"/>
      <w:pPr>
        <w:ind w:left="502" w:hanging="360"/>
      </w:pPr>
      <w:rPr>
        <w:rFonts w:hint="default"/>
        <w:i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515F5F1D"/>
    <w:multiLevelType w:val="hybridMultilevel"/>
    <w:tmpl w:val="66C4D392"/>
    <w:lvl w:ilvl="0" w:tplc="5A0A8C0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5B8C44DA"/>
    <w:multiLevelType w:val="hybridMultilevel"/>
    <w:tmpl w:val="AABC8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DA78A2"/>
    <w:multiLevelType w:val="multilevel"/>
    <w:tmpl w:val="728E3ECC"/>
    <w:lvl w:ilvl="0">
      <w:start w:val="5"/>
      <w:numFmt w:val="decimal"/>
      <w:lvlText w:val="%1."/>
      <w:lvlJc w:val="left"/>
      <w:pPr>
        <w:ind w:left="360" w:hanging="360"/>
      </w:pPr>
      <w:rPr>
        <w:b/>
      </w:rPr>
    </w:lvl>
    <w:lvl w:ilvl="1">
      <w:start w:val="1"/>
      <w:numFmt w:val="decimal"/>
      <w:lvlText w:val="%1.%2."/>
      <w:lvlJc w:val="left"/>
      <w:pPr>
        <w:ind w:left="1637" w:hanging="360"/>
      </w:pPr>
      <w:rPr>
        <w:b/>
      </w:rPr>
    </w:lvl>
    <w:lvl w:ilvl="2">
      <w:start w:val="1"/>
      <w:numFmt w:val="decimal"/>
      <w:lvlText w:val="%3)"/>
      <w:lvlJc w:val="left"/>
      <w:pPr>
        <w:ind w:left="1854" w:hanging="720"/>
      </w:pPr>
      <w:rPr>
        <w:rFonts w:ascii="Times New Roman" w:eastAsia="Trebuchet MS" w:hAnsi="Times New Roman" w:cs="Times New Roman"/>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5BE106F6"/>
    <w:multiLevelType w:val="hybridMultilevel"/>
    <w:tmpl w:val="EBC44710"/>
    <w:lvl w:ilvl="0" w:tplc="BFE08420">
      <w:start w:val="20"/>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FE3608C"/>
    <w:multiLevelType w:val="hybridMultilevel"/>
    <w:tmpl w:val="E968CC7E"/>
    <w:lvl w:ilvl="0" w:tplc="7960B686">
      <w:start w:val="1"/>
      <w:numFmt w:val="decimal"/>
      <w:lvlText w:val="%1)"/>
      <w:lvlJc w:val="left"/>
      <w:pPr>
        <w:ind w:left="2771" w:hanging="360"/>
      </w:pPr>
      <w:rPr>
        <w:rFonts w:hint="default"/>
        <w:b w:val="0"/>
        <w:i w:val="0"/>
        <w:color w:val="auto"/>
      </w:rPr>
    </w:lvl>
    <w:lvl w:ilvl="1" w:tplc="62EA114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F26EB4"/>
    <w:multiLevelType w:val="hybridMultilevel"/>
    <w:tmpl w:val="FE0817AC"/>
    <w:lvl w:ilvl="0" w:tplc="8ADEDA22">
      <w:start w:val="2"/>
      <w:numFmt w:val="decimal"/>
      <w:lvlText w:val="%1."/>
      <w:lvlJc w:val="left"/>
      <w:pPr>
        <w:ind w:left="135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965B0B"/>
    <w:multiLevelType w:val="hybridMultilevel"/>
    <w:tmpl w:val="E20209D0"/>
    <w:lvl w:ilvl="0" w:tplc="0CE89D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15:restartNumberingAfterBreak="0">
    <w:nsid w:val="64AB3684"/>
    <w:multiLevelType w:val="multilevel"/>
    <w:tmpl w:val="5A9206AA"/>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31" w15:restartNumberingAfterBreak="0">
    <w:nsid w:val="66C737DF"/>
    <w:multiLevelType w:val="hybridMultilevel"/>
    <w:tmpl w:val="6B16AA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691E6648"/>
    <w:multiLevelType w:val="hybridMultilevel"/>
    <w:tmpl w:val="332A2266"/>
    <w:lvl w:ilvl="0" w:tplc="9698F370">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7F2DC0"/>
    <w:multiLevelType w:val="multilevel"/>
    <w:tmpl w:val="08D8C46E"/>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B56EDA"/>
    <w:multiLevelType w:val="hybridMultilevel"/>
    <w:tmpl w:val="65889736"/>
    <w:lvl w:ilvl="0" w:tplc="8E363292">
      <w:start w:val="1"/>
      <w:numFmt w:val="decimal"/>
      <w:lvlText w:val="%1)"/>
      <w:lvlJc w:val="left"/>
      <w:pPr>
        <w:ind w:left="1117" w:hanging="360"/>
      </w:pPr>
      <w:rPr>
        <w:b/>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36" w15:restartNumberingAfterBreak="0">
    <w:nsid w:val="6F195E93"/>
    <w:multiLevelType w:val="hybridMultilevel"/>
    <w:tmpl w:val="0E5C2CE4"/>
    <w:lvl w:ilvl="0" w:tplc="28FEE4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903112"/>
    <w:multiLevelType w:val="multilevel"/>
    <w:tmpl w:val="690EA6B2"/>
    <w:lvl w:ilvl="0">
      <w:start w:val="1"/>
      <w:numFmt w:val="decimal"/>
      <w:lvlText w:val="%1)"/>
      <w:lvlJc w:val="left"/>
      <w:pPr>
        <w:ind w:left="361" w:hanging="360"/>
      </w:pPr>
    </w:lvl>
    <w:lvl w:ilvl="1">
      <w:start w:val="1"/>
      <w:numFmt w:val="decimal"/>
      <w:lvlText w:val="%1.%2."/>
      <w:lvlJc w:val="left"/>
      <w:pPr>
        <w:ind w:left="1638" w:hanging="360"/>
      </w:pPr>
      <w:rPr>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lvl>
    <w:lvl w:ilvl="4">
      <w:start w:val="1"/>
      <w:numFmt w:val="decimal"/>
      <w:lvlText w:val="%1.%2.%3.%4.%5."/>
      <w:lvlJc w:val="left"/>
      <w:pPr>
        <w:ind w:left="3349" w:hanging="1080"/>
      </w:pPr>
    </w:lvl>
    <w:lvl w:ilvl="5">
      <w:start w:val="1"/>
      <w:numFmt w:val="decimal"/>
      <w:lvlText w:val="%1.%2.%3.%4.%5.%6."/>
      <w:lvlJc w:val="left"/>
      <w:pPr>
        <w:ind w:left="3916" w:hanging="1080"/>
      </w:pPr>
    </w:lvl>
    <w:lvl w:ilvl="6">
      <w:start w:val="1"/>
      <w:numFmt w:val="decimal"/>
      <w:lvlText w:val="%1.%2.%3.%4.%5.%6.%7."/>
      <w:lvlJc w:val="left"/>
      <w:pPr>
        <w:ind w:left="4843" w:hanging="1440"/>
      </w:pPr>
    </w:lvl>
    <w:lvl w:ilvl="7">
      <w:start w:val="1"/>
      <w:numFmt w:val="decimal"/>
      <w:lvlText w:val="%1.%2.%3.%4.%5.%6.%7.%8."/>
      <w:lvlJc w:val="left"/>
      <w:pPr>
        <w:ind w:left="5410" w:hanging="1440"/>
      </w:pPr>
    </w:lvl>
    <w:lvl w:ilvl="8">
      <w:start w:val="1"/>
      <w:numFmt w:val="decimal"/>
      <w:lvlText w:val="%1.%2.%3.%4.%5.%6.%7.%8.%9."/>
      <w:lvlJc w:val="left"/>
      <w:pPr>
        <w:ind w:left="6337" w:hanging="1800"/>
      </w:pPr>
    </w:lvl>
  </w:abstractNum>
  <w:abstractNum w:abstractNumId="38" w15:restartNumberingAfterBreak="0">
    <w:nsid w:val="72E7534D"/>
    <w:multiLevelType w:val="hybridMultilevel"/>
    <w:tmpl w:val="43E6525C"/>
    <w:lvl w:ilvl="0" w:tplc="5C54881E">
      <w:start w:val="1"/>
      <w:numFmt w:val="decimal"/>
      <w:lvlText w:val="%1)"/>
      <w:lvlJc w:val="left"/>
      <w:pPr>
        <w:ind w:left="5257"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C4A6B8A"/>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5"/>
  </w:num>
  <w:num w:numId="2">
    <w:abstractNumId w:val="3"/>
  </w:num>
  <w:num w:numId="3">
    <w:abstractNumId w:val="21"/>
  </w:num>
  <w:num w:numId="4">
    <w:abstractNumId w:val="33"/>
  </w:num>
  <w:num w:numId="5">
    <w:abstractNumId w:val="4"/>
  </w:num>
  <w:num w:numId="6">
    <w:abstractNumId w:val="16"/>
  </w:num>
  <w:num w:numId="7">
    <w:abstractNumId w:val="24"/>
  </w:num>
  <w:num w:numId="8">
    <w:abstractNumId w:val="13"/>
  </w:num>
  <w:num w:numId="9">
    <w:abstractNumId w:val="5"/>
  </w:num>
  <w:num w:numId="10">
    <w:abstractNumId w:val="0"/>
  </w:num>
  <w:num w:numId="11">
    <w:abstractNumId w:val="27"/>
  </w:num>
  <w:num w:numId="12">
    <w:abstractNumId w:val="18"/>
  </w:num>
  <w:num w:numId="13">
    <w:abstractNumId w:val="30"/>
  </w:num>
  <w:num w:numId="14">
    <w:abstractNumId w:val="1"/>
  </w:num>
  <w:num w:numId="15">
    <w:abstractNumId w:val="28"/>
  </w:num>
  <w:num w:numId="16">
    <w:abstractNumId w:val="12"/>
  </w:num>
  <w:num w:numId="17">
    <w:abstractNumId w:val="8"/>
    <w:lvlOverride w:ilvl="0">
      <w:startOverride w:val="1"/>
    </w:lvlOverride>
    <w:lvlOverride w:ilvl="1"/>
    <w:lvlOverride w:ilvl="2"/>
    <w:lvlOverride w:ilvl="3"/>
    <w:lvlOverride w:ilvl="4"/>
    <w:lvlOverride w:ilvl="5"/>
    <w:lvlOverride w:ilvl="6"/>
    <w:lvlOverride w:ilvl="7"/>
    <w:lvlOverride w:ilv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lvlOverride w:ilvl="2"/>
    <w:lvlOverride w:ilvl="3"/>
    <w:lvlOverride w:ilvl="4"/>
    <w:lvlOverride w:ilvl="5"/>
    <w:lvlOverride w:ilvl="6"/>
    <w:lvlOverride w:ilvl="7"/>
    <w:lvlOverride w:ilvl="8"/>
  </w:num>
  <w:num w:numId="21">
    <w:abstractNumId w:val="19"/>
    <w:lvlOverride w:ilvl="0">
      <w:startOverride w:val="1"/>
    </w:lvlOverride>
    <w:lvlOverride w:ilvl="1"/>
    <w:lvlOverride w:ilvl="2"/>
    <w:lvlOverride w:ilvl="3"/>
    <w:lvlOverride w:ilvl="4"/>
    <w:lvlOverride w:ilvl="5"/>
    <w:lvlOverride w:ilvl="6"/>
    <w:lvlOverride w:ilvl="7"/>
    <w:lvlOverride w:ilvl="8"/>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lvlOverride w:ilvl="2"/>
    <w:lvlOverride w:ilvl="3"/>
    <w:lvlOverride w:ilvl="4"/>
    <w:lvlOverride w:ilvl="5"/>
    <w:lvlOverride w:ilvl="6"/>
    <w:lvlOverride w:ilvl="7"/>
    <w:lvlOverride w:ilvl="8"/>
  </w:num>
  <w:num w:numId="24">
    <w:abstractNumId w:val="34"/>
    <w:lvlOverride w:ilvl="0">
      <w:startOverride w:val="1"/>
    </w:lvlOverride>
    <w:lvlOverride w:ilvl="1"/>
    <w:lvlOverride w:ilvl="2"/>
    <w:lvlOverride w:ilvl="3"/>
    <w:lvlOverride w:ilvl="4"/>
    <w:lvlOverride w:ilvl="5"/>
    <w:lvlOverride w:ilvl="6"/>
    <w:lvlOverride w:ilvl="7"/>
    <w:lvlOverride w:ilvl="8"/>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lvlOverride w:ilvl="2"/>
    <w:lvlOverride w:ilvl="3"/>
    <w:lvlOverride w:ilvl="4"/>
    <w:lvlOverride w:ilvl="5"/>
    <w:lvlOverride w:ilvl="6"/>
    <w:lvlOverride w:ilvl="7"/>
    <w:lvlOverride w:ilvl="8"/>
  </w:num>
  <w:num w:numId="27">
    <w:abstractNumId w:val="6"/>
  </w:num>
  <w:num w:numId="28">
    <w:abstractNumId w:val="7"/>
  </w:num>
  <w:num w:numId="29">
    <w:abstractNumId w:val="32"/>
  </w:num>
  <w:num w:numId="30">
    <w:abstractNumId w:val="17"/>
  </w:num>
  <w:num w:numId="31">
    <w:abstractNumId w:val="23"/>
  </w:num>
  <w:num w:numId="32">
    <w:abstractNumId w:val="22"/>
  </w:num>
  <w:num w:numId="33">
    <w:abstractNumId w:val="29"/>
  </w:num>
  <w:num w:numId="34">
    <w:abstractNumId w:val="8"/>
  </w:num>
  <w:num w:numId="35">
    <w:abstractNumId w:val="10"/>
  </w:num>
  <w:num w:numId="36">
    <w:abstractNumId w:val="2"/>
  </w:num>
  <w:num w:numId="37">
    <w:abstractNumId w:val="38"/>
  </w:num>
  <w:num w:numId="38">
    <w:abstractNumId w:val="26"/>
  </w:num>
  <w:num w:numId="39">
    <w:abstractNumId w:val="36"/>
  </w:num>
  <w:num w:numId="40">
    <w:abstractNumId w:val="20"/>
  </w:num>
  <w:num w:numId="41">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D5D"/>
    <w:rsid w:val="00000F9D"/>
    <w:rsid w:val="000017BE"/>
    <w:rsid w:val="000028D5"/>
    <w:rsid w:val="00003014"/>
    <w:rsid w:val="00003128"/>
    <w:rsid w:val="00003659"/>
    <w:rsid w:val="00006114"/>
    <w:rsid w:val="00006793"/>
    <w:rsid w:val="000076E7"/>
    <w:rsid w:val="00014C28"/>
    <w:rsid w:val="000167D6"/>
    <w:rsid w:val="00020A7D"/>
    <w:rsid w:val="00022087"/>
    <w:rsid w:val="000268A6"/>
    <w:rsid w:val="00031C51"/>
    <w:rsid w:val="00032821"/>
    <w:rsid w:val="00033EF1"/>
    <w:rsid w:val="00034041"/>
    <w:rsid w:val="000345A7"/>
    <w:rsid w:val="0004262C"/>
    <w:rsid w:val="0004662F"/>
    <w:rsid w:val="0005218F"/>
    <w:rsid w:val="0005248D"/>
    <w:rsid w:val="0005300D"/>
    <w:rsid w:val="000546A4"/>
    <w:rsid w:val="00055AAE"/>
    <w:rsid w:val="00055E24"/>
    <w:rsid w:val="000611A7"/>
    <w:rsid w:val="0006174D"/>
    <w:rsid w:val="0006474F"/>
    <w:rsid w:val="000647D6"/>
    <w:rsid w:val="00066651"/>
    <w:rsid w:val="00066975"/>
    <w:rsid w:val="000709FD"/>
    <w:rsid w:val="00076AD3"/>
    <w:rsid w:val="00076F5D"/>
    <w:rsid w:val="00077F41"/>
    <w:rsid w:val="000820C2"/>
    <w:rsid w:val="000825F9"/>
    <w:rsid w:val="00082BFC"/>
    <w:rsid w:val="00083A3E"/>
    <w:rsid w:val="00083CBA"/>
    <w:rsid w:val="000862E6"/>
    <w:rsid w:val="0008785E"/>
    <w:rsid w:val="000925B7"/>
    <w:rsid w:val="000A1AB8"/>
    <w:rsid w:val="000A3D0F"/>
    <w:rsid w:val="000A47E7"/>
    <w:rsid w:val="000B0B5A"/>
    <w:rsid w:val="000B1149"/>
    <w:rsid w:val="000B2DC5"/>
    <w:rsid w:val="000B2FF5"/>
    <w:rsid w:val="000B3DCD"/>
    <w:rsid w:val="000C0DC6"/>
    <w:rsid w:val="000C194A"/>
    <w:rsid w:val="000C3EB4"/>
    <w:rsid w:val="000C40D5"/>
    <w:rsid w:val="000C454C"/>
    <w:rsid w:val="000C7D0B"/>
    <w:rsid w:val="000D0AAD"/>
    <w:rsid w:val="000D1E01"/>
    <w:rsid w:val="000D3A94"/>
    <w:rsid w:val="000E1B18"/>
    <w:rsid w:val="000E5F70"/>
    <w:rsid w:val="000E6474"/>
    <w:rsid w:val="000E6904"/>
    <w:rsid w:val="000E73D5"/>
    <w:rsid w:val="000F1772"/>
    <w:rsid w:val="000F2591"/>
    <w:rsid w:val="000F2A61"/>
    <w:rsid w:val="000F2C86"/>
    <w:rsid w:val="000F59F9"/>
    <w:rsid w:val="000F5C70"/>
    <w:rsid w:val="000F6EC2"/>
    <w:rsid w:val="000F7933"/>
    <w:rsid w:val="00100DC1"/>
    <w:rsid w:val="0010157D"/>
    <w:rsid w:val="00101672"/>
    <w:rsid w:val="00101C67"/>
    <w:rsid w:val="0010219C"/>
    <w:rsid w:val="00102F17"/>
    <w:rsid w:val="00105230"/>
    <w:rsid w:val="001065DA"/>
    <w:rsid w:val="001075ED"/>
    <w:rsid w:val="001079E2"/>
    <w:rsid w:val="0011008E"/>
    <w:rsid w:val="00111446"/>
    <w:rsid w:val="001127BD"/>
    <w:rsid w:val="0011314A"/>
    <w:rsid w:val="00113E1F"/>
    <w:rsid w:val="001147DA"/>
    <w:rsid w:val="00116113"/>
    <w:rsid w:val="0012047A"/>
    <w:rsid w:val="00121AE4"/>
    <w:rsid w:val="0012355A"/>
    <w:rsid w:val="0012447D"/>
    <w:rsid w:val="00124913"/>
    <w:rsid w:val="001262AA"/>
    <w:rsid w:val="0012702D"/>
    <w:rsid w:val="001271FF"/>
    <w:rsid w:val="00130512"/>
    <w:rsid w:val="00131789"/>
    <w:rsid w:val="00133734"/>
    <w:rsid w:val="00133CAA"/>
    <w:rsid w:val="00133EF3"/>
    <w:rsid w:val="0013535D"/>
    <w:rsid w:val="00140283"/>
    <w:rsid w:val="00141108"/>
    <w:rsid w:val="00142114"/>
    <w:rsid w:val="00142445"/>
    <w:rsid w:val="0014335A"/>
    <w:rsid w:val="00143A37"/>
    <w:rsid w:val="00144E1D"/>
    <w:rsid w:val="00150B82"/>
    <w:rsid w:val="001512D2"/>
    <w:rsid w:val="00152BC2"/>
    <w:rsid w:val="0015362F"/>
    <w:rsid w:val="00153632"/>
    <w:rsid w:val="00155DA8"/>
    <w:rsid w:val="00155E76"/>
    <w:rsid w:val="001612EA"/>
    <w:rsid w:val="00163D19"/>
    <w:rsid w:val="00166A3F"/>
    <w:rsid w:val="00167239"/>
    <w:rsid w:val="00167D92"/>
    <w:rsid w:val="0017019A"/>
    <w:rsid w:val="001737A2"/>
    <w:rsid w:val="00173CFE"/>
    <w:rsid w:val="00173F3B"/>
    <w:rsid w:val="001743D0"/>
    <w:rsid w:val="0017462F"/>
    <w:rsid w:val="00174AE4"/>
    <w:rsid w:val="00174BCA"/>
    <w:rsid w:val="00177CC8"/>
    <w:rsid w:val="001803F9"/>
    <w:rsid w:val="001806C6"/>
    <w:rsid w:val="00181504"/>
    <w:rsid w:val="00182A33"/>
    <w:rsid w:val="00182C47"/>
    <w:rsid w:val="001830C6"/>
    <w:rsid w:val="00184574"/>
    <w:rsid w:val="00184E3B"/>
    <w:rsid w:val="0019197A"/>
    <w:rsid w:val="001921EE"/>
    <w:rsid w:val="0019321E"/>
    <w:rsid w:val="001941FD"/>
    <w:rsid w:val="00196B36"/>
    <w:rsid w:val="00197C62"/>
    <w:rsid w:val="001A5CA8"/>
    <w:rsid w:val="001A68CB"/>
    <w:rsid w:val="001A6AD8"/>
    <w:rsid w:val="001A7929"/>
    <w:rsid w:val="001B2DD9"/>
    <w:rsid w:val="001B3338"/>
    <w:rsid w:val="001B7B90"/>
    <w:rsid w:val="001C05C9"/>
    <w:rsid w:val="001C19C7"/>
    <w:rsid w:val="001C19E5"/>
    <w:rsid w:val="001C2A91"/>
    <w:rsid w:val="001C3A96"/>
    <w:rsid w:val="001C6523"/>
    <w:rsid w:val="001C661F"/>
    <w:rsid w:val="001C705F"/>
    <w:rsid w:val="001D1BBB"/>
    <w:rsid w:val="001D27A4"/>
    <w:rsid w:val="001D539E"/>
    <w:rsid w:val="001E1FF5"/>
    <w:rsid w:val="001E2BEF"/>
    <w:rsid w:val="001E4B29"/>
    <w:rsid w:val="001E6BEB"/>
    <w:rsid w:val="001E7294"/>
    <w:rsid w:val="001E76EA"/>
    <w:rsid w:val="001F0406"/>
    <w:rsid w:val="001F0599"/>
    <w:rsid w:val="001F18E4"/>
    <w:rsid w:val="001F2614"/>
    <w:rsid w:val="001F2C5B"/>
    <w:rsid w:val="001F2D47"/>
    <w:rsid w:val="001F3C99"/>
    <w:rsid w:val="001F46CC"/>
    <w:rsid w:val="001F53AA"/>
    <w:rsid w:val="001F5A38"/>
    <w:rsid w:val="001F68C5"/>
    <w:rsid w:val="001F7115"/>
    <w:rsid w:val="0020037B"/>
    <w:rsid w:val="00202F4B"/>
    <w:rsid w:val="002034D8"/>
    <w:rsid w:val="00203CE3"/>
    <w:rsid w:val="002040CC"/>
    <w:rsid w:val="002051CE"/>
    <w:rsid w:val="00214123"/>
    <w:rsid w:val="00215F35"/>
    <w:rsid w:val="002178C0"/>
    <w:rsid w:val="00223466"/>
    <w:rsid w:val="00224785"/>
    <w:rsid w:val="002314EC"/>
    <w:rsid w:val="00233768"/>
    <w:rsid w:val="0023538C"/>
    <w:rsid w:val="00235C3B"/>
    <w:rsid w:val="00236ACC"/>
    <w:rsid w:val="00244C5D"/>
    <w:rsid w:val="00245A39"/>
    <w:rsid w:val="00246B98"/>
    <w:rsid w:val="00247876"/>
    <w:rsid w:val="002506D7"/>
    <w:rsid w:val="0025163C"/>
    <w:rsid w:val="0025359F"/>
    <w:rsid w:val="002607AC"/>
    <w:rsid w:val="00260D0B"/>
    <w:rsid w:val="00265358"/>
    <w:rsid w:val="00265CBD"/>
    <w:rsid w:val="00267209"/>
    <w:rsid w:val="002704E4"/>
    <w:rsid w:val="0027052E"/>
    <w:rsid w:val="002727BE"/>
    <w:rsid w:val="0028046A"/>
    <w:rsid w:val="00284480"/>
    <w:rsid w:val="002876D5"/>
    <w:rsid w:val="00290E7F"/>
    <w:rsid w:val="00290F91"/>
    <w:rsid w:val="002928FE"/>
    <w:rsid w:val="00296F81"/>
    <w:rsid w:val="00297790"/>
    <w:rsid w:val="002A1A76"/>
    <w:rsid w:val="002A26C8"/>
    <w:rsid w:val="002A2FF1"/>
    <w:rsid w:val="002A34AF"/>
    <w:rsid w:val="002A4098"/>
    <w:rsid w:val="002A7C80"/>
    <w:rsid w:val="002B0003"/>
    <w:rsid w:val="002B1029"/>
    <w:rsid w:val="002B22EA"/>
    <w:rsid w:val="002B2403"/>
    <w:rsid w:val="002B33B2"/>
    <w:rsid w:val="002B45FB"/>
    <w:rsid w:val="002B5725"/>
    <w:rsid w:val="002B5D7F"/>
    <w:rsid w:val="002B622B"/>
    <w:rsid w:val="002B644B"/>
    <w:rsid w:val="002C1ECC"/>
    <w:rsid w:val="002C24CE"/>
    <w:rsid w:val="002C5780"/>
    <w:rsid w:val="002C6E65"/>
    <w:rsid w:val="002C7DF4"/>
    <w:rsid w:val="002D0E0B"/>
    <w:rsid w:val="002D1053"/>
    <w:rsid w:val="002D2BA0"/>
    <w:rsid w:val="002D3959"/>
    <w:rsid w:val="002D4CB5"/>
    <w:rsid w:val="002D70BC"/>
    <w:rsid w:val="002D7726"/>
    <w:rsid w:val="002D7E02"/>
    <w:rsid w:val="002E01CA"/>
    <w:rsid w:val="002E3D5D"/>
    <w:rsid w:val="002E48EA"/>
    <w:rsid w:val="002E5506"/>
    <w:rsid w:val="002E60AD"/>
    <w:rsid w:val="002E6238"/>
    <w:rsid w:val="002E7430"/>
    <w:rsid w:val="002F107B"/>
    <w:rsid w:val="002F2243"/>
    <w:rsid w:val="002F2650"/>
    <w:rsid w:val="002F46BA"/>
    <w:rsid w:val="002F48F4"/>
    <w:rsid w:val="002F498F"/>
    <w:rsid w:val="002F4B89"/>
    <w:rsid w:val="002F751B"/>
    <w:rsid w:val="0030066C"/>
    <w:rsid w:val="00300DC6"/>
    <w:rsid w:val="00302538"/>
    <w:rsid w:val="00302E24"/>
    <w:rsid w:val="00303AFD"/>
    <w:rsid w:val="0030431A"/>
    <w:rsid w:val="00305C67"/>
    <w:rsid w:val="00307D55"/>
    <w:rsid w:val="00310975"/>
    <w:rsid w:val="003137F4"/>
    <w:rsid w:val="003140F0"/>
    <w:rsid w:val="00314757"/>
    <w:rsid w:val="00315EAD"/>
    <w:rsid w:val="003226C6"/>
    <w:rsid w:val="00323BF3"/>
    <w:rsid w:val="00323C38"/>
    <w:rsid w:val="003319D3"/>
    <w:rsid w:val="00334CB4"/>
    <w:rsid w:val="003371E0"/>
    <w:rsid w:val="00340B90"/>
    <w:rsid w:val="00340E47"/>
    <w:rsid w:val="00341067"/>
    <w:rsid w:val="003416ED"/>
    <w:rsid w:val="00344675"/>
    <w:rsid w:val="003449E9"/>
    <w:rsid w:val="003454C4"/>
    <w:rsid w:val="0034670C"/>
    <w:rsid w:val="0034784C"/>
    <w:rsid w:val="00347EFB"/>
    <w:rsid w:val="00350BB1"/>
    <w:rsid w:val="00351199"/>
    <w:rsid w:val="0035196D"/>
    <w:rsid w:val="00354CDB"/>
    <w:rsid w:val="00356987"/>
    <w:rsid w:val="0036069A"/>
    <w:rsid w:val="003628D7"/>
    <w:rsid w:val="003645DA"/>
    <w:rsid w:val="0036470D"/>
    <w:rsid w:val="00365A54"/>
    <w:rsid w:val="00367DD0"/>
    <w:rsid w:val="0037140F"/>
    <w:rsid w:val="0037348E"/>
    <w:rsid w:val="00380AA5"/>
    <w:rsid w:val="00384936"/>
    <w:rsid w:val="00384963"/>
    <w:rsid w:val="00385550"/>
    <w:rsid w:val="003860E3"/>
    <w:rsid w:val="00386D28"/>
    <w:rsid w:val="00390059"/>
    <w:rsid w:val="00390821"/>
    <w:rsid w:val="00390BC4"/>
    <w:rsid w:val="003910C9"/>
    <w:rsid w:val="00392704"/>
    <w:rsid w:val="003938B8"/>
    <w:rsid w:val="00393BA1"/>
    <w:rsid w:val="00394BC3"/>
    <w:rsid w:val="00394D2E"/>
    <w:rsid w:val="00395F1E"/>
    <w:rsid w:val="00397712"/>
    <w:rsid w:val="003A179D"/>
    <w:rsid w:val="003A1F2D"/>
    <w:rsid w:val="003A3372"/>
    <w:rsid w:val="003A43F5"/>
    <w:rsid w:val="003A454D"/>
    <w:rsid w:val="003A4E33"/>
    <w:rsid w:val="003A545E"/>
    <w:rsid w:val="003A63C7"/>
    <w:rsid w:val="003A7560"/>
    <w:rsid w:val="003B0C7E"/>
    <w:rsid w:val="003B26B9"/>
    <w:rsid w:val="003B2DBD"/>
    <w:rsid w:val="003B5A1D"/>
    <w:rsid w:val="003B61DC"/>
    <w:rsid w:val="003B733F"/>
    <w:rsid w:val="003C1C1A"/>
    <w:rsid w:val="003C1CBF"/>
    <w:rsid w:val="003C3449"/>
    <w:rsid w:val="003C4636"/>
    <w:rsid w:val="003C486A"/>
    <w:rsid w:val="003C4A0E"/>
    <w:rsid w:val="003C4AC5"/>
    <w:rsid w:val="003C4E14"/>
    <w:rsid w:val="003C7973"/>
    <w:rsid w:val="003D063E"/>
    <w:rsid w:val="003D1E46"/>
    <w:rsid w:val="003D548B"/>
    <w:rsid w:val="003D7AF5"/>
    <w:rsid w:val="003D7BE2"/>
    <w:rsid w:val="003E3DED"/>
    <w:rsid w:val="003E771E"/>
    <w:rsid w:val="003F0D3F"/>
    <w:rsid w:val="003F1CFF"/>
    <w:rsid w:val="003F3D0B"/>
    <w:rsid w:val="003F4FA3"/>
    <w:rsid w:val="003F5C60"/>
    <w:rsid w:val="003F6BDE"/>
    <w:rsid w:val="003F7982"/>
    <w:rsid w:val="00400317"/>
    <w:rsid w:val="0040236E"/>
    <w:rsid w:val="004026B9"/>
    <w:rsid w:val="00402F0E"/>
    <w:rsid w:val="004055E3"/>
    <w:rsid w:val="004075D8"/>
    <w:rsid w:val="00410F20"/>
    <w:rsid w:val="00416EED"/>
    <w:rsid w:val="00425372"/>
    <w:rsid w:val="004268C3"/>
    <w:rsid w:val="004359E7"/>
    <w:rsid w:val="00435CC1"/>
    <w:rsid w:val="004405B1"/>
    <w:rsid w:val="00441333"/>
    <w:rsid w:val="00441FDC"/>
    <w:rsid w:val="00442CB2"/>
    <w:rsid w:val="00442D13"/>
    <w:rsid w:val="00445C00"/>
    <w:rsid w:val="0044736F"/>
    <w:rsid w:val="0044790F"/>
    <w:rsid w:val="00447E23"/>
    <w:rsid w:val="00451809"/>
    <w:rsid w:val="00453B2B"/>
    <w:rsid w:val="004546A5"/>
    <w:rsid w:val="00454D5A"/>
    <w:rsid w:val="00455360"/>
    <w:rsid w:val="0045627F"/>
    <w:rsid w:val="00456839"/>
    <w:rsid w:val="00456A05"/>
    <w:rsid w:val="00456CA2"/>
    <w:rsid w:val="004606C9"/>
    <w:rsid w:val="00464A7F"/>
    <w:rsid w:val="00464B6A"/>
    <w:rsid w:val="00465F7F"/>
    <w:rsid w:val="0047027D"/>
    <w:rsid w:val="00472BC3"/>
    <w:rsid w:val="004741E7"/>
    <w:rsid w:val="004766F7"/>
    <w:rsid w:val="0047671F"/>
    <w:rsid w:val="0047685C"/>
    <w:rsid w:val="00480A06"/>
    <w:rsid w:val="00483D66"/>
    <w:rsid w:val="0048574E"/>
    <w:rsid w:val="00486731"/>
    <w:rsid w:val="00486E3F"/>
    <w:rsid w:val="00487674"/>
    <w:rsid w:val="00487CE3"/>
    <w:rsid w:val="00491349"/>
    <w:rsid w:val="00493168"/>
    <w:rsid w:val="00493681"/>
    <w:rsid w:val="004955C7"/>
    <w:rsid w:val="00496C67"/>
    <w:rsid w:val="00497A9C"/>
    <w:rsid w:val="004A03B4"/>
    <w:rsid w:val="004A10C0"/>
    <w:rsid w:val="004A215D"/>
    <w:rsid w:val="004A2C49"/>
    <w:rsid w:val="004A2DB0"/>
    <w:rsid w:val="004A337D"/>
    <w:rsid w:val="004B0BCD"/>
    <w:rsid w:val="004B13DC"/>
    <w:rsid w:val="004B2E26"/>
    <w:rsid w:val="004B3F10"/>
    <w:rsid w:val="004B48DB"/>
    <w:rsid w:val="004B6D98"/>
    <w:rsid w:val="004B7E38"/>
    <w:rsid w:val="004C111A"/>
    <w:rsid w:val="004C3081"/>
    <w:rsid w:val="004C3238"/>
    <w:rsid w:val="004C40DA"/>
    <w:rsid w:val="004C4378"/>
    <w:rsid w:val="004C67C2"/>
    <w:rsid w:val="004C6A24"/>
    <w:rsid w:val="004D01B0"/>
    <w:rsid w:val="004D0E64"/>
    <w:rsid w:val="004D159D"/>
    <w:rsid w:val="004D6408"/>
    <w:rsid w:val="004E06DF"/>
    <w:rsid w:val="004E08E7"/>
    <w:rsid w:val="004E2273"/>
    <w:rsid w:val="004E4528"/>
    <w:rsid w:val="004E545E"/>
    <w:rsid w:val="004E5539"/>
    <w:rsid w:val="004F0650"/>
    <w:rsid w:val="004F2217"/>
    <w:rsid w:val="004F42BC"/>
    <w:rsid w:val="004F49A2"/>
    <w:rsid w:val="004F66B7"/>
    <w:rsid w:val="004F67FC"/>
    <w:rsid w:val="004F6AF9"/>
    <w:rsid w:val="00500D5D"/>
    <w:rsid w:val="005014C2"/>
    <w:rsid w:val="00502FFB"/>
    <w:rsid w:val="00503248"/>
    <w:rsid w:val="0050547F"/>
    <w:rsid w:val="00505DB2"/>
    <w:rsid w:val="00506525"/>
    <w:rsid w:val="00506E09"/>
    <w:rsid w:val="00507D35"/>
    <w:rsid w:val="005106AF"/>
    <w:rsid w:val="0051121B"/>
    <w:rsid w:val="0051150F"/>
    <w:rsid w:val="00513D5A"/>
    <w:rsid w:val="00514469"/>
    <w:rsid w:val="00516C85"/>
    <w:rsid w:val="0051781F"/>
    <w:rsid w:val="0052025F"/>
    <w:rsid w:val="005221B0"/>
    <w:rsid w:val="00524CF4"/>
    <w:rsid w:val="00525331"/>
    <w:rsid w:val="00527026"/>
    <w:rsid w:val="00527699"/>
    <w:rsid w:val="00527F7D"/>
    <w:rsid w:val="00530AFF"/>
    <w:rsid w:val="00535258"/>
    <w:rsid w:val="005374ED"/>
    <w:rsid w:val="00540ADB"/>
    <w:rsid w:val="00543079"/>
    <w:rsid w:val="00544FC2"/>
    <w:rsid w:val="00545095"/>
    <w:rsid w:val="00545639"/>
    <w:rsid w:val="00546005"/>
    <w:rsid w:val="0054602C"/>
    <w:rsid w:val="00552C9D"/>
    <w:rsid w:val="00552E24"/>
    <w:rsid w:val="0055403A"/>
    <w:rsid w:val="005540CC"/>
    <w:rsid w:val="00557D3F"/>
    <w:rsid w:val="00557FBE"/>
    <w:rsid w:val="005610A6"/>
    <w:rsid w:val="0056141B"/>
    <w:rsid w:val="005614CD"/>
    <w:rsid w:val="00562CF0"/>
    <w:rsid w:val="00564902"/>
    <w:rsid w:val="00566E52"/>
    <w:rsid w:val="00566E6F"/>
    <w:rsid w:val="005721D5"/>
    <w:rsid w:val="00572AF1"/>
    <w:rsid w:val="005749A0"/>
    <w:rsid w:val="00575EF4"/>
    <w:rsid w:val="00576A13"/>
    <w:rsid w:val="005813FD"/>
    <w:rsid w:val="005819DC"/>
    <w:rsid w:val="00582A15"/>
    <w:rsid w:val="00583042"/>
    <w:rsid w:val="0058478E"/>
    <w:rsid w:val="00584CF2"/>
    <w:rsid w:val="005854FD"/>
    <w:rsid w:val="00586074"/>
    <w:rsid w:val="0058693D"/>
    <w:rsid w:val="00587CB0"/>
    <w:rsid w:val="005912A9"/>
    <w:rsid w:val="005913BA"/>
    <w:rsid w:val="00592F9E"/>
    <w:rsid w:val="00593659"/>
    <w:rsid w:val="00595FCA"/>
    <w:rsid w:val="005960C8"/>
    <w:rsid w:val="005A07DC"/>
    <w:rsid w:val="005A08C9"/>
    <w:rsid w:val="005A1E12"/>
    <w:rsid w:val="005A21D8"/>
    <w:rsid w:val="005A275D"/>
    <w:rsid w:val="005A2A65"/>
    <w:rsid w:val="005A2D7F"/>
    <w:rsid w:val="005A37C5"/>
    <w:rsid w:val="005A3E17"/>
    <w:rsid w:val="005A5B4D"/>
    <w:rsid w:val="005B215F"/>
    <w:rsid w:val="005B2A33"/>
    <w:rsid w:val="005B5D7A"/>
    <w:rsid w:val="005C0E0A"/>
    <w:rsid w:val="005C5CCF"/>
    <w:rsid w:val="005D18F4"/>
    <w:rsid w:val="005D471C"/>
    <w:rsid w:val="005D4ED3"/>
    <w:rsid w:val="005D55F5"/>
    <w:rsid w:val="005D7C2A"/>
    <w:rsid w:val="005E175B"/>
    <w:rsid w:val="005E1D8F"/>
    <w:rsid w:val="005E2D55"/>
    <w:rsid w:val="005E31DF"/>
    <w:rsid w:val="005E3226"/>
    <w:rsid w:val="005E3586"/>
    <w:rsid w:val="005E405E"/>
    <w:rsid w:val="005E4114"/>
    <w:rsid w:val="005E7865"/>
    <w:rsid w:val="005E7BE9"/>
    <w:rsid w:val="005F2701"/>
    <w:rsid w:val="005F2731"/>
    <w:rsid w:val="005F7431"/>
    <w:rsid w:val="0060055E"/>
    <w:rsid w:val="00604ADD"/>
    <w:rsid w:val="0060547B"/>
    <w:rsid w:val="00606DAA"/>
    <w:rsid w:val="006077D5"/>
    <w:rsid w:val="0061253F"/>
    <w:rsid w:val="0061321C"/>
    <w:rsid w:val="0061517A"/>
    <w:rsid w:val="00616A54"/>
    <w:rsid w:val="00620165"/>
    <w:rsid w:val="00621AC4"/>
    <w:rsid w:val="00622D23"/>
    <w:rsid w:val="00623F77"/>
    <w:rsid w:val="00625B39"/>
    <w:rsid w:val="00625F87"/>
    <w:rsid w:val="00631085"/>
    <w:rsid w:val="00631F4B"/>
    <w:rsid w:val="00642342"/>
    <w:rsid w:val="00642748"/>
    <w:rsid w:val="00643031"/>
    <w:rsid w:val="00646180"/>
    <w:rsid w:val="00646B72"/>
    <w:rsid w:val="0065263A"/>
    <w:rsid w:val="00652D87"/>
    <w:rsid w:val="006535F1"/>
    <w:rsid w:val="00653783"/>
    <w:rsid w:val="006559A1"/>
    <w:rsid w:val="00655FF4"/>
    <w:rsid w:val="00663440"/>
    <w:rsid w:val="006635C5"/>
    <w:rsid w:val="006635F7"/>
    <w:rsid w:val="006636E2"/>
    <w:rsid w:val="00663F51"/>
    <w:rsid w:val="00667F1C"/>
    <w:rsid w:val="00670A39"/>
    <w:rsid w:val="00674BA9"/>
    <w:rsid w:val="00674CC8"/>
    <w:rsid w:val="00675736"/>
    <w:rsid w:val="006766BF"/>
    <w:rsid w:val="00676F4F"/>
    <w:rsid w:val="00680914"/>
    <w:rsid w:val="006809D6"/>
    <w:rsid w:val="00681132"/>
    <w:rsid w:val="00681C31"/>
    <w:rsid w:val="00682625"/>
    <w:rsid w:val="006826B9"/>
    <w:rsid w:val="00682CEB"/>
    <w:rsid w:val="0068410D"/>
    <w:rsid w:val="00684FC6"/>
    <w:rsid w:val="006976E7"/>
    <w:rsid w:val="006A005A"/>
    <w:rsid w:val="006A2237"/>
    <w:rsid w:val="006A2B4A"/>
    <w:rsid w:val="006A39C9"/>
    <w:rsid w:val="006A405E"/>
    <w:rsid w:val="006B023F"/>
    <w:rsid w:val="006B289C"/>
    <w:rsid w:val="006C1419"/>
    <w:rsid w:val="006C20E8"/>
    <w:rsid w:val="006C281E"/>
    <w:rsid w:val="006C4073"/>
    <w:rsid w:val="006C67B0"/>
    <w:rsid w:val="006D0A9F"/>
    <w:rsid w:val="006D0E4D"/>
    <w:rsid w:val="006D1914"/>
    <w:rsid w:val="006D41E0"/>
    <w:rsid w:val="006D7616"/>
    <w:rsid w:val="006E00CC"/>
    <w:rsid w:val="006E21B9"/>
    <w:rsid w:val="006E2889"/>
    <w:rsid w:val="006E33E8"/>
    <w:rsid w:val="006E3E6A"/>
    <w:rsid w:val="006E5116"/>
    <w:rsid w:val="006E62E2"/>
    <w:rsid w:val="006E7176"/>
    <w:rsid w:val="006F115D"/>
    <w:rsid w:val="006F226D"/>
    <w:rsid w:val="006F3B8C"/>
    <w:rsid w:val="006F400E"/>
    <w:rsid w:val="006F4234"/>
    <w:rsid w:val="006F5F31"/>
    <w:rsid w:val="006F74F8"/>
    <w:rsid w:val="00700ED0"/>
    <w:rsid w:val="007030F3"/>
    <w:rsid w:val="00703753"/>
    <w:rsid w:val="00703944"/>
    <w:rsid w:val="007108D1"/>
    <w:rsid w:val="007118B7"/>
    <w:rsid w:val="00712F75"/>
    <w:rsid w:val="00714291"/>
    <w:rsid w:val="00715203"/>
    <w:rsid w:val="007160E5"/>
    <w:rsid w:val="0071702B"/>
    <w:rsid w:val="0071729F"/>
    <w:rsid w:val="00717BFC"/>
    <w:rsid w:val="00720EBB"/>
    <w:rsid w:val="007214DB"/>
    <w:rsid w:val="00722163"/>
    <w:rsid w:val="0072241A"/>
    <w:rsid w:val="00723291"/>
    <w:rsid w:val="00723804"/>
    <w:rsid w:val="007241EB"/>
    <w:rsid w:val="00724A89"/>
    <w:rsid w:val="007258BF"/>
    <w:rsid w:val="00725B3A"/>
    <w:rsid w:val="007265F3"/>
    <w:rsid w:val="00727951"/>
    <w:rsid w:val="00730FF6"/>
    <w:rsid w:val="00731978"/>
    <w:rsid w:val="007331A9"/>
    <w:rsid w:val="00735AAF"/>
    <w:rsid w:val="00736841"/>
    <w:rsid w:val="00736B1F"/>
    <w:rsid w:val="00737633"/>
    <w:rsid w:val="00737A6D"/>
    <w:rsid w:val="007401D3"/>
    <w:rsid w:val="007402DB"/>
    <w:rsid w:val="007410A6"/>
    <w:rsid w:val="00742F53"/>
    <w:rsid w:val="00745402"/>
    <w:rsid w:val="00746298"/>
    <w:rsid w:val="00746998"/>
    <w:rsid w:val="00747B9C"/>
    <w:rsid w:val="00747EE7"/>
    <w:rsid w:val="007509B1"/>
    <w:rsid w:val="0075301E"/>
    <w:rsid w:val="007530AD"/>
    <w:rsid w:val="00753678"/>
    <w:rsid w:val="0075371F"/>
    <w:rsid w:val="00756221"/>
    <w:rsid w:val="00760D19"/>
    <w:rsid w:val="00761BDA"/>
    <w:rsid w:val="00763A8B"/>
    <w:rsid w:val="00764BEB"/>
    <w:rsid w:val="007654BD"/>
    <w:rsid w:val="00765A2C"/>
    <w:rsid w:val="00771812"/>
    <w:rsid w:val="00777D14"/>
    <w:rsid w:val="00780E0C"/>
    <w:rsid w:val="00783E55"/>
    <w:rsid w:val="00784D89"/>
    <w:rsid w:val="007860B1"/>
    <w:rsid w:val="0078664D"/>
    <w:rsid w:val="00790151"/>
    <w:rsid w:val="00790526"/>
    <w:rsid w:val="00792BD6"/>
    <w:rsid w:val="00793761"/>
    <w:rsid w:val="00795372"/>
    <w:rsid w:val="007969A9"/>
    <w:rsid w:val="0079734A"/>
    <w:rsid w:val="007A066F"/>
    <w:rsid w:val="007A24D3"/>
    <w:rsid w:val="007A34FE"/>
    <w:rsid w:val="007A48A3"/>
    <w:rsid w:val="007A4A48"/>
    <w:rsid w:val="007A6352"/>
    <w:rsid w:val="007B04B1"/>
    <w:rsid w:val="007B050A"/>
    <w:rsid w:val="007B05EC"/>
    <w:rsid w:val="007B0779"/>
    <w:rsid w:val="007B0C47"/>
    <w:rsid w:val="007B15AF"/>
    <w:rsid w:val="007B1A94"/>
    <w:rsid w:val="007B27FE"/>
    <w:rsid w:val="007B4071"/>
    <w:rsid w:val="007B4567"/>
    <w:rsid w:val="007B56CE"/>
    <w:rsid w:val="007B740D"/>
    <w:rsid w:val="007C0052"/>
    <w:rsid w:val="007C1391"/>
    <w:rsid w:val="007C2D4A"/>
    <w:rsid w:val="007C395B"/>
    <w:rsid w:val="007C46D4"/>
    <w:rsid w:val="007C6ECB"/>
    <w:rsid w:val="007C7C4C"/>
    <w:rsid w:val="007D121D"/>
    <w:rsid w:val="007E2983"/>
    <w:rsid w:val="007E377A"/>
    <w:rsid w:val="007F0411"/>
    <w:rsid w:val="007F07CF"/>
    <w:rsid w:val="007F089E"/>
    <w:rsid w:val="007F12AA"/>
    <w:rsid w:val="007F26EB"/>
    <w:rsid w:val="007F5B2B"/>
    <w:rsid w:val="007F5B6A"/>
    <w:rsid w:val="007F610C"/>
    <w:rsid w:val="007F6A67"/>
    <w:rsid w:val="00804B06"/>
    <w:rsid w:val="0080790D"/>
    <w:rsid w:val="008112AD"/>
    <w:rsid w:val="008120B0"/>
    <w:rsid w:val="00812C57"/>
    <w:rsid w:val="00812FA4"/>
    <w:rsid w:val="00813B4B"/>
    <w:rsid w:val="0081483B"/>
    <w:rsid w:val="00814E2D"/>
    <w:rsid w:val="00817486"/>
    <w:rsid w:val="008178A4"/>
    <w:rsid w:val="00817D35"/>
    <w:rsid w:val="00820467"/>
    <w:rsid w:val="00821448"/>
    <w:rsid w:val="0082524E"/>
    <w:rsid w:val="00825B97"/>
    <w:rsid w:val="00825C38"/>
    <w:rsid w:val="00830B0F"/>
    <w:rsid w:val="00832BCD"/>
    <w:rsid w:val="00834E63"/>
    <w:rsid w:val="008354E8"/>
    <w:rsid w:val="008357BE"/>
    <w:rsid w:val="00835BC7"/>
    <w:rsid w:val="00837A9A"/>
    <w:rsid w:val="00837D8E"/>
    <w:rsid w:val="0084271C"/>
    <w:rsid w:val="00846383"/>
    <w:rsid w:val="008473A9"/>
    <w:rsid w:val="00847B15"/>
    <w:rsid w:val="008519BF"/>
    <w:rsid w:val="00851AC7"/>
    <w:rsid w:val="00853638"/>
    <w:rsid w:val="008557F5"/>
    <w:rsid w:val="00855EC9"/>
    <w:rsid w:val="008564FE"/>
    <w:rsid w:val="00860544"/>
    <w:rsid w:val="00860C9E"/>
    <w:rsid w:val="00860CDD"/>
    <w:rsid w:val="008616D4"/>
    <w:rsid w:val="00861E86"/>
    <w:rsid w:val="0086215F"/>
    <w:rsid w:val="008624FC"/>
    <w:rsid w:val="00865FA5"/>
    <w:rsid w:val="00865FD4"/>
    <w:rsid w:val="00866D3D"/>
    <w:rsid w:val="00867CB3"/>
    <w:rsid w:val="00872650"/>
    <w:rsid w:val="00872939"/>
    <w:rsid w:val="00873176"/>
    <w:rsid w:val="00875ACB"/>
    <w:rsid w:val="008768E8"/>
    <w:rsid w:val="0088053F"/>
    <w:rsid w:val="00881E84"/>
    <w:rsid w:val="0088237D"/>
    <w:rsid w:val="0088532B"/>
    <w:rsid w:val="0088659E"/>
    <w:rsid w:val="00890339"/>
    <w:rsid w:val="00891B0A"/>
    <w:rsid w:val="0089287D"/>
    <w:rsid w:val="0089458D"/>
    <w:rsid w:val="00894A24"/>
    <w:rsid w:val="008969EE"/>
    <w:rsid w:val="008975DE"/>
    <w:rsid w:val="008A1550"/>
    <w:rsid w:val="008A48A8"/>
    <w:rsid w:val="008B2004"/>
    <w:rsid w:val="008B2025"/>
    <w:rsid w:val="008B32F5"/>
    <w:rsid w:val="008B4E06"/>
    <w:rsid w:val="008B7BBC"/>
    <w:rsid w:val="008C08B2"/>
    <w:rsid w:val="008C41D0"/>
    <w:rsid w:val="008C42D5"/>
    <w:rsid w:val="008C7014"/>
    <w:rsid w:val="008D1C5A"/>
    <w:rsid w:val="008D1F8A"/>
    <w:rsid w:val="008D2732"/>
    <w:rsid w:val="008D5D13"/>
    <w:rsid w:val="008D7051"/>
    <w:rsid w:val="008E48FF"/>
    <w:rsid w:val="008E5D08"/>
    <w:rsid w:val="008E7590"/>
    <w:rsid w:val="008F04FB"/>
    <w:rsid w:val="008F0DED"/>
    <w:rsid w:val="008F152C"/>
    <w:rsid w:val="008F17DA"/>
    <w:rsid w:val="008F1C76"/>
    <w:rsid w:val="008F45D4"/>
    <w:rsid w:val="008F4FD3"/>
    <w:rsid w:val="008F5237"/>
    <w:rsid w:val="0090131A"/>
    <w:rsid w:val="00901872"/>
    <w:rsid w:val="009029E4"/>
    <w:rsid w:val="00904686"/>
    <w:rsid w:val="00906275"/>
    <w:rsid w:val="00906622"/>
    <w:rsid w:val="009069CA"/>
    <w:rsid w:val="00906BBE"/>
    <w:rsid w:val="00910E7E"/>
    <w:rsid w:val="00910FD9"/>
    <w:rsid w:val="009143AA"/>
    <w:rsid w:val="009147FC"/>
    <w:rsid w:val="009166CC"/>
    <w:rsid w:val="0092244D"/>
    <w:rsid w:val="00922C0D"/>
    <w:rsid w:val="00922FBD"/>
    <w:rsid w:val="00923AFD"/>
    <w:rsid w:val="009242B5"/>
    <w:rsid w:val="00924E8D"/>
    <w:rsid w:val="00930AF8"/>
    <w:rsid w:val="00932D75"/>
    <w:rsid w:val="009340D3"/>
    <w:rsid w:val="0094015E"/>
    <w:rsid w:val="009404E4"/>
    <w:rsid w:val="009419C1"/>
    <w:rsid w:val="00943F92"/>
    <w:rsid w:val="00944255"/>
    <w:rsid w:val="00944EE0"/>
    <w:rsid w:val="009465FB"/>
    <w:rsid w:val="009512AD"/>
    <w:rsid w:val="00952212"/>
    <w:rsid w:val="00953EC3"/>
    <w:rsid w:val="00955718"/>
    <w:rsid w:val="009625DB"/>
    <w:rsid w:val="00962FF1"/>
    <w:rsid w:val="00963979"/>
    <w:rsid w:val="00963ADA"/>
    <w:rsid w:val="00967F12"/>
    <w:rsid w:val="0097035F"/>
    <w:rsid w:val="009705EB"/>
    <w:rsid w:val="0097163A"/>
    <w:rsid w:val="0097275A"/>
    <w:rsid w:val="00975CDB"/>
    <w:rsid w:val="009768DD"/>
    <w:rsid w:val="0097699C"/>
    <w:rsid w:val="0098006F"/>
    <w:rsid w:val="0098317B"/>
    <w:rsid w:val="00985DC1"/>
    <w:rsid w:val="0098781A"/>
    <w:rsid w:val="009914CD"/>
    <w:rsid w:val="00991E77"/>
    <w:rsid w:val="00996155"/>
    <w:rsid w:val="009A1AC8"/>
    <w:rsid w:val="009A3E8B"/>
    <w:rsid w:val="009A4241"/>
    <w:rsid w:val="009A49F2"/>
    <w:rsid w:val="009A54C8"/>
    <w:rsid w:val="009B0824"/>
    <w:rsid w:val="009B114F"/>
    <w:rsid w:val="009B164B"/>
    <w:rsid w:val="009B1E51"/>
    <w:rsid w:val="009B3451"/>
    <w:rsid w:val="009B62F4"/>
    <w:rsid w:val="009C044C"/>
    <w:rsid w:val="009C0620"/>
    <w:rsid w:val="009C13D7"/>
    <w:rsid w:val="009C1560"/>
    <w:rsid w:val="009C193A"/>
    <w:rsid w:val="009C25E9"/>
    <w:rsid w:val="009C32B1"/>
    <w:rsid w:val="009C35FD"/>
    <w:rsid w:val="009C3AC4"/>
    <w:rsid w:val="009C563A"/>
    <w:rsid w:val="009C5D9D"/>
    <w:rsid w:val="009C6341"/>
    <w:rsid w:val="009C7AF6"/>
    <w:rsid w:val="009C7C88"/>
    <w:rsid w:val="009D1521"/>
    <w:rsid w:val="009D2CAC"/>
    <w:rsid w:val="009D37BA"/>
    <w:rsid w:val="009D448C"/>
    <w:rsid w:val="009D51F8"/>
    <w:rsid w:val="009D7248"/>
    <w:rsid w:val="009D75B3"/>
    <w:rsid w:val="009E1F47"/>
    <w:rsid w:val="009E1F88"/>
    <w:rsid w:val="009E30CE"/>
    <w:rsid w:val="009E3134"/>
    <w:rsid w:val="009E4D4E"/>
    <w:rsid w:val="009E64F1"/>
    <w:rsid w:val="009E6925"/>
    <w:rsid w:val="009F17EE"/>
    <w:rsid w:val="009F1EB2"/>
    <w:rsid w:val="009F4480"/>
    <w:rsid w:val="009F5515"/>
    <w:rsid w:val="009F6C7E"/>
    <w:rsid w:val="00A028B3"/>
    <w:rsid w:val="00A02DE0"/>
    <w:rsid w:val="00A032E3"/>
    <w:rsid w:val="00A03DA3"/>
    <w:rsid w:val="00A04328"/>
    <w:rsid w:val="00A05F67"/>
    <w:rsid w:val="00A064D6"/>
    <w:rsid w:val="00A06860"/>
    <w:rsid w:val="00A11552"/>
    <w:rsid w:val="00A12A12"/>
    <w:rsid w:val="00A2058E"/>
    <w:rsid w:val="00A21B0C"/>
    <w:rsid w:val="00A22B41"/>
    <w:rsid w:val="00A26760"/>
    <w:rsid w:val="00A26781"/>
    <w:rsid w:val="00A26791"/>
    <w:rsid w:val="00A26814"/>
    <w:rsid w:val="00A27B3B"/>
    <w:rsid w:val="00A33886"/>
    <w:rsid w:val="00A34683"/>
    <w:rsid w:val="00A377D2"/>
    <w:rsid w:val="00A379C8"/>
    <w:rsid w:val="00A407DD"/>
    <w:rsid w:val="00A4306B"/>
    <w:rsid w:val="00A43FF6"/>
    <w:rsid w:val="00A45F23"/>
    <w:rsid w:val="00A46155"/>
    <w:rsid w:val="00A4773D"/>
    <w:rsid w:val="00A47D67"/>
    <w:rsid w:val="00A507F7"/>
    <w:rsid w:val="00A50A9C"/>
    <w:rsid w:val="00A514CE"/>
    <w:rsid w:val="00A51E19"/>
    <w:rsid w:val="00A52053"/>
    <w:rsid w:val="00A54C5F"/>
    <w:rsid w:val="00A55055"/>
    <w:rsid w:val="00A558A3"/>
    <w:rsid w:val="00A568BD"/>
    <w:rsid w:val="00A6091D"/>
    <w:rsid w:val="00A636A1"/>
    <w:rsid w:val="00A64FE6"/>
    <w:rsid w:val="00A66742"/>
    <w:rsid w:val="00A66750"/>
    <w:rsid w:val="00A6797A"/>
    <w:rsid w:val="00A67BD4"/>
    <w:rsid w:val="00A7056D"/>
    <w:rsid w:val="00A72B86"/>
    <w:rsid w:val="00A77C13"/>
    <w:rsid w:val="00A83383"/>
    <w:rsid w:val="00A84A9E"/>
    <w:rsid w:val="00A8643B"/>
    <w:rsid w:val="00A86921"/>
    <w:rsid w:val="00A86E75"/>
    <w:rsid w:val="00A871C9"/>
    <w:rsid w:val="00A905DC"/>
    <w:rsid w:val="00A90C6A"/>
    <w:rsid w:val="00A9255D"/>
    <w:rsid w:val="00A92ADC"/>
    <w:rsid w:val="00A957DE"/>
    <w:rsid w:val="00A95D43"/>
    <w:rsid w:val="00A963CE"/>
    <w:rsid w:val="00A966F7"/>
    <w:rsid w:val="00A97BF1"/>
    <w:rsid w:val="00AA0672"/>
    <w:rsid w:val="00AA0880"/>
    <w:rsid w:val="00AA5A35"/>
    <w:rsid w:val="00AA7283"/>
    <w:rsid w:val="00AA7A86"/>
    <w:rsid w:val="00AB0BAF"/>
    <w:rsid w:val="00AB26B8"/>
    <w:rsid w:val="00AB4004"/>
    <w:rsid w:val="00AB4674"/>
    <w:rsid w:val="00AB611E"/>
    <w:rsid w:val="00AB78FA"/>
    <w:rsid w:val="00AC30AE"/>
    <w:rsid w:val="00AC783E"/>
    <w:rsid w:val="00AD3325"/>
    <w:rsid w:val="00AD5EFF"/>
    <w:rsid w:val="00AD6CA6"/>
    <w:rsid w:val="00AD7410"/>
    <w:rsid w:val="00AE1C02"/>
    <w:rsid w:val="00AE23B4"/>
    <w:rsid w:val="00AE3AFD"/>
    <w:rsid w:val="00AE439C"/>
    <w:rsid w:val="00AE43C7"/>
    <w:rsid w:val="00AE5EB3"/>
    <w:rsid w:val="00AE7DE6"/>
    <w:rsid w:val="00AF0153"/>
    <w:rsid w:val="00AF283B"/>
    <w:rsid w:val="00AF475D"/>
    <w:rsid w:val="00AF4A7F"/>
    <w:rsid w:val="00AF4F23"/>
    <w:rsid w:val="00AF56FA"/>
    <w:rsid w:val="00AF58FA"/>
    <w:rsid w:val="00B008AF"/>
    <w:rsid w:val="00B016E8"/>
    <w:rsid w:val="00B0272B"/>
    <w:rsid w:val="00B02FF2"/>
    <w:rsid w:val="00B03736"/>
    <w:rsid w:val="00B03C2D"/>
    <w:rsid w:val="00B042D3"/>
    <w:rsid w:val="00B056AD"/>
    <w:rsid w:val="00B05A5F"/>
    <w:rsid w:val="00B163AC"/>
    <w:rsid w:val="00B176DE"/>
    <w:rsid w:val="00B24E1C"/>
    <w:rsid w:val="00B24F19"/>
    <w:rsid w:val="00B271FF"/>
    <w:rsid w:val="00B27257"/>
    <w:rsid w:val="00B31303"/>
    <w:rsid w:val="00B32001"/>
    <w:rsid w:val="00B32163"/>
    <w:rsid w:val="00B35C6D"/>
    <w:rsid w:val="00B36145"/>
    <w:rsid w:val="00B36C3D"/>
    <w:rsid w:val="00B37E93"/>
    <w:rsid w:val="00B37E9A"/>
    <w:rsid w:val="00B4276A"/>
    <w:rsid w:val="00B42D65"/>
    <w:rsid w:val="00B440CC"/>
    <w:rsid w:val="00B44D27"/>
    <w:rsid w:val="00B44D85"/>
    <w:rsid w:val="00B45EBC"/>
    <w:rsid w:val="00B46BE8"/>
    <w:rsid w:val="00B522CE"/>
    <w:rsid w:val="00B54A17"/>
    <w:rsid w:val="00B555BF"/>
    <w:rsid w:val="00B563AD"/>
    <w:rsid w:val="00B57DE9"/>
    <w:rsid w:val="00B602B9"/>
    <w:rsid w:val="00B60D9E"/>
    <w:rsid w:val="00B63370"/>
    <w:rsid w:val="00B662F8"/>
    <w:rsid w:val="00B70EBE"/>
    <w:rsid w:val="00B7111F"/>
    <w:rsid w:val="00B7328F"/>
    <w:rsid w:val="00B7466F"/>
    <w:rsid w:val="00B7485F"/>
    <w:rsid w:val="00B76673"/>
    <w:rsid w:val="00B77454"/>
    <w:rsid w:val="00B80548"/>
    <w:rsid w:val="00B80FD4"/>
    <w:rsid w:val="00B81D38"/>
    <w:rsid w:val="00B85D90"/>
    <w:rsid w:val="00B874EC"/>
    <w:rsid w:val="00B876F3"/>
    <w:rsid w:val="00B91E08"/>
    <w:rsid w:val="00B92F5F"/>
    <w:rsid w:val="00B93657"/>
    <w:rsid w:val="00B960EC"/>
    <w:rsid w:val="00B96720"/>
    <w:rsid w:val="00B97D48"/>
    <w:rsid w:val="00BA2220"/>
    <w:rsid w:val="00BA3F19"/>
    <w:rsid w:val="00BA6ED4"/>
    <w:rsid w:val="00BA6EE2"/>
    <w:rsid w:val="00BB16FA"/>
    <w:rsid w:val="00BB2614"/>
    <w:rsid w:val="00BB3DA6"/>
    <w:rsid w:val="00BB5D75"/>
    <w:rsid w:val="00BC040B"/>
    <w:rsid w:val="00BC135C"/>
    <w:rsid w:val="00BC4995"/>
    <w:rsid w:val="00BC7E88"/>
    <w:rsid w:val="00BD1CBE"/>
    <w:rsid w:val="00BD4EBD"/>
    <w:rsid w:val="00BD4EE0"/>
    <w:rsid w:val="00BD7E1D"/>
    <w:rsid w:val="00BE0309"/>
    <w:rsid w:val="00BE0A06"/>
    <w:rsid w:val="00BE14D0"/>
    <w:rsid w:val="00BE1916"/>
    <w:rsid w:val="00BE4ADD"/>
    <w:rsid w:val="00BF0994"/>
    <w:rsid w:val="00BF4183"/>
    <w:rsid w:val="00BF5496"/>
    <w:rsid w:val="00C00E89"/>
    <w:rsid w:val="00C01843"/>
    <w:rsid w:val="00C07D56"/>
    <w:rsid w:val="00C14C31"/>
    <w:rsid w:val="00C16FE8"/>
    <w:rsid w:val="00C202E3"/>
    <w:rsid w:val="00C20D2D"/>
    <w:rsid w:val="00C233E0"/>
    <w:rsid w:val="00C24872"/>
    <w:rsid w:val="00C24F7E"/>
    <w:rsid w:val="00C27AA5"/>
    <w:rsid w:val="00C30755"/>
    <w:rsid w:val="00C3265F"/>
    <w:rsid w:val="00C328B6"/>
    <w:rsid w:val="00C32DC1"/>
    <w:rsid w:val="00C32EB0"/>
    <w:rsid w:val="00C3422E"/>
    <w:rsid w:val="00C37066"/>
    <w:rsid w:val="00C40C16"/>
    <w:rsid w:val="00C41F63"/>
    <w:rsid w:val="00C42A31"/>
    <w:rsid w:val="00C42BA7"/>
    <w:rsid w:val="00C435F6"/>
    <w:rsid w:val="00C47D0A"/>
    <w:rsid w:val="00C51F9F"/>
    <w:rsid w:val="00C52B0E"/>
    <w:rsid w:val="00C57302"/>
    <w:rsid w:val="00C604CC"/>
    <w:rsid w:val="00C61D90"/>
    <w:rsid w:val="00C6255C"/>
    <w:rsid w:val="00C64BFD"/>
    <w:rsid w:val="00C65EC2"/>
    <w:rsid w:val="00C66707"/>
    <w:rsid w:val="00C67925"/>
    <w:rsid w:val="00C713FA"/>
    <w:rsid w:val="00C717A1"/>
    <w:rsid w:val="00C72046"/>
    <w:rsid w:val="00C72209"/>
    <w:rsid w:val="00C762D9"/>
    <w:rsid w:val="00C82122"/>
    <w:rsid w:val="00C847C6"/>
    <w:rsid w:val="00C84A82"/>
    <w:rsid w:val="00C84E22"/>
    <w:rsid w:val="00C902CC"/>
    <w:rsid w:val="00C91C1C"/>
    <w:rsid w:val="00C927B4"/>
    <w:rsid w:val="00C92EBE"/>
    <w:rsid w:val="00C933DB"/>
    <w:rsid w:val="00C93F19"/>
    <w:rsid w:val="00C9461E"/>
    <w:rsid w:val="00C95EBC"/>
    <w:rsid w:val="00C965C6"/>
    <w:rsid w:val="00CA139E"/>
    <w:rsid w:val="00CA3FC7"/>
    <w:rsid w:val="00CA572F"/>
    <w:rsid w:val="00CA6033"/>
    <w:rsid w:val="00CB210D"/>
    <w:rsid w:val="00CB2483"/>
    <w:rsid w:val="00CB2EF9"/>
    <w:rsid w:val="00CC03DF"/>
    <w:rsid w:val="00CC08FB"/>
    <w:rsid w:val="00CC3492"/>
    <w:rsid w:val="00CC39C4"/>
    <w:rsid w:val="00CD021F"/>
    <w:rsid w:val="00CD2A84"/>
    <w:rsid w:val="00CD474A"/>
    <w:rsid w:val="00CD6119"/>
    <w:rsid w:val="00CE1185"/>
    <w:rsid w:val="00CE239F"/>
    <w:rsid w:val="00CE3709"/>
    <w:rsid w:val="00CE4CEF"/>
    <w:rsid w:val="00CE4ED7"/>
    <w:rsid w:val="00CF2CA2"/>
    <w:rsid w:val="00CF3261"/>
    <w:rsid w:val="00CF3A0B"/>
    <w:rsid w:val="00CF5FE2"/>
    <w:rsid w:val="00D017A5"/>
    <w:rsid w:val="00D0293B"/>
    <w:rsid w:val="00D06515"/>
    <w:rsid w:val="00D07545"/>
    <w:rsid w:val="00D10FD7"/>
    <w:rsid w:val="00D15050"/>
    <w:rsid w:val="00D15D34"/>
    <w:rsid w:val="00D16670"/>
    <w:rsid w:val="00D221C7"/>
    <w:rsid w:val="00D24627"/>
    <w:rsid w:val="00D249A6"/>
    <w:rsid w:val="00D25895"/>
    <w:rsid w:val="00D2593F"/>
    <w:rsid w:val="00D25ABE"/>
    <w:rsid w:val="00D27CAB"/>
    <w:rsid w:val="00D33D4E"/>
    <w:rsid w:val="00D35428"/>
    <w:rsid w:val="00D35DC9"/>
    <w:rsid w:val="00D3634B"/>
    <w:rsid w:val="00D37FC2"/>
    <w:rsid w:val="00D41AD3"/>
    <w:rsid w:val="00D42595"/>
    <w:rsid w:val="00D44256"/>
    <w:rsid w:val="00D44CEA"/>
    <w:rsid w:val="00D44F54"/>
    <w:rsid w:val="00D46521"/>
    <w:rsid w:val="00D46C49"/>
    <w:rsid w:val="00D5291A"/>
    <w:rsid w:val="00D52CF9"/>
    <w:rsid w:val="00D52EF1"/>
    <w:rsid w:val="00D55D45"/>
    <w:rsid w:val="00D56B72"/>
    <w:rsid w:val="00D60301"/>
    <w:rsid w:val="00D60715"/>
    <w:rsid w:val="00D63857"/>
    <w:rsid w:val="00D6426B"/>
    <w:rsid w:val="00D67C61"/>
    <w:rsid w:val="00D67F4E"/>
    <w:rsid w:val="00D70052"/>
    <w:rsid w:val="00D70309"/>
    <w:rsid w:val="00D739A5"/>
    <w:rsid w:val="00D73B17"/>
    <w:rsid w:val="00D7787B"/>
    <w:rsid w:val="00D83B64"/>
    <w:rsid w:val="00D85285"/>
    <w:rsid w:val="00D8696F"/>
    <w:rsid w:val="00D90752"/>
    <w:rsid w:val="00D90884"/>
    <w:rsid w:val="00D91630"/>
    <w:rsid w:val="00D92D5E"/>
    <w:rsid w:val="00D9335A"/>
    <w:rsid w:val="00D93639"/>
    <w:rsid w:val="00DA0826"/>
    <w:rsid w:val="00DA172D"/>
    <w:rsid w:val="00DA1DCE"/>
    <w:rsid w:val="00DA2E12"/>
    <w:rsid w:val="00DA3230"/>
    <w:rsid w:val="00DA4FA3"/>
    <w:rsid w:val="00DA6F3E"/>
    <w:rsid w:val="00DA7F08"/>
    <w:rsid w:val="00DB0FAA"/>
    <w:rsid w:val="00DB2AF0"/>
    <w:rsid w:val="00DB3EB0"/>
    <w:rsid w:val="00DC078C"/>
    <w:rsid w:val="00DC0FDD"/>
    <w:rsid w:val="00DC2418"/>
    <w:rsid w:val="00DC2FAB"/>
    <w:rsid w:val="00DC4BB8"/>
    <w:rsid w:val="00DC574C"/>
    <w:rsid w:val="00DC7036"/>
    <w:rsid w:val="00DD10E0"/>
    <w:rsid w:val="00DD4596"/>
    <w:rsid w:val="00DD60BE"/>
    <w:rsid w:val="00DD64EC"/>
    <w:rsid w:val="00DE06FD"/>
    <w:rsid w:val="00DE1C7A"/>
    <w:rsid w:val="00DE2A59"/>
    <w:rsid w:val="00DE429C"/>
    <w:rsid w:val="00DE42BF"/>
    <w:rsid w:val="00DE6366"/>
    <w:rsid w:val="00DE71EC"/>
    <w:rsid w:val="00DF0B5D"/>
    <w:rsid w:val="00DF0EC9"/>
    <w:rsid w:val="00DF2069"/>
    <w:rsid w:val="00DF41E2"/>
    <w:rsid w:val="00DF545B"/>
    <w:rsid w:val="00E001AB"/>
    <w:rsid w:val="00E00934"/>
    <w:rsid w:val="00E0134F"/>
    <w:rsid w:val="00E0741F"/>
    <w:rsid w:val="00E1015B"/>
    <w:rsid w:val="00E10452"/>
    <w:rsid w:val="00E12951"/>
    <w:rsid w:val="00E1394D"/>
    <w:rsid w:val="00E15F65"/>
    <w:rsid w:val="00E2183B"/>
    <w:rsid w:val="00E218E0"/>
    <w:rsid w:val="00E25B93"/>
    <w:rsid w:val="00E261FA"/>
    <w:rsid w:val="00E264D7"/>
    <w:rsid w:val="00E27152"/>
    <w:rsid w:val="00E27B09"/>
    <w:rsid w:val="00E27FB7"/>
    <w:rsid w:val="00E302CD"/>
    <w:rsid w:val="00E308FA"/>
    <w:rsid w:val="00E31A78"/>
    <w:rsid w:val="00E3325A"/>
    <w:rsid w:val="00E34FE0"/>
    <w:rsid w:val="00E35C2A"/>
    <w:rsid w:val="00E37542"/>
    <w:rsid w:val="00E40964"/>
    <w:rsid w:val="00E47D6D"/>
    <w:rsid w:val="00E510B2"/>
    <w:rsid w:val="00E5194B"/>
    <w:rsid w:val="00E51AEA"/>
    <w:rsid w:val="00E56064"/>
    <w:rsid w:val="00E569C3"/>
    <w:rsid w:val="00E61D47"/>
    <w:rsid w:val="00E625B2"/>
    <w:rsid w:val="00E65B20"/>
    <w:rsid w:val="00E7037C"/>
    <w:rsid w:val="00E71C13"/>
    <w:rsid w:val="00E734AD"/>
    <w:rsid w:val="00E750A7"/>
    <w:rsid w:val="00E7574E"/>
    <w:rsid w:val="00E75ECD"/>
    <w:rsid w:val="00E76BD0"/>
    <w:rsid w:val="00E80AFE"/>
    <w:rsid w:val="00E82B85"/>
    <w:rsid w:val="00E9054A"/>
    <w:rsid w:val="00E9168D"/>
    <w:rsid w:val="00E91DCF"/>
    <w:rsid w:val="00E92D36"/>
    <w:rsid w:val="00E936CA"/>
    <w:rsid w:val="00E9767D"/>
    <w:rsid w:val="00E97EC2"/>
    <w:rsid w:val="00EA1979"/>
    <w:rsid w:val="00EA2383"/>
    <w:rsid w:val="00EA33A1"/>
    <w:rsid w:val="00EA36FA"/>
    <w:rsid w:val="00EA37AE"/>
    <w:rsid w:val="00EA3CBC"/>
    <w:rsid w:val="00EA4DB6"/>
    <w:rsid w:val="00EA50B5"/>
    <w:rsid w:val="00EA7797"/>
    <w:rsid w:val="00EB054B"/>
    <w:rsid w:val="00EB15C0"/>
    <w:rsid w:val="00EB21E6"/>
    <w:rsid w:val="00EB23DB"/>
    <w:rsid w:val="00EB2E45"/>
    <w:rsid w:val="00EB4D10"/>
    <w:rsid w:val="00EB6826"/>
    <w:rsid w:val="00EB7F78"/>
    <w:rsid w:val="00EC0709"/>
    <w:rsid w:val="00EC6269"/>
    <w:rsid w:val="00EC67B8"/>
    <w:rsid w:val="00EC6D5B"/>
    <w:rsid w:val="00EC725B"/>
    <w:rsid w:val="00EC7905"/>
    <w:rsid w:val="00ED0596"/>
    <w:rsid w:val="00ED5094"/>
    <w:rsid w:val="00ED55EF"/>
    <w:rsid w:val="00ED7BDD"/>
    <w:rsid w:val="00EE106E"/>
    <w:rsid w:val="00EE4EFF"/>
    <w:rsid w:val="00EE5465"/>
    <w:rsid w:val="00EE6050"/>
    <w:rsid w:val="00EE685B"/>
    <w:rsid w:val="00EE7F36"/>
    <w:rsid w:val="00EF10E9"/>
    <w:rsid w:val="00EF129D"/>
    <w:rsid w:val="00EF1FDB"/>
    <w:rsid w:val="00EF5FAF"/>
    <w:rsid w:val="00EF6114"/>
    <w:rsid w:val="00EF7EBB"/>
    <w:rsid w:val="00F00206"/>
    <w:rsid w:val="00F00304"/>
    <w:rsid w:val="00F01B39"/>
    <w:rsid w:val="00F0469B"/>
    <w:rsid w:val="00F047A4"/>
    <w:rsid w:val="00F04A1E"/>
    <w:rsid w:val="00F04BDA"/>
    <w:rsid w:val="00F06E7F"/>
    <w:rsid w:val="00F074F7"/>
    <w:rsid w:val="00F07735"/>
    <w:rsid w:val="00F07A53"/>
    <w:rsid w:val="00F10E39"/>
    <w:rsid w:val="00F12E9F"/>
    <w:rsid w:val="00F13E9F"/>
    <w:rsid w:val="00F17B3C"/>
    <w:rsid w:val="00F228EC"/>
    <w:rsid w:val="00F23EF7"/>
    <w:rsid w:val="00F240AB"/>
    <w:rsid w:val="00F26B3B"/>
    <w:rsid w:val="00F27AFD"/>
    <w:rsid w:val="00F3075B"/>
    <w:rsid w:val="00F30E11"/>
    <w:rsid w:val="00F3128C"/>
    <w:rsid w:val="00F31320"/>
    <w:rsid w:val="00F314D2"/>
    <w:rsid w:val="00F33A0B"/>
    <w:rsid w:val="00F40984"/>
    <w:rsid w:val="00F40D15"/>
    <w:rsid w:val="00F43641"/>
    <w:rsid w:val="00F446DD"/>
    <w:rsid w:val="00F45206"/>
    <w:rsid w:val="00F4779D"/>
    <w:rsid w:val="00F513F2"/>
    <w:rsid w:val="00F517AD"/>
    <w:rsid w:val="00F52883"/>
    <w:rsid w:val="00F54217"/>
    <w:rsid w:val="00F56516"/>
    <w:rsid w:val="00F569BA"/>
    <w:rsid w:val="00F5752E"/>
    <w:rsid w:val="00F5777F"/>
    <w:rsid w:val="00F57D4B"/>
    <w:rsid w:val="00F60126"/>
    <w:rsid w:val="00F60E3E"/>
    <w:rsid w:val="00F63D52"/>
    <w:rsid w:val="00F66005"/>
    <w:rsid w:val="00F66DA2"/>
    <w:rsid w:val="00F70161"/>
    <w:rsid w:val="00F70A7A"/>
    <w:rsid w:val="00F71B3C"/>
    <w:rsid w:val="00F729C4"/>
    <w:rsid w:val="00F72DEA"/>
    <w:rsid w:val="00F7326C"/>
    <w:rsid w:val="00F76543"/>
    <w:rsid w:val="00F7693D"/>
    <w:rsid w:val="00F7722B"/>
    <w:rsid w:val="00F77FE4"/>
    <w:rsid w:val="00F84203"/>
    <w:rsid w:val="00F9185B"/>
    <w:rsid w:val="00F9368D"/>
    <w:rsid w:val="00F93BD0"/>
    <w:rsid w:val="00F95B7D"/>
    <w:rsid w:val="00F962B8"/>
    <w:rsid w:val="00F963E7"/>
    <w:rsid w:val="00F96615"/>
    <w:rsid w:val="00FA127F"/>
    <w:rsid w:val="00FA1B58"/>
    <w:rsid w:val="00FA1BAC"/>
    <w:rsid w:val="00FA2F1F"/>
    <w:rsid w:val="00FA336F"/>
    <w:rsid w:val="00FA36EE"/>
    <w:rsid w:val="00FB27DB"/>
    <w:rsid w:val="00FB7745"/>
    <w:rsid w:val="00FC3398"/>
    <w:rsid w:val="00FC3C89"/>
    <w:rsid w:val="00FC64E6"/>
    <w:rsid w:val="00FC7D6A"/>
    <w:rsid w:val="00FD18F4"/>
    <w:rsid w:val="00FD1B48"/>
    <w:rsid w:val="00FD4611"/>
    <w:rsid w:val="00FD67A3"/>
    <w:rsid w:val="00FE2C8C"/>
    <w:rsid w:val="00FE3A03"/>
    <w:rsid w:val="00FE5161"/>
    <w:rsid w:val="00FF1E96"/>
    <w:rsid w:val="00FF3599"/>
    <w:rsid w:val="00FF6D4E"/>
    <w:rsid w:val="00FF725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A90723"/>
  <w15:docId w15:val="{C269DD75-95C1-46D8-9704-5931822CE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0A9C"/>
  </w:style>
  <w:style w:type="paragraph" w:styleId="1">
    <w:name w:val="heading 1"/>
    <w:basedOn w:val="a"/>
    <w:next w:val="a"/>
    <w:link w:val="10"/>
    <w:uiPriority w:val="99"/>
    <w:qFormat/>
    <w:rsid w:val="005A3E17"/>
    <w:pPr>
      <w:keepNext/>
      <w:spacing w:after="0" w:line="240" w:lineRule="auto"/>
      <w:jc w:val="center"/>
      <w:outlineLvl w:val="0"/>
    </w:pPr>
    <w:rPr>
      <w:rFonts w:ascii="KZ Times New Roman" w:eastAsia="Times New Roman" w:hAnsi="KZ Times New Roman" w:cs="KZ Times New Roman"/>
      <w:b/>
      <w:bCs/>
      <w:sz w:val="28"/>
      <w:szCs w:val="28"/>
      <w:lang w:eastAsia="ru-RU"/>
    </w:rPr>
  </w:style>
  <w:style w:type="paragraph" w:styleId="2">
    <w:name w:val="heading 2"/>
    <w:basedOn w:val="a"/>
    <w:next w:val="a"/>
    <w:link w:val="20"/>
    <w:uiPriority w:val="9"/>
    <w:semiHidden/>
    <w:unhideWhenUsed/>
    <w:qFormat/>
    <w:rsid w:val="005A3E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A3E17"/>
    <w:rPr>
      <w:rFonts w:ascii="KZ Times New Roman" w:eastAsia="Times New Roman" w:hAnsi="KZ Times New Roman" w:cs="KZ Times New Roman"/>
      <w:b/>
      <w:bCs/>
      <w:sz w:val="28"/>
      <w:szCs w:val="28"/>
      <w:lang w:eastAsia="ru-RU"/>
    </w:rPr>
  </w:style>
  <w:style w:type="character" w:customStyle="1" w:styleId="20">
    <w:name w:val="Заголовок 2 Знак"/>
    <w:basedOn w:val="a0"/>
    <w:link w:val="2"/>
    <w:uiPriority w:val="9"/>
    <w:semiHidden/>
    <w:rsid w:val="005A3E17"/>
    <w:rPr>
      <w:rFonts w:asciiTheme="majorHAnsi" w:eastAsiaTheme="majorEastAsia" w:hAnsiTheme="majorHAnsi" w:cstheme="majorBidi"/>
      <w:color w:val="2E74B5" w:themeColor="accent1" w:themeShade="BF"/>
      <w:sz w:val="26"/>
      <w:szCs w:val="26"/>
    </w:rPr>
  </w:style>
  <w:style w:type="paragraph" w:customStyle="1" w:styleId="Default">
    <w:name w:val="Default"/>
    <w:rsid w:val="005A3E1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aliases w:val="маркированный"/>
    <w:basedOn w:val="a"/>
    <w:link w:val="a4"/>
    <w:uiPriority w:val="34"/>
    <w:qFormat/>
    <w:rsid w:val="005A3E17"/>
    <w:pPr>
      <w:spacing w:after="0" w:line="240" w:lineRule="auto"/>
      <w:ind w:left="720"/>
      <w:contextualSpacing/>
    </w:pPr>
    <w:rPr>
      <w:rFonts w:ascii="Times New Roman" w:eastAsia="Times New Roman" w:hAnsi="Times New Roman" w:cs="Times New Roman"/>
      <w:sz w:val="28"/>
      <w:szCs w:val="28"/>
      <w:lang w:eastAsia="ru-RU"/>
    </w:rPr>
  </w:style>
  <w:style w:type="character" w:customStyle="1" w:styleId="a4">
    <w:name w:val="Абзац списка Знак"/>
    <w:aliases w:val="маркированный Знак"/>
    <w:link w:val="a3"/>
    <w:uiPriority w:val="34"/>
    <w:locked/>
    <w:rsid w:val="005A3E17"/>
    <w:rPr>
      <w:rFonts w:ascii="Times New Roman" w:eastAsia="Times New Roman" w:hAnsi="Times New Roman" w:cs="Times New Roman"/>
      <w:sz w:val="28"/>
      <w:szCs w:val="28"/>
      <w:lang w:eastAsia="ru-RU"/>
    </w:rPr>
  </w:style>
  <w:style w:type="character" w:styleId="a5">
    <w:name w:val="annotation reference"/>
    <w:basedOn w:val="a0"/>
    <w:uiPriority w:val="99"/>
    <w:semiHidden/>
    <w:unhideWhenUsed/>
    <w:rsid w:val="005A3E17"/>
    <w:rPr>
      <w:sz w:val="16"/>
      <w:szCs w:val="16"/>
    </w:rPr>
  </w:style>
  <w:style w:type="paragraph" w:styleId="a6">
    <w:name w:val="annotation text"/>
    <w:basedOn w:val="a"/>
    <w:link w:val="a7"/>
    <w:uiPriority w:val="99"/>
    <w:unhideWhenUsed/>
    <w:rsid w:val="005A3E17"/>
    <w:pPr>
      <w:spacing w:line="240" w:lineRule="auto"/>
    </w:pPr>
    <w:rPr>
      <w:sz w:val="20"/>
      <w:szCs w:val="20"/>
    </w:rPr>
  </w:style>
  <w:style w:type="character" w:customStyle="1" w:styleId="a7">
    <w:name w:val="Текст примечания Знак"/>
    <w:basedOn w:val="a0"/>
    <w:link w:val="a6"/>
    <w:uiPriority w:val="99"/>
    <w:rsid w:val="005A3E17"/>
    <w:rPr>
      <w:sz w:val="20"/>
      <w:szCs w:val="20"/>
    </w:rPr>
  </w:style>
  <w:style w:type="paragraph" w:styleId="a8">
    <w:name w:val="annotation subject"/>
    <w:basedOn w:val="a6"/>
    <w:next w:val="a6"/>
    <w:link w:val="a9"/>
    <w:uiPriority w:val="99"/>
    <w:semiHidden/>
    <w:unhideWhenUsed/>
    <w:rsid w:val="005A3E17"/>
    <w:rPr>
      <w:b/>
      <w:bCs/>
    </w:rPr>
  </w:style>
  <w:style w:type="character" w:customStyle="1" w:styleId="a9">
    <w:name w:val="Тема примечания Знак"/>
    <w:basedOn w:val="a7"/>
    <w:link w:val="a8"/>
    <w:uiPriority w:val="99"/>
    <w:semiHidden/>
    <w:rsid w:val="005A3E17"/>
    <w:rPr>
      <w:b/>
      <w:bCs/>
      <w:sz w:val="20"/>
      <w:szCs w:val="20"/>
    </w:rPr>
  </w:style>
  <w:style w:type="paragraph" w:styleId="aa">
    <w:name w:val="Balloon Text"/>
    <w:basedOn w:val="a"/>
    <w:link w:val="ab"/>
    <w:uiPriority w:val="99"/>
    <w:semiHidden/>
    <w:unhideWhenUsed/>
    <w:rsid w:val="005A3E1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A3E17"/>
    <w:rPr>
      <w:rFonts w:ascii="Segoe UI" w:hAnsi="Segoe UI" w:cs="Segoe UI"/>
      <w:sz w:val="18"/>
      <w:szCs w:val="18"/>
    </w:rPr>
  </w:style>
  <w:style w:type="character" w:styleId="ac">
    <w:name w:val="Hyperlink"/>
    <w:basedOn w:val="a0"/>
    <w:uiPriority w:val="99"/>
    <w:unhideWhenUsed/>
    <w:rsid w:val="005A3E17"/>
    <w:rPr>
      <w:color w:val="0563C1" w:themeColor="hyperlink"/>
      <w:u w:val="single"/>
    </w:rPr>
  </w:style>
  <w:style w:type="paragraph" w:styleId="ad">
    <w:name w:val="Body Text"/>
    <w:basedOn w:val="a"/>
    <w:link w:val="ae"/>
    <w:uiPriority w:val="99"/>
    <w:rsid w:val="005A3E17"/>
    <w:pPr>
      <w:spacing w:after="0" w:line="240" w:lineRule="auto"/>
    </w:pPr>
    <w:rPr>
      <w:rFonts w:ascii="Courier New(K)" w:eastAsia="Times New Roman" w:hAnsi="Courier New(K)" w:cs="Courier New(K)"/>
      <w:color w:val="000000"/>
      <w:sz w:val="18"/>
      <w:szCs w:val="18"/>
      <w:lang w:eastAsia="ru-RU"/>
    </w:rPr>
  </w:style>
  <w:style w:type="character" w:customStyle="1" w:styleId="ae">
    <w:name w:val="Основной текст Знак"/>
    <w:basedOn w:val="a0"/>
    <w:link w:val="ad"/>
    <w:uiPriority w:val="99"/>
    <w:rsid w:val="005A3E17"/>
    <w:rPr>
      <w:rFonts w:ascii="Courier New(K)" w:eastAsia="Times New Roman" w:hAnsi="Courier New(K)" w:cs="Courier New(K)"/>
      <w:color w:val="000000"/>
      <w:sz w:val="18"/>
      <w:szCs w:val="18"/>
      <w:lang w:eastAsia="ru-RU"/>
    </w:rPr>
  </w:style>
  <w:style w:type="paragraph" w:customStyle="1" w:styleId="j18">
    <w:name w:val="j18"/>
    <w:basedOn w:val="a"/>
    <w:rsid w:val="005A3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5A3E17"/>
    <w:pPr>
      <w:spacing w:after="120" w:line="480" w:lineRule="auto"/>
    </w:pPr>
  </w:style>
  <w:style w:type="character" w:customStyle="1" w:styleId="22">
    <w:name w:val="Основной текст 2 Знак"/>
    <w:basedOn w:val="a0"/>
    <w:link w:val="21"/>
    <w:uiPriority w:val="99"/>
    <w:rsid w:val="005A3E17"/>
  </w:style>
  <w:style w:type="paragraph" w:styleId="af">
    <w:name w:val="Plain Text"/>
    <w:basedOn w:val="a"/>
    <w:link w:val="af0"/>
    <w:uiPriority w:val="99"/>
    <w:rsid w:val="005A3E17"/>
    <w:pPr>
      <w:spacing w:after="0" w:line="240" w:lineRule="auto"/>
    </w:pPr>
    <w:rPr>
      <w:rFonts w:ascii="Courier New" w:eastAsia="Times New Roman" w:hAnsi="Courier New" w:cs="Times New Roman"/>
      <w:sz w:val="20"/>
      <w:szCs w:val="20"/>
      <w:lang w:val="x-none" w:eastAsia="ru-RU"/>
    </w:rPr>
  </w:style>
  <w:style w:type="character" w:customStyle="1" w:styleId="af0">
    <w:name w:val="Текст Знак"/>
    <w:basedOn w:val="a0"/>
    <w:link w:val="af"/>
    <w:uiPriority w:val="99"/>
    <w:rsid w:val="005A3E17"/>
    <w:rPr>
      <w:rFonts w:ascii="Courier New" w:eastAsia="Times New Roman" w:hAnsi="Courier New" w:cs="Times New Roman"/>
      <w:sz w:val="20"/>
      <w:szCs w:val="20"/>
      <w:lang w:val="x-none" w:eastAsia="ru-RU"/>
    </w:rPr>
  </w:style>
  <w:style w:type="character" w:customStyle="1" w:styleId="s0">
    <w:name w:val="s0"/>
    <w:rsid w:val="005A3E17"/>
    <w:rPr>
      <w:rFonts w:ascii="Times New Roman" w:hAnsi="Times New Roman" w:cs="Times New Roman" w:hint="default"/>
      <w:b w:val="0"/>
      <w:bCs w:val="0"/>
      <w:i w:val="0"/>
      <w:iCs w:val="0"/>
      <w:strike w:val="0"/>
      <w:dstrike w:val="0"/>
      <w:color w:val="000000"/>
      <w:sz w:val="28"/>
      <w:szCs w:val="28"/>
      <w:u w:val="none"/>
      <w:effect w:val="none"/>
    </w:rPr>
  </w:style>
  <w:style w:type="paragraph" w:styleId="af1">
    <w:name w:val="Title"/>
    <w:basedOn w:val="a"/>
    <w:next w:val="a"/>
    <w:link w:val="af2"/>
    <w:uiPriority w:val="10"/>
    <w:qFormat/>
    <w:rsid w:val="005A3E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Название Знак"/>
    <w:basedOn w:val="a0"/>
    <w:link w:val="af1"/>
    <w:uiPriority w:val="10"/>
    <w:rsid w:val="005A3E17"/>
    <w:rPr>
      <w:rFonts w:asciiTheme="majorHAnsi" w:eastAsiaTheme="majorEastAsia" w:hAnsiTheme="majorHAnsi" w:cstheme="majorBidi"/>
      <w:spacing w:val="-10"/>
      <w:kern w:val="28"/>
      <w:sz w:val="56"/>
      <w:szCs w:val="56"/>
    </w:rPr>
  </w:style>
  <w:style w:type="table" w:styleId="af3">
    <w:name w:val="Table Grid"/>
    <w:basedOn w:val="a1"/>
    <w:rsid w:val="005A3E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5A3E17"/>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5A3E17"/>
  </w:style>
  <w:style w:type="paragraph" w:styleId="af6">
    <w:name w:val="footer"/>
    <w:basedOn w:val="a"/>
    <w:link w:val="af7"/>
    <w:uiPriority w:val="99"/>
    <w:unhideWhenUsed/>
    <w:rsid w:val="005A3E17"/>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5A3E17"/>
  </w:style>
  <w:style w:type="paragraph" w:styleId="af8">
    <w:name w:val="TOC Heading"/>
    <w:basedOn w:val="1"/>
    <w:next w:val="a"/>
    <w:uiPriority w:val="39"/>
    <w:semiHidden/>
    <w:unhideWhenUsed/>
    <w:qFormat/>
    <w:rsid w:val="005A3E17"/>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eastAsia="en-US"/>
    </w:rPr>
  </w:style>
  <w:style w:type="paragraph" w:styleId="23">
    <w:name w:val="toc 2"/>
    <w:basedOn w:val="a"/>
    <w:next w:val="a"/>
    <w:autoRedefine/>
    <w:uiPriority w:val="39"/>
    <w:unhideWhenUsed/>
    <w:rsid w:val="003C4AC5"/>
    <w:pPr>
      <w:tabs>
        <w:tab w:val="right" w:leader="dot" w:pos="10053"/>
      </w:tabs>
      <w:spacing w:after="0"/>
    </w:pPr>
    <w:rPr>
      <w:rFonts w:ascii="Times New Roman" w:eastAsiaTheme="majorEastAsia" w:hAnsi="Times New Roman" w:cs="Times New Roman"/>
      <w:b/>
      <w:noProof/>
      <w:snapToGrid w:val="0"/>
      <w:lang w:val="kk-KZ"/>
    </w:rPr>
  </w:style>
  <w:style w:type="character" w:styleId="af9">
    <w:name w:val="FollowedHyperlink"/>
    <w:basedOn w:val="a0"/>
    <w:uiPriority w:val="99"/>
    <w:semiHidden/>
    <w:unhideWhenUsed/>
    <w:rsid w:val="005E31DF"/>
    <w:rPr>
      <w:color w:val="954F72" w:themeColor="followedHyperlink"/>
      <w:u w:val="single"/>
    </w:rPr>
  </w:style>
  <w:style w:type="paragraph" w:styleId="afa">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
    <w:link w:val="afb"/>
    <w:uiPriority w:val="99"/>
    <w:unhideWhenUsed/>
    <w:qFormat/>
    <w:rsid w:val="00126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0">
    <w:name w:val="s20"/>
    <w:basedOn w:val="a0"/>
    <w:rsid w:val="00C717A1"/>
  </w:style>
  <w:style w:type="paragraph" w:styleId="afc">
    <w:name w:val="Revision"/>
    <w:hidden/>
    <w:uiPriority w:val="99"/>
    <w:semiHidden/>
    <w:rsid w:val="00747EE7"/>
    <w:pPr>
      <w:spacing w:after="0" w:line="240" w:lineRule="auto"/>
    </w:pPr>
  </w:style>
  <w:style w:type="paragraph" w:styleId="3">
    <w:name w:val="Body Text Indent 3"/>
    <w:basedOn w:val="a"/>
    <w:link w:val="30"/>
    <w:uiPriority w:val="99"/>
    <w:semiHidden/>
    <w:unhideWhenUsed/>
    <w:rsid w:val="000611A7"/>
    <w:pPr>
      <w:spacing w:after="120"/>
      <w:ind w:left="283"/>
    </w:pPr>
    <w:rPr>
      <w:sz w:val="16"/>
      <w:szCs w:val="16"/>
    </w:rPr>
  </w:style>
  <w:style w:type="character" w:customStyle="1" w:styleId="30">
    <w:name w:val="Основной текст с отступом 3 Знак"/>
    <w:basedOn w:val="a0"/>
    <w:link w:val="3"/>
    <w:uiPriority w:val="99"/>
    <w:semiHidden/>
    <w:rsid w:val="000611A7"/>
    <w:rPr>
      <w:sz w:val="16"/>
      <w:szCs w:val="16"/>
    </w:rPr>
  </w:style>
  <w:style w:type="paragraph" w:styleId="24">
    <w:name w:val="Body Text Indent 2"/>
    <w:basedOn w:val="a"/>
    <w:link w:val="25"/>
    <w:uiPriority w:val="99"/>
    <w:semiHidden/>
    <w:unhideWhenUsed/>
    <w:rsid w:val="000611A7"/>
    <w:pPr>
      <w:spacing w:after="120" w:line="480" w:lineRule="auto"/>
      <w:ind w:left="283"/>
    </w:pPr>
  </w:style>
  <w:style w:type="character" w:customStyle="1" w:styleId="25">
    <w:name w:val="Основной текст с отступом 2 Знак"/>
    <w:basedOn w:val="a0"/>
    <w:link w:val="24"/>
    <w:uiPriority w:val="99"/>
    <w:semiHidden/>
    <w:rsid w:val="000611A7"/>
  </w:style>
  <w:style w:type="character" w:customStyle="1" w:styleId="afd">
    <w:name w:val="Основной текст_"/>
    <w:basedOn w:val="a0"/>
    <w:link w:val="26"/>
    <w:locked/>
    <w:rsid w:val="00E97EC2"/>
    <w:rPr>
      <w:rFonts w:ascii="Trebuchet MS" w:eastAsia="Trebuchet MS" w:hAnsi="Trebuchet MS" w:cs="Trebuchet MS"/>
      <w:sz w:val="19"/>
      <w:szCs w:val="19"/>
      <w:shd w:val="clear" w:color="auto" w:fill="FFFFFF"/>
    </w:rPr>
  </w:style>
  <w:style w:type="paragraph" w:customStyle="1" w:styleId="26">
    <w:name w:val="Основной текст2"/>
    <w:basedOn w:val="a"/>
    <w:link w:val="afd"/>
    <w:rsid w:val="00E97EC2"/>
    <w:pPr>
      <w:widowControl w:val="0"/>
      <w:shd w:val="clear" w:color="auto" w:fill="FFFFFF"/>
      <w:spacing w:before="1260" w:after="420" w:line="0" w:lineRule="atLeast"/>
      <w:jc w:val="center"/>
    </w:pPr>
    <w:rPr>
      <w:rFonts w:ascii="Trebuchet MS" w:eastAsia="Trebuchet MS" w:hAnsi="Trebuchet MS" w:cs="Trebuchet MS"/>
      <w:sz w:val="19"/>
      <w:szCs w:val="19"/>
    </w:rPr>
  </w:style>
  <w:style w:type="paragraph" w:styleId="afe">
    <w:name w:val="No Spacing"/>
    <w:link w:val="aff"/>
    <w:uiPriority w:val="1"/>
    <w:qFormat/>
    <w:rsid w:val="00BE14D0"/>
    <w:pPr>
      <w:spacing w:after="0" w:line="240" w:lineRule="auto"/>
    </w:pPr>
  </w:style>
  <w:style w:type="character" w:customStyle="1" w:styleId="aff">
    <w:name w:val="Без интервала Знак"/>
    <w:link w:val="afe"/>
    <w:uiPriority w:val="1"/>
    <w:rsid w:val="00EA4DB6"/>
  </w:style>
  <w:style w:type="character" w:customStyle="1" w:styleId="afb">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a"/>
    <w:uiPriority w:val="99"/>
    <w:locked/>
    <w:rsid w:val="002A2FF1"/>
    <w:rPr>
      <w:rFonts w:ascii="Times New Roman" w:eastAsia="Times New Roman" w:hAnsi="Times New Roman" w:cs="Times New Roman"/>
      <w:sz w:val="24"/>
      <w:szCs w:val="24"/>
      <w:lang w:eastAsia="ru-RU"/>
    </w:rPr>
  </w:style>
  <w:style w:type="paragraph" w:customStyle="1" w:styleId="pj">
    <w:name w:val="pj"/>
    <w:basedOn w:val="a"/>
    <w:rsid w:val="002F107B"/>
    <w:pPr>
      <w:spacing w:after="0" w:line="240" w:lineRule="auto"/>
      <w:ind w:firstLine="400"/>
      <w:jc w:val="both"/>
    </w:pPr>
    <w:rPr>
      <w:rFonts w:ascii="Times New Roman" w:eastAsia="Times New Roman" w:hAnsi="Times New Roman" w:cs="Times New Roman"/>
      <w:color w:val="000000"/>
      <w:sz w:val="24"/>
      <w:szCs w:val="24"/>
      <w:lang w:eastAsia="ru-RU"/>
    </w:rPr>
  </w:style>
  <w:style w:type="paragraph" w:styleId="aff0">
    <w:name w:val="footnote text"/>
    <w:basedOn w:val="a"/>
    <w:link w:val="aff1"/>
    <w:uiPriority w:val="99"/>
    <w:semiHidden/>
    <w:unhideWhenUsed/>
    <w:rsid w:val="00646180"/>
    <w:pPr>
      <w:spacing w:after="0" w:line="240" w:lineRule="auto"/>
    </w:pPr>
    <w:rPr>
      <w:sz w:val="20"/>
      <w:szCs w:val="20"/>
    </w:rPr>
  </w:style>
  <w:style w:type="character" w:customStyle="1" w:styleId="aff1">
    <w:name w:val="Текст сноски Знак"/>
    <w:basedOn w:val="a0"/>
    <w:link w:val="aff0"/>
    <w:uiPriority w:val="99"/>
    <w:semiHidden/>
    <w:rsid w:val="00646180"/>
    <w:rPr>
      <w:sz w:val="20"/>
      <w:szCs w:val="20"/>
    </w:rPr>
  </w:style>
  <w:style w:type="character" w:styleId="aff2">
    <w:name w:val="footnote reference"/>
    <w:basedOn w:val="a0"/>
    <w:semiHidden/>
    <w:unhideWhenUsed/>
    <w:rsid w:val="00646180"/>
    <w:rPr>
      <w:vertAlign w:val="superscript"/>
    </w:rPr>
  </w:style>
  <w:style w:type="character" w:customStyle="1" w:styleId="eop">
    <w:name w:val="eop"/>
    <w:basedOn w:val="a0"/>
    <w:rsid w:val="00331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76563">
      <w:bodyDiv w:val="1"/>
      <w:marLeft w:val="0"/>
      <w:marRight w:val="0"/>
      <w:marTop w:val="0"/>
      <w:marBottom w:val="0"/>
      <w:divBdr>
        <w:top w:val="none" w:sz="0" w:space="0" w:color="auto"/>
        <w:left w:val="none" w:sz="0" w:space="0" w:color="auto"/>
        <w:bottom w:val="none" w:sz="0" w:space="0" w:color="auto"/>
        <w:right w:val="none" w:sz="0" w:space="0" w:color="auto"/>
      </w:divBdr>
    </w:div>
    <w:div w:id="100953317">
      <w:bodyDiv w:val="1"/>
      <w:marLeft w:val="0"/>
      <w:marRight w:val="0"/>
      <w:marTop w:val="0"/>
      <w:marBottom w:val="0"/>
      <w:divBdr>
        <w:top w:val="none" w:sz="0" w:space="0" w:color="auto"/>
        <w:left w:val="none" w:sz="0" w:space="0" w:color="auto"/>
        <w:bottom w:val="none" w:sz="0" w:space="0" w:color="auto"/>
        <w:right w:val="none" w:sz="0" w:space="0" w:color="auto"/>
      </w:divBdr>
    </w:div>
    <w:div w:id="106659506">
      <w:bodyDiv w:val="1"/>
      <w:marLeft w:val="0"/>
      <w:marRight w:val="0"/>
      <w:marTop w:val="0"/>
      <w:marBottom w:val="0"/>
      <w:divBdr>
        <w:top w:val="none" w:sz="0" w:space="0" w:color="auto"/>
        <w:left w:val="none" w:sz="0" w:space="0" w:color="auto"/>
        <w:bottom w:val="none" w:sz="0" w:space="0" w:color="auto"/>
        <w:right w:val="none" w:sz="0" w:space="0" w:color="auto"/>
      </w:divBdr>
    </w:div>
    <w:div w:id="130490376">
      <w:bodyDiv w:val="1"/>
      <w:marLeft w:val="0"/>
      <w:marRight w:val="0"/>
      <w:marTop w:val="0"/>
      <w:marBottom w:val="0"/>
      <w:divBdr>
        <w:top w:val="none" w:sz="0" w:space="0" w:color="auto"/>
        <w:left w:val="none" w:sz="0" w:space="0" w:color="auto"/>
        <w:bottom w:val="none" w:sz="0" w:space="0" w:color="auto"/>
        <w:right w:val="none" w:sz="0" w:space="0" w:color="auto"/>
      </w:divBdr>
    </w:div>
    <w:div w:id="195313819">
      <w:bodyDiv w:val="1"/>
      <w:marLeft w:val="0"/>
      <w:marRight w:val="0"/>
      <w:marTop w:val="0"/>
      <w:marBottom w:val="0"/>
      <w:divBdr>
        <w:top w:val="none" w:sz="0" w:space="0" w:color="auto"/>
        <w:left w:val="none" w:sz="0" w:space="0" w:color="auto"/>
        <w:bottom w:val="none" w:sz="0" w:space="0" w:color="auto"/>
        <w:right w:val="none" w:sz="0" w:space="0" w:color="auto"/>
      </w:divBdr>
    </w:div>
    <w:div w:id="206528100">
      <w:bodyDiv w:val="1"/>
      <w:marLeft w:val="0"/>
      <w:marRight w:val="0"/>
      <w:marTop w:val="0"/>
      <w:marBottom w:val="0"/>
      <w:divBdr>
        <w:top w:val="none" w:sz="0" w:space="0" w:color="auto"/>
        <w:left w:val="none" w:sz="0" w:space="0" w:color="auto"/>
        <w:bottom w:val="none" w:sz="0" w:space="0" w:color="auto"/>
        <w:right w:val="none" w:sz="0" w:space="0" w:color="auto"/>
      </w:divBdr>
    </w:div>
    <w:div w:id="266890131">
      <w:bodyDiv w:val="1"/>
      <w:marLeft w:val="0"/>
      <w:marRight w:val="0"/>
      <w:marTop w:val="0"/>
      <w:marBottom w:val="0"/>
      <w:divBdr>
        <w:top w:val="none" w:sz="0" w:space="0" w:color="auto"/>
        <w:left w:val="none" w:sz="0" w:space="0" w:color="auto"/>
        <w:bottom w:val="none" w:sz="0" w:space="0" w:color="auto"/>
        <w:right w:val="none" w:sz="0" w:space="0" w:color="auto"/>
      </w:divBdr>
    </w:div>
    <w:div w:id="289019221">
      <w:bodyDiv w:val="1"/>
      <w:marLeft w:val="0"/>
      <w:marRight w:val="0"/>
      <w:marTop w:val="0"/>
      <w:marBottom w:val="0"/>
      <w:divBdr>
        <w:top w:val="none" w:sz="0" w:space="0" w:color="auto"/>
        <w:left w:val="none" w:sz="0" w:space="0" w:color="auto"/>
        <w:bottom w:val="none" w:sz="0" w:space="0" w:color="auto"/>
        <w:right w:val="none" w:sz="0" w:space="0" w:color="auto"/>
      </w:divBdr>
    </w:div>
    <w:div w:id="310137254">
      <w:bodyDiv w:val="1"/>
      <w:marLeft w:val="0"/>
      <w:marRight w:val="0"/>
      <w:marTop w:val="0"/>
      <w:marBottom w:val="0"/>
      <w:divBdr>
        <w:top w:val="none" w:sz="0" w:space="0" w:color="auto"/>
        <w:left w:val="none" w:sz="0" w:space="0" w:color="auto"/>
        <w:bottom w:val="none" w:sz="0" w:space="0" w:color="auto"/>
        <w:right w:val="none" w:sz="0" w:space="0" w:color="auto"/>
      </w:divBdr>
    </w:div>
    <w:div w:id="333071057">
      <w:bodyDiv w:val="1"/>
      <w:marLeft w:val="0"/>
      <w:marRight w:val="0"/>
      <w:marTop w:val="0"/>
      <w:marBottom w:val="0"/>
      <w:divBdr>
        <w:top w:val="none" w:sz="0" w:space="0" w:color="auto"/>
        <w:left w:val="none" w:sz="0" w:space="0" w:color="auto"/>
        <w:bottom w:val="none" w:sz="0" w:space="0" w:color="auto"/>
        <w:right w:val="none" w:sz="0" w:space="0" w:color="auto"/>
      </w:divBdr>
    </w:div>
    <w:div w:id="373506787">
      <w:bodyDiv w:val="1"/>
      <w:marLeft w:val="0"/>
      <w:marRight w:val="0"/>
      <w:marTop w:val="0"/>
      <w:marBottom w:val="0"/>
      <w:divBdr>
        <w:top w:val="none" w:sz="0" w:space="0" w:color="auto"/>
        <w:left w:val="none" w:sz="0" w:space="0" w:color="auto"/>
        <w:bottom w:val="none" w:sz="0" w:space="0" w:color="auto"/>
        <w:right w:val="none" w:sz="0" w:space="0" w:color="auto"/>
      </w:divBdr>
    </w:div>
    <w:div w:id="376392576">
      <w:bodyDiv w:val="1"/>
      <w:marLeft w:val="0"/>
      <w:marRight w:val="0"/>
      <w:marTop w:val="0"/>
      <w:marBottom w:val="0"/>
      <w:divBdr>
        <w:top w:val="none" w:sz="0" w:space="0" w:color="auto"/>
        <w:left w:val="none" w:sz="0" w:space="0" w:color="auto"/>
        <w:bottom w:val="none" w:sz="0" w:space="0" w:color="auto"/>
        <w:right w:val="none" w:sz="0" w:space="0" w:color="auto"/>
      </w:divBdr>
    </w:div>
    <w:div w:id="412968243">
      <w:bodyDiv w:val="1"/>
      <w:marLeft w:val="0"/>
      <w:marRight w:val="0"/>
      <w:marTop w:val="0"/>
      <w:marBottom w:val="0"/>
      <w:divBdr>
        <w:top w:val="none" w:sz="0" w:space="0" w:color="auto"/>
        <w:left w:val="none" w:sz="0" w:space="0" w:color="auto"/>
        <w:bottom w:val="none" w:sz="0" w:space="0" w:color="auto"/>
        <w:right w:val="none" w:sz="0" w:space="0" w:color="auto"/>
      </w:divBdr>
    </w:div>
    <w:div w:id="533928531">
      <w:bodyDiv w:val="1"/>
      <w:marLeft w:val="0"/>
      <w:marRight w:val="0"/>
      <w:marTop w:val="0"/>
      <w:marBottom w:val="0"/>
      <w:divBdr>
        <w:top w:val="none" w:sz="0" w:space="0" w:color="auto"/>
        <w:left w:val="none" w:sz="0" w:space="0" w:color="auto"/>
        <w:bottom w:val="none" w:sz="0" w:space="0" w:color="auto"/>
        <w:right w:val="none" w:sz="0" w:space="0" w:color="auto"/>
      </w:divBdr>
    </w:div>
    <w:div w:id="553852705">
      <w:bodyDiv w:val="1"/>
      <w:marLeft w:val="0"/>
      <w:marRight w:val="0"/>
      <w:marTop w:val="0"/>
      <w:marBottom w:val="0"/>
      <w:divBdr>
        <w:top w:val="none" w:sz="0" w:space="0" w:color="auto"/>
        <w:left w:val="none" w:sz="0" w:space="0" w:color="auto"/>
        <w:bottom w:val="none" w:sz="0" w:space="0" w:color="auto"/>
        <w:right w:val="none" w:sz="0" w:space="0" w:color="auto"/>
      </w:divBdr>
    </w:div>
    <w:div w:id="644892104">
      <w:bodyDiv w:val="1"/>
      <w:marLeft w:val="0"/>
      <w:marRight w:val="0"/>
      <w:marTop w:val="0"/>
      <w:marBottom w:val="0"/>
      <w:divBdr>
        <w:top w:val="none" w:sz="0" w:space="0" w:color="auto"/>
        <w:left w:val="none" w:sz="0" w:space="0" w:color="auto"/>
        <w:bottom w:val="none" w:sz="0" w:space="0" w:color="auto"/>
        <w:right w:val="none" w:sz="0" w:space="0" w:color="auto"/>
      </w:divBdr>
    </w:div>
    <w:div w:id="682053546">
      <w:bodyDiv w:val="1"/>
      <w:marLeft w:val="0"/>
      <w:marRight w:val="0"/>
      <w:marTop w:val="0"/>
      <w:marBottom w:val="0"/>
      <w:divBdr>
        <w:top w:val="none" w:sz="0" w:space="0" w:color="auto"/>
        <w:left w:val="none" w:sz="0" w:space="0" w:color="auto"/>
        <w:bottom w:val="none" w:sz="0" w:space="0" w:color="auto"/>
        <w:right w:val="none" w:sz="0" w:space="0" w:color="auto"/>
      </w:divBdr>
    </w:div>
    <w:div w:id="685982205">
      <w:bodyDiv w:val="1"/>
      <w:marLeft w:val="0"/>
      <w:marRight w:val="0"/>
      <w:marTop w:val="0"/>
      <w:marBottom w:val="0"/>
      <w:divBdr>
        <w:top w:val="none" w:sz="0" w:space="0" w:color="auto"/>
        <w:left w:val="none" w:sz="0" w:space="0" w:color="auto"/>
        <w:bottom w:val="none" w:sz="0" w:space="0" w:color="auto"/>
        <w:right w:val="none" w:sz="0" w:space="0" w:color="auto"/>
      </w:divBdr>
    </w:div>
    <w:div w:id="700934228">
      <w:bodyDiv w:val="1"/>
      <w:marLeft w:val="0"/>
      <w:marRight w:val="0"/>
      <w:marTop w:val="0"/>
      <w:marBottom w:val="0"/>
      <w:divBdr>
        <w:top w:val="none" w:sz="0" w:space="0" w:color="auto"/>
        <w:left w:val="none" w:sz="0" w:space="0" w:color="auto"/>
        <w:bottom w:val="none" w:sz="0" w:space="0" w:color="auto"/>
        <w:right w:val="none" w:sz="0" w:space="0" w:color="auto"/>
      </w:divBdr>
    </w:div>
    <w:div w:id="703752961">
      <w:bodyDiv w:val="1"/>
      <w:marLeft w:val="0"/>
      <w:marRight w:val="0"/>
      <w:marTop w:val="0"/>
      <w:marBottom w:val="0"/>
      <w:divBdr>
        <w:top w:val="none" w:sz="0" w:space="0" w:color="auto"/>
        <w:left w:val="none" w:sz="0" w:space="0" w:color="auto"/>
        <w:bottom w:val="none" w:sz="0" w:space="0" w:color="auto"/>
        <w:right w:val="none" w:sz="0" w:space="0" w:color="auto"/>
      </w:divBdr>
    </w:div>
    <w:div w:id="800919630">
      <w:bodyDiv w:val="1"/>
      <w:marLeft w:val="0"/>
      <w:marRight w:val="0"/>
      <w:marTop w:val="0"/>
      <w:marBottom w:val="0"/>
      <w:divBdr>
        <w:top w:val="none" w:sz="0" w:space="0" w:color="auto"/>
        <w:left w:val="none" w:sz="0" w:space="0" w:color="auto"/>
        <w:bottom w:val="none" w:sz="0" w:space="0" w:color="auto"/>
        <w:right w:val="none" w:sz="0" w:space="0" w:color="auto"/>
      </w:divBdr>
    </w:div>
    <w:div w:id="831213589">
      <w:bodyDiv w:val="1"/>
      <w:marLeft w:val="0"/>
      <w:marRight w:val="0"/>
      <w:marTop w:val="0"/>
      <w:marBottom w:val="0"/>
      <w:divBdr>
        <w:top w:val="none" w:sz="0" w:space="0" w:color="auto"/>
        <w:left w:val="none" w:sz="0" w:space="0" w:color="auto"/>
        <w:bottom w:val="none" w:sz="0" w:space="0" w:color="auto"/>
        <w:right w:val="none" w:sz="0" w:space="0" w:color="auto"/>
      </w:divBdr>
    </w:div>
    <w:div w:id="842210552">
      <w:bodyDiv w:val="1"/>
      <w:marLeft w:val="0"/>
      <w:marRight w:val="0"/>
      <w:marTop w:val="0"/>
      <w:marBottom w:val="0"/>
      <w:divBdr>
        <w:top w:val="none" w:sz="0" w:space="0" w:color="auto"/>
        <w:left w:val="none" w:sz="0" w:space="0" w:color="auto"/>
        <w:bottom w:val="none" w:sz="0" w:space="0" w:color="auto"/>
        <w:right w:val="none" w:sz="0" w:space="0" w:color="auto"/>
      </w:divBdr>
    </w:div>
    <w:div w:id="917402135">
      <w:bodyDiv w:val="1"/>
      <w:marLeft w:val="0"/>
      <w:marRight w:val="0"/>
      <w:marTop w:val="0"/>
      <w:marBottom w:val="0"/>
      <w:divBdr>
        <w:top w:val="none" w:sz="0" w:space="0" w:color="auto"/>
        <w:left w:val="none" w:sz="0" w:space="0" w:color="auto"/>
        <w:bottom w:val="none" w:sz="0" w:space="0" w:color="auto"/>
        <w:right w:val="none" w:sz="0" w:space="0" w:color="auto"/>
      </w:divBdr>
    </w:div>
    <w:div w:id="1073620907">
      <w:bodyDiv w:val="1"/>
      <w:marLeft w:val="0"/>
      <w:marRight w:val="0"/>
      <w:marTop w:val="0"/>
      <w:marBottom w:val="0"/>
      <w:divBdr>
        <w:top w:val="none" w:sz="0" w:space="0" w:color="auto"/>
        <w:left w:val="none" w:sz="0" w:space="0" w:color="auto"/>
        <w:bottom w:val="none" w:sz="0" w:space="0" w:color="auto"/>
        <w:right w:val="none" w:sz="0" w:space="0" w:color="auto"/>
      </w:divBdr>
    </w:div>
    <w:div w:id="1172599104">
      <w:bodyDiv w:val="1"/>
      <w:marLeft w:val="0"/>
      <w:marRight w:val="0"/>
      <w:marTop w:val="0"/>
      <w:marBottom w:val="0"/>
      <w:divBdr>
        <w:top w:val="none" w:sz="0" w:space="0" w:color="auto"/>
        <w:left w:val="none" w:sz="0" w:space="0" w:color="auto"/>
        <w:bottom w:val="none" w:sz="0" w:space="0" w:color="auto"/>
        <w:right w:val="none" w:sz="0" w:space="0" w:color="auto"/>
      </w:divBdr>
    </w:div>
    <w:div w:id="1240403669">
      <w:bodyDiv w:val="1"/>
      <w:marLeft w:val="0"/>
      <w:marRight w:val="0"/>
      <w:marTop w:val="0"/>
      <w:marBottom w:val="0"/>
      <w:divBdr>
        <w:top w:val="none" w:sz="0" w:space="0" w:color="auto"/>
        <w:left w:val="none" w:sz="0" w:space="0" w:color="auto"/>
        <w:bottom w:val="none" w:sz="0" w:space="0" w:color="auto"/>
        <w:right w:val="none" w:sz="0" w:space="0" w:color="auto"/>
      </w:divBdr>
    </w:div>
    <w:div w:id="1258368050">
      <w:bodyDiv w:val="1"/>
      <w:marLeft w:val="0"/>
      <w:marRight w:val="0"/>
      <w:marTop w:val="0"/>
      <w:marBottom w:val="0"/>
      <w:divBdr>
        <w:top w:val="none" w:sz="0" w:space="0" w:color="auto"/>
        <w:left w:val="none" w:sz="0" w:space="0" w:color="auto"/>
        <w:bottom w:val="none" w:sz="0" w:space="0" w:color="auto"/>
        <w:right w:val="none" w:sz="0" w:space="0" w:color="auto"/>
      </w:divBdr>
    </w:div>
    <w:div w:id="1260915778">
      <w:bodyDiv w:val="1"/>
      <w:marLeft w:val="0"/>
      <w:marRight w:val="0"/>
      <w:marTop w:val="0"/>
      <w:marBottom w:val="0"/>
      <w:divBdr>
        <w:top w:val="none" w:sz="0" w:space="0" w:color="auto"/>
        <w:left w:val="none" w:sz="0" w:space="0" w:color="auto"/>
        <w:bottom w:val="none" w:sz="0" w:space="0" w:color="auto"/>
        <w:right w:val="none" w:sz="0" w:space="0" w:color="auto"/>
      </w:divBdr>
    </w:div>
    <w:div w:id="1271740968">
      <w:bodyDiv w:val="1"/>
      <w:marLeft w:val="0"/>
      <w:marRight w:val="0"/>
      <w:marTop w:val="0"/>
      <w:marBottom w:val="0"/>
      <w:divBdr>
        <w:top w:val="none" w:sz="0" w:space="0" w:color="auto"/>
        <w:left w:val="none" w:sz="0" w:space="0" w:color="auto"/>
        <w:bottom w:val="none" w:sz="0" w:space="0" w:color="auto"/>
        <w:right w:val="none" w:sz="0" w:space="0" w:color="auto"/>
      </w:divBdr>
    </w:div>
    <w:div w:id="1284920162">
      <w:bodyDiv w:val="1"/>
      <w:marLeft w:val="0"/>
      <w:marRight w:val="0"/>
      <w:marTop w:val="0"/>
      <w:marBottom w:val="0"/>
      <w:divBdr>
        <w:top w:val="none" w:sz="0" w:space="0" w:color="auto"/>
        <w:left w:val="none" w:sz="0" w:space="0" w:color="auto"/>
        <w:bottom w:val="none" w:sz="0" w:space="0" w:color="auto"/>
        <w:right w:val="none" w:sz="0" w:space="0" w:color="auto"/>
      </w:divBdr>
    </w:div>
    <w:div w:id="1305089111">
      <w:bodyDiv w:val="1"/>
      <w:marLeft w:val="0"/>
      <w:marRight w:val="0"/>
      <w:marTop w:val="0"/>
      <w:marBottom w:val="0"/>
      <w:divBdr>
        <w:top w:val="none" w:sz="0" w:space="0" w:color="auto"/>
        <w:left w:val="none" w:sz="0" w:space="0" w:color="auto"/>
        <w:bottom w:val="none" w:sz="0" w:space="0" w:color="auto"/>
        <w:right w:val="none" w:sz="0" w:space="0" w:color="auto"/>
      </w:divBdr>
    </w:div>
    <w:div w:id="1331446683">
      <w:bodyDiv w:val="1"/>
      <w:marLeft w:val="0"/>
      <w:marRight w:val="0"/>
      <w:marTop w:val="0"/>
      <w:marBottom w:val="0"/>
      <w:divBdr>
        <w:top w:val="none" w:sz="0" w:space="0" w:color="auto"/>
        <w:left w:val="none" w:sz="0" w:space="0" w:color="auto"/>
        <w:bottom w:val="none" w:sz="0" w:space="0" w:color="auto"/>
        <w:right w:val="none" w:sz="0" w:space="0" w:color="auto"/>
      </w:divBdr>
    </w:div>
    <w:div w:id="1382486891">
      <w:bodyDiv w:val="1"/>
      <w:marLeft w:val="0"/>
      <w:marRight w:val="0"/>
      <w:marTop w:val="0"/>
      <w:marBottom w:val="0"/>
      <w:divBdr>
        <w:top w:val="none" w:sz="0" w:space="0" w:color="auto"/>
        <w:left w:val="none" w:sz="0" w:space="0" w:color="auto"/>
        <w:bottom w:val="none" w:sz="0" w:space="0" w:color="auto"/>
        <w:right w:val="none" w:sz="0" w:space="0" w:color="auto"/>
      </w:divBdr>
    </w:div>
    <w:div w:id="1432582024">
      <w:bodyDiv w:val="1"/>
      <w:marLeft w:val="0"/>
      <w:marRight w:val="0"/>
      <w:marTop w:val="0"/>
      <w:marBottom w:val="0"/>
      <w:divBdr>
        <w:top w:val="none" w:sz="0" w:space="0" w:color="auto"/>
        <w:left w:val="none" w:sz="0" w:space="0" w:color="auto"/>
        <w:bottom w:val="none" w:sz="0" w:space="0" w:color="auto"/>
        <w:right w:val="none" w:sz="0" w:space="0" w:color="auto"/>
      </w:divBdr>
    </w:div>
    <w:div w:id="1522428121">
      <w:bodyDiv w:val="1"/>
      <w:marLeft w:val="0"/>
      <w:marRight w:val="0"/>
      <w:marTop w:val="0"/>
      <w:marBottom w:val="0"/>
      <w:divBdr>
        <w:top w:val="none" w:sz="0" w:space="0" w:color="auto"/>
        <w:left w:val="none" w:sz="0" w:space="0" w:color="auto"/>
        <w:bottom w:val="none" w:sz="0" w:space="0" w:color="auto"/>
        <w:right w:val="none" w:sz="0" w:space="0" w:color="auto"/>
      </w:divBdr>
    </w:div>
    <w:div w:id="1567758359">
      <w:bodyDiv w:val="1"/>
      <w:marLeft w:val="0"/>
      <w:marRight w:val="0"/>
      <w:marTop w:val="0"/>
      <w:marBottom w:val="0"/>
      <w:divBdr>
        <w:top w:val="none" w:sz="0" w:space="0" w:color="auto"/>
        <w:left w:val="none" w:sz="0" w:space="0" w:color="auto"/>
        <w:bottom w:val="none" w:sz="0" w:space="0" w:color="auto"/>
        <w:right w:val="none" w:sz="0" w:space="0" w:color="auto"/>
      </w:divBdr>
    </w:div>
    <w:div w:id="1621688546">
      <w:bodyDiv w:val="1"/>
      <w:marLeft w:val="0"/>
      <w:marRight w:val="0"/>
      <w:marTop w:val="0"/>
      <w:marBottom w:val="0"/>
      <w:divBdr>
        <w:top w:val="none" w:sz="0" w:space="0" w:color="auto"/>
        <w:left w:val="none" w:sz="0" w:space="0" w:color="auto"/>
        <w:bottom w:val="none" w:sz="0" w:space="0" w:color="auto"/>
        <w:right w:val="none" w:sz="0" w:space="0" w:color="auto"/>
      </w:divBdr>
    </w:div>
    <w:div w:id="1630161713">
      <w:bodyDiv w:val="1"/>
      <w:marLeft w:val="0"/>
      <w:marRight w:val="0"/>
      <w:marTop w:val="0"/>
      <w:marBottom w:val="0"/>
      <w:divBdr>
        <w:top w:val="none" w:sz="0" w:space="0" w:color="auto"/>
        <w:left w:val="none" w:sz="0" w:space="0" w:color="auto"/>
        <w:bottom w:val="none" w:sz="0" w:space="0" w:color="auto"/>
        <w:right w:val="none" w:sz="0" w:space="0" w:color="auto"/>
      </w:divBdr>
    </w:div>
    <w:div w:id="1642492450">
      <w:bodyDiv w:val="1"/>
      <w:marLeft w:val="0"/>
      <w:marRight w:val="0"/>
      <w:marTop w:val="0"/>
      <w:marBottom w:val="0"/>
      <w:divBdr>
        <w:top w:val="none" w:sz="0" w:space="0" w:color="auto"/>
        <w:left w:val="none" w:sz="0" w:space="0" w:color="auto"/>
        <w:bottom w:val="none" w:sz="0" w:space="0" w:color="auto"/>
        <w:right w:val="none" w:sz="0" w:space="0" w:color="auto"/>
      </w:divBdr>
    </w:div>
    <w:div w:id="1689989189">
      <w:bodyDiv w:val="1"/>
      <w:marLeft w:val="0"/>
      <w:marRight w:val="0"/>
      <w:marTop w:val="0"/>
      <w:marBottom w:val="0"/>
      <w:divBdr>
        <w:top w:val="none" w:sz="0" w:space="0" w:color="auto"/>
        <w:left w:val="none" w:sz="0" w:space="0" w:color="auto"/>
        <w:bottom w:val="none" w:sz="0" w:space="0" w:color="auto"/>
        <w:right w:val="none" w:sz="0" w:space="0" w:color="auto"/>
      </w:divBdr>
    </w:div>
    <w:div w:id="1776318092">
      <w:bodyDiv w:val="1"/>
      <w:marLeft w:val="0"/>
      <w:marRight w:val="0"/>
      <w:marTop w:val="0"/>
      <w:marBottom w:val="0"/>
      <w:divBdr>
        <w:top w:val="none" w:sz="0" w:space="0" w:color="auto"/>
        <w:left w:val="none" w:sz="0" w:space="0" w:color="auto"/>
        <w:bottom w:val="none" w:sz="0" w:space="0" w:color="auto"/>
        <w:right w:val="none" w:sz="0" w:space="0" w:color="auto"/>
      </w:divBdr>
    </w:div>
    <w:div w:id="1779325637">
      <w:bodyDiv w:val="1"/>
      <w:marLeft w:val="0"/>
      <w:marRight w:val="0"/>
      <w:marTop w:val="0"/>
      <w:marBottom w:val="0"/>
      <w:divBdr>
        <w:top w:val="none" w:sz="0" w:space="0" w:color="auto"/>
        <w:left w:val="none" w:sz="0" w:space="0" w:color="auto"/>
        <w:bottom w:val="none" w:sz="0" w:space="0" w:color="auto"/>
        <w:right w:val="none" w:sz="0" w:space="0" w:color="auto"/>
      </w:divBdr>
    </w:div>
    <w:div w:id="1788312539">
      <w:bodyDiv w:val="1"/>
      <w:marLeft w:val="0"/>
      <w:marRight w:val="0"/>
      <w:marTop w:val="0"/>
      <w:marBottom w:val="0"/>
      <w:divBdr>
        <w:top w:val="none" w:sz="0" w:space="0" w:color="auto"/>
        <w:left w:val="none" w:sz="0" w:space="0" w:color="auto"/>
        <w:bottom w:val="none" w:sz="0" w:space="0" w:color="auto"/>
        <w:right w:val="none" w:sz="0" w:space="0" w:color="auto"/>
      </w:divBdr>
    </w:div>
    <w:div w:id="1812669850">
      <w:bodyDiv w:val="1"/>
      <w:marLeft w:val="0"/>
      <w:marRight w:val="0"/>
      <w:marTop w:val="0"/>
      <w:marBottom w:val="0"/>
      <w:divBdr>
        <w:top w:val="none" w:sz="0" w:space="0" w:color="auto"/>
        <w:left w:val="none" w:sz="0" w:space="0" w:color="auto"/>
        <w:bottom w:val="none" w:sz="0" w:space="0" w:color="auto"/>
        <w:right w:val="none" w:sz="0" w:space="0" w:color="auto"/>
      </w:divBdr>
    </w:div>
    <w:div w:id="1903173662">
      <w:bodyDiv w:val="1"/>
      <w:marLeft w:val="0"/>
      <w:marRight w:val="0"/>
      <w:marTop w:val="0"/>
      <w:marBottom w:val="0"/>
      <w:divBdr>
        <w:top w:val="none" w:sz="0" w:space="0" w:color="auto"/>
        <w:left w:val="none" w:sz="0" w:space="0" w:color="auto"/>
        <w:bottom w:val="none" w:sz="0" w:space="0" w:color="auto"/>
        <w:right w:val="none" w:sz="0" w:space="0" w:color="auto"/>
      </w:divBdr>
    </w:div>
    <w:div w:id="1960911444">
      <w:bodyDiv w:val="1"/>
      <w:marLeft w:val="0"/>
      <w:marRight w:val="0"/>
      <w:marTop w:val="0"/>
      <w:marBottom w:val="0"/>
      <w:divBdr>
        <w:top w:val="none" w:sz="0" w:space="0" w:color="auto"/>
        <w:left w:val="none" w:sz="0" w:space="0" w:color="auto"/>
        <w:bottom w:val="none" w:sz="0" w:space="0" w:color="auto"/>
        <w:right w:val="none" w:sz="0" w:space="0" w:color="auto"/>
      </w:divBdr>
    </w:div>
    <w:div w:id="2051683946">
      <w:bodyDiv w:val="1"/>
      <w:marLeft w:val="0"/>
      <w:marRight w:val="0"/>
      <w:marTop w:val="0"/>
      <w:marBottom w:val="0"/>
      <w:divBdr>
        <w:top w:val="none" w:sz="0" w:space="0" w:color="auto"/>
        <w:left w:val="none" w:sz="0" w:space="0" w:color="auto"/>
        <w:bottom w:val="none" w:sz="0" w:space="0" w:color="auto"/>
        <w:right w:val="none" w:sz="0" w:space="0" w:color="auto"/>
      </w:divBdr>
    </w:div>
    <w:div w:id="2052026419">
      <w:bodyDiv w:val="1"/>
      <w:marLeft w:val="0"/>
      <w:marRight w:val="0"/>
      <w:marTop w:val="0"/>
      <w:marBottom w:val="0"/>
      <w:divBdr>
        <w:top w:val="none" w:sz="0" w:space="0" w:color="auto"/>
        <w:left w:val="none" w:sz="0" w:space="0" w:color="auto"/>
        <w:bottom w:val="none" w:sz="0" w:space="0" w:color="auto"/>
        <w:right w:val="none" w:sz="0" w:space="0" w:color="auto"/>
      </w:divBdr>
    </w:div>
    <w:div w:id="208012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basybank.kz" TargetMode="External"/><Relationship Id="rId13" Type="http://schemas.openxmlformats.org/officeDocument/2006/relationships/hyperlink" Target="https://hcsbk.kz/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csbk.kz/ru/most-important/helpful-information/contract-templates/docs/%D0%A4%D0%BE%D1%80%D0%BC%D0%B0%20%D1%83%D0%B2%D0%B5%D0%B4%D0%BE%D0%BC%D0%BB%D0%B5%D0%BD%D0%B8%D1%8F%20%D1%80%D1%83%D1%81%D1%81.%20%20%D1%81%2001.11.2024%20%D0%B3%D0%BE%D0%B4%D0%B0.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otbasyban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csbk.kz/" TargetMode="External"/><Relationship Id="rId5" Type="http://schemas.openxmlformats.org/officeDocument/2006/relationships/webSettings" Target="webSettings.xml"/><Relationship Id="rId15" Type="http://schemas.openxmlformats.org/officeDocument/2006/relationships/hyperlink" Target="http://www.otbasybank.kz" TargetMode="External"/><Relationship Id="rId10" Type="http://schemas.openxmlformats.org/officeDocument/2006/relationships/hyperlink" Target="https://hcsbk.kz/ru/most-important/helpful-information/contract-templates/docs/%D0%A4%D0%BE%D1%80%D0%BC%D0%B0%20%D1%83%D0%B2%D0%B5%D0%B4%D0%BE%D0%BC%D0%BB%D0%B5%D0%BD%D0%B8%D1%8F%20%D1%80%D1%83%D1%81%D1%81.%20%20%D1%81%2001.11.2024%20%D0%B3%D0%BE%D0%B4%D0%B0.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csbk.kz/"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3F45D-28F8-404C-9D1E-7A1786530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24577</Words>
  <Characters>140092</Characters>
  <Application>Microsoft Office Word</Application>
  <DocSecurity>0</DocSecurity>
  <Lines>1167</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Мусрепова Маржан Сламбековна</cp:lastModifiedBy>
  <cp:revision>2</cp:revision>
  <cp:lastPrinted>2024-08-13T06:23:00Z</cp:lastPrinted>
  <dcterms:created xsi:type="dcterms:W3CDTF">2025-05-16T11:29:00Z</dcterms:created>
  <dcterms:modified xsi:type="dcterms:W3CDTF">2025-05-16T11:29:00Z</dcterms:modified>
</cp:coreProperties>
</file>